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1C" w:rsidRPr="00BC6539" w:rsidRDefault="00BC6539" w:rsidP="00BC6539">
      <w:pPr>
        <w:pStyle w:val="1"/>
        <w:ind w:left="567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</w:t>
      </w:r>
    </w:p>
    <w:p w:rsidR="00956C1C" w:rsidRPr="00F815E7" w:rsidRDefault="00BC6539" w:rsidP="00BC6539">
      <w:pPr>
        <w:pStyle w:val="1"/>
        <w:ind w:left="567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Pr="004262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4E82">
        <w:rPr>
          <w:rFonts w:ascii="Times New Roman" w:hAnsi="Times New Roman"/>
          <w:color w:val="auto"/>
          <w:sz w:val="28"/>
          <w:szCs w:val="28"/>
        </w:rPr>
        <w:t>П</w:t>
      </w:r>
      <w:r w:rsidR="00956C1C" w:rsidRPr="00F815E7">
        <w:rPr>
          <w:rFonts w:ascii="Times New Roman" w:hAnsi="Times New Roman"/>
          <w:color w:val="auto"/>
          <w:sz w:val="28"/>
          <w:szCs w:val="28"/>
        </w:rPr>
        <w:t>риказ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="00956C1C" w:rsidRPr="00F815E7">
        <w:rPr>
          <w:rFonts w:ascii="Times New Roman" w:hAnsi="Times New Roman"/>
          <w:color w:val="auto"/>
          <w:sz w:val="28"/>
          <w:szCs w:val="28"/>
        </w:rPr>
        <w:t xml:space="preserve"> Министерства связи </w:t>
      </w:r>
    </w:p>
    <w:p w:rsidR="00956C1C" w:rsidRPr="00F815E7" w:rsidRDefault="00956C1C" w:rsidP="00BC6539">
      <w:pPr>
        <w:pStyle w:val="1"/>
        <w:ind w:left="5670"/>
        <w:rPr>
          <w:rFonts w:ascii="Times New Roman" w:hAnsi="Times New Roman"/>
          <w:color w:val="auto"/>
          <w:sz w:val="28"/>
          <w:szCs w:val="28"/>
        </w:rPr>
      </w:pPr>
      <w:r w:rsidRPr="00F815E7">
        <w:rPr>
          <w:rFonts w:ascii="Times New Roman" w:hAnsi="Times New Roman"/>
          <w:color w:val="auto"/>
          <w:sz w:val="28"/>
          <w:szCs w:val="28"/>
        </w:rPr>
        <w:t>Донецкой Народной Республики</w:t>
      </w:r>
    </w:p>
    <w:p w:rsidR="00956C1C" w:rsidRDefault="00F0086C" w:rsidP="00BC6539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628C">
        <w:rPr>
          <w:rFonts w:ascii="Times New Roman" w:hAnsi="Times New Roman"/>
          <w:sz w:val="28"/>
          <w:szCs w:val="28"/>
        </w:rPr>
        <w:t>03.04.2018</w:t>
      </w:r>
      <w:r w:rsidR="007F17FF">
        <w:rPr>
          <w:rFonts w:ascii="Times New Roman" w:hAnsi="Times New Roman"/>
          <w:sz w:val="28"/>
          <w:szCs w:val="28"/>
        </w:rPr>
        <w:t xml:space="preserve"> </w:t>
      </w:r>
      <w:r w:rsidR="00956C1C" w:rsidRPr="00F815E7">
        <w:rPr>
          <w:rFonts w:ascii="Times New Roman" w:hAnsi="Times New Roman"/>
          <w:sz w:val="28"/>
          <w:szCs w:val="28"/>
        </w:rPr>
        <w:t>№</w:t>
      </w:r>
      <w:r w:rsidR="0062755D">
        <w:rPr>
          <w:rFonts w:ascii="Times New Roman" w:hAnsi="Times New Roman"/>
          <w:sz w:val="28"/>
          <w:szCs w:val="28"/>
        </w:rPr>
        <w:t xml:space="preserve"> </w:t>
      </w:r>
      <w:r w:rsidR="0042628C">
        <w:rPr>
          <w:rFonts w:ascii="Times New Roman" w:hAnsi="Times New Roman"/>
          <w:sz w:val="28"/>
          <w:szCs w:val="28"/>
        </w:rPr>
        <w:t>135</w:t>
      </w:r>
      <w:bookmarkStart w:id="0" w:name="_GoBack"/>
      <w:bookmarkEnd w:id="0"/>
    </w:p>
    <w:p w:rsidR="00BC6539" w:rsidRPr="00EB467D" w:rsidRDefault="00E43E1C" w:rsidP="00BC6539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(п. 1</w:t>
      </w:r>
      <w:r w:rsidR="00BC6539">
        <w:rPr>
          <w:rFonts w:ascii="Times New Roman" w:hAnsi="Times New Roman"/>
          <w:sz w:val="28"/>
          <w:szCs w:val="28"/>
        </w:rPr>
        <w:t>)</w:t>
      </w:r>
    </w:p>
    <w:p w:rsidR="00956C1C" w:rsidRPr="00440ACE" w:rsidRDefault="00BC6539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D114" wp14:editId="33D3AD28">
                <wp:simplePos x="0" y="0"/>
                <wp:positionH relativeFrom="column">
                  <wp:posOffset>4036695</wp:posOffset>
                </wp:positionH>
                <wp:positionV relativeFrom="paragraph">
                  <wp:posOffset>26035</wp:posOffset>
                </wp:positionV>
                <wp:extent cx="68580" cy="1714500"/>
                <wp:effectExtent l="0" t="0" r="13335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34E82" w:rsidRDefault="00234E82" w:rsidP="00234E8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317.85pt;margin-top:2.05pt;width:5.4pt;height:1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" filled="f" stroked="f">
                <v:textbox inset="0,0,0,0">
                  <w:txbxContent>
                    <w:p w:rsidR="00234E82" w:rsidRDefault="00234E82" w:rsidP="00234E82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C1C" w:rsidRPr="00440ACE" w:rsidRDefault="00956C1C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34E82" w:rsidRPr="00440ACE" w:rsidRDefault="00234E8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34E82" w:rsidRPr="00440ACE" w:rsidRDefault="00234E8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34E82" w:rsidRPr="00440ACE" w:rsidRDefault="00234E8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34E82" w:rsidRPr="00440ACE" w:rsidRDefault="00234E8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34E82" w:rsidRPr="00440ACE" w:rsidRDefault="00234E8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34E82" w:rsidRPr="00440ACE" w:rsidRDefault="00234E8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277A2" w:rsidRPr="00440ACE" w:rsidRDefault="00F277A2" w:rsidP="00440AC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0ACE">
        <w:rPr>
          <w:rFonts w:ascii="Times New Roman" w:hAnsi="Times New Roman" w:cs="Times New Roman"/>
          <w:b/>
          <w:sz w:val="32"/>
          <w:szCs w:val="32"/>
          <w:lang w:eastAsia="ru-RU"/>
        </w:rPr>
        <w:t>ТАРИФЫ</w:t>
      </w:r>
    </w:p>
    <w:p w:rsidR="00F277A2" w:rsidRDefault="00F277A2" w:rsidP="00F277A2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2E4514">
        <w:rPr>
          <w:rFonts w:ascii="Times New Roman" w:hAnsi="Times New Roman" w:cs="Times New Roman"/>
          <w:b/>
          <w:sz w:val="32"/>
          <w:szCs w:val="28"/>
          <w:lang w:eastAsia="ru-RU"/>
        </w:rPr>
        <w:t>на универсальные услуги почтовой связи*</w:t>
      </w:r>
    </w:p>
    <w:p w:rsidR="00F277A2" w:rsidRPr="006E1CE9" w:rsidRDefault="00F277A2" w:rsidP="00F277A2">
      <w:pPr>
        <w:pStyle w:val="a5"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tbl>
      <w:tblPr>
        <w:tblW w:w="95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1276"/>
        <w:gridCol w:w="4111"/>
        <w:gridCol w:w="494"/>
        <w:gridCol w:w="900"/>
        <w:gridCol w:w="1441"/>
      </w:tblGrid>
      <w:tr w:rsidR="00F277A2" w:rsidRPr="00234E82" w:rsidTr="00440ACE">
        <w:trPr>
          <w:trHeight w:val="183"/>
        </w:trPr>
        <w:tc>
          <w:tcPr>
            <w:tcW w:w="1309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1" w:name="n15"/>
            <w:bookmarkStart w:id="2" w:name="n16"/>
            <w:bookmarkEnd w:id="1"/>
            <w:bookmarkEnd w:id="2"/>
            <w:r w:rsidRPr="00234E82">
              <w:rPr>
                <w:rFonts w:ascii="Times New Roman" w:hAnsi="Times New Roman" w:cs="Times New Roman"/>
                <w:b/>
                <w:lang w:eastAsia="ru-RU"/>
              </w:rPr>
              <w:t>Номер статьи</w:t>
            </w:r>
          </w:p>
        </w:tc>
        <w:tc>
          <w:tcPr>
            <w:tcW w:w="1276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Вид отправления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 xml:space="preserve">Тарифы </w:t>
            </w:r>
          </w:p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(рос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>уб.)</w:t>
            </w:r>
          </w:p>
        </w:tc>
      </w:tr>
      <w:tr w:rsidR="00F277A2" w:rsidRPr="00234E82" w:rsidTr="00440ACE">
        <w:trPr>
          <w:trHeight w:val="55"/>
        </w:trPr>
        <w:tc>
          <w:tcPr>
            <w:tcW w:w="1309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277A2" w:rsidRPr="00234E82" w:rsidTr="00234E82">
        <w:trPr>
          <w:trHeight w:val="55"/>
        </w:trPr>
        <w:tc>
          <w:tcPr>
            <w:tcW w:w="9531" w:type="dxa"/>
            <w:gridSpan w:val="6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27590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bCs/>
                <w:lang w:eastAsia="ru-RU"/>
              </w:rPr>
              <w:t>Пересылка почтовых отправлений в пределах</w:t>
            </w:r>
            <w:r w:rsidR="00234E82" w:rsidRPr="00234E8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34E82">
              <w:rPr>
                <w:rFonts w:ascii="Times New Roman" w:hAnsi="Times New Roman" w:cs="Times New Roman"/>
                <w:b/>
                <w:bCs/>
                <w:lang w:eastAsia="ru-RU"/>
              </w:rPr>
              <w:t>Донецкой Народной Республики</w:t>
            </w:r>
            <w:r w:rsidR="00A22B6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40ACE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="00A22B62">
              <w:rPr>
                <w:rFonts w:ascii="Times New Roman" w:hAnsi="Times New Roman" w:cs="Times New Roman"/>
                <w:b/>
                <w:bCs/>
                <w:lang w:eastAsia="ru-RU"/>
              </w:rPr>
              <w:br/>
            </w:r>
            <w:r w:rsidR="005F3EF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 </w:t>
            </w:r>
            <w:r w:rsidR="00275907">
              <w:rPr>
                <w:rFonts w:ascii="Times New Roman" w:hAnsi="Times New Roman" w:cs="Times New Roman"/>
                <w:b/>
                <w:bCs/>
                <w:lang w:eastAsia="ru-RU"/>
              </w:rPr>
              <w:t>Луганск</w:t>
            </w:r>
            <w:r w:rsidR="005F3EF7">
              <w:rPr>
                <w:rFonts w:ascii="Times New Roman" w:hAnsi="Times New Roman" w:cs="Times New Roman"/>
                <w:b/>
                <w:bCs/>
                <w:lang w:eastAsia="ru-RU"/>
              </w:rPr>
              <w:t>ую Народную</w:t>
            </w:r>
            <w:r w:rsidR="0058491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Республик</w:t>
            </w:r>
            <w:r w:rsidR="005F3EF7">
              <w:rPr>
                <w:rFonts w:ascii="Times New Roman" w:hAnsi="Times New Roman" w:cs="Times New Roman"/>
                <w:b/>
                <w:bCs/>
                <w:lang w:eastAsia="ru-RU"/>
              </w:rPr>
              <w:t>у</w:t>
            </w:r>
          </w:p>
        </w:tc>
      </w:tr>
      <w:tr w:rsidR="00F277A2" w:rsidRPr="00234E82" w:rsidTr="00440ACE">
        <w:trPr>
          <w:trHeight w:val="55"/>
        </w:trPr>
        <w:tc>
          <w:tcPr>
            <w:tcW w:w="9531" w:type="dxa"/>
            <w:gridSpan w:val="6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bCs/>
                <w:lang w:eastAsia="ru-RU"/>
              </w:rPr>
              <w:t>Почтовая карточка, письмо</w:t>
            </w:r>
          </w:p>
        </w:tc>
      </w:tr>
      <w:tr w:rsidR="00F277A2" w:rsidRPr="00234E82" w:rsidTr="00440ACE">
        <w:trPr>
          <w:trHeight w:val="55"/>
        </w:trPr>
        <w:tc>
          <w:tcPr>
            <w:tcW w:w="1309" w:type="dxa"/>
            <w:vMerge w:val="restart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Простое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7A2" w:rsidRPr="00234E82" w:rsidTr="00234E82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весом до 20 г включительно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9A1C57" w:rsidRDefault="00F277A2" w:rsidP="0056028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57">
              <w:rPr>
                <w:rFonts w:ascii="Times New Roman" w:hAnsi="Times New Roman" w:cs="Times New Roman"/>
                <w:lang w:eastAsia="ru-RU"/>
              </w:rPr>
              <w:t>1</w:t>
            </w:r>
            <w:r w:rsidR="00560289" w:rsidRPr="005F3EF7">
              <w:rPr>
                <w:rFonts w:ascii="Times New Roman" w:hAnsi="Times New Roman" w:cs="Times New Roman"/>
                <w:lang w:eastAsia="ru-RU"/>
              </w:rPr>
              <w:t>8</w:t>
            </w:r>
            <w:r w:rsidRPr="009A1C57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20 г до 50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5F3EF7" w:rsidRDefault="00560289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57">
              <w:rPr>
                <w:rFonts w:ascii="Times New Roman" w:hAnsi="Times New Roman" w:cs="Times New Roman"/>
                <w:lang w:eastAsia="ru-RU"/>
              </w:rPr>
              <w:t>22,00</w:t>
            </w: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50 г до 100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9A1C57" w:rsidRDefault="00560289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26,00</w:t>
            </w: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100 г до 250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9A1C57" w:rsidRDefault="00560289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40,00</w:t>
            </w:r>
          </w:p>
        </w:tc>
      </w:tr>
      <w:tr w:rsidR="00F277A2" w:rsidRPr="00234E82" w:rsidTr="00234E82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250 г до 500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60</w:t>
            </w:r>
            <w:r w:rsidR="00F277A2" w:rsidRPr="009A1C57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F277A2" w:rsidRPr="00234E82" w:rsidTr="00440ACE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500 г до 1000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100,00</w:t>
            </w:r>
          </w:p>
        </w:tc>
      </w:tr>
      <w:tr w:rsidR="00F277A2" w:rsidRPr="00234E82" w:rsidTr="006E1CE9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1000 г до 2000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bottom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eastAsia="ru-RU"/>
              </w:rPr>
              <w:t>162,00</w:t>
            </w:r>
          </w:p>
        </w:tc>
      </w:tr>
      <w:tr w:rsidR="00F277A2" w:rsidRPr="00234E82" w:rsidTr="00440ACE">
        <w:trPr>
          <w:trHeight w:val="55"/>
        </w:trPr>
        <w:tc>
          <w:tcPr>
            <w:tcW w:w="9531" w:type="dxa"/>
            <w:gridSpan w:val="6"/>
            <w:tcBorders>
              <w:bottom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57">
              <w:rPr>
                <w:rFonts w:ascii="Times New Roman" w:hAnsi="Times New Roman" w:cs="Times New Roman"/>
                <w:b/>
                <w:bCs/>
                <w:lang w:eastAsia="ru-RU"/>
              </w:rPr>
              <w:t>Бандероль</w:t>
            </w:r>
          </w:p>
        </w:tc>
      </w:tr>
      <w:tr w:rsidR="00F277A2" w:rsidRPr="00234E82" w:rsidTr="00440ACE">
        <w:trPr>
          <w:trHeight w:val="55"/>
        </w:trPr>
        <w:tc>
          <w:tcPr>
            <w:tcW w:w="1309" w:type="dxa"/>
            <w:vMerge w:val="restart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Простая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весом до 100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9A1C57" w:rsidP="009A1C57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26,00</w:t>
            </w: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100 г до 250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40</w:t>
            </w:r>
            <w:r w:rsidR="00F277A2" w:rsidRPr="009A1C57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250 г до 500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9A1C57" w:rsidP="009A1C57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60,00</w:t>
            </w:r>
          </w:p>
        </w:tc>
      </w:tr>
      <w:tr w:rsidR="00F277A2" w:rsidRPr="00234E82" w:rsidTr="00956C1C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500 г до 1000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100,00</w:t>
            </w:r>
          </w:p>
        </w:tc>
      </w:tr>
      <w:tr w:rsidR="00F277A2" w:rsidRPr="00234E82" w:rsidTr="00440ACE">
        <w:trPr>
          <w:trHeight w:val="55"/>
        </w:trPr>
        <w:tc>
          <w:tcPr>
            <w:tcW w:w="1309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1000 г до 2000 г</w:t>
            </w:r>
          </w:p>
        </w:tc>
        <w:tc>
          <w:tcPr>
            <w:tcW w:w="2341" w:type="dxa"/>
            <w:gridSpan w:val="2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162,00</w:t>
            </w:r>
          </w:p>
        </w:tc>
      </w:tr>
      <w:tr w:rsidR="00F277A2" w:rsidRPr="00234E82" w:rsidTr="00234E82">
        <w:trPr>
          <w:trHeight w:val="55"/>
        </w:trPr>
        <w:tc>
          <w:tcPr>
            <w:tcW w:w="1309" w:type="dxa"/>
            <w:vMerge/>
            <w:tcBorders>
              <w:bottom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4C074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 каждые полные и неполные 1000 </w:t>
            </w:r>
            <w:r w:rsidR="00AC472C" w:rsidRPr="00234E82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AC472C" w:rsidRPr="00234E82"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1</w:t>
            </w:r>
            <w:proofErr w:type="gramEnd"/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предыдущему тарифу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9A1C57" w:rsidRDefault="009A1C57" w:rsidP="00832A08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9A1C57">
              <w:rPr>
                <w:rFonts w:ascii="Times New Roman" w:hAnsi="Times New Roman" w:cs="Times New Roman"/>
                <w:lang w:val="en-US" w:eastAsia="ru-RU"/>
              </w:rPr>
              <w:t>82,00</w:t>
            </w:r>
          </w:p>
        </w:tc>
      </w:tr>
      <w:tr w:rsidR="004C0748" w:rsidRPr="00234E82" w:rsidTr="00EA7C3F">
        <w:trPr>
          <w:trHeight w:val="2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Номер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Вид отправления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EA7C3F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A7C3F">
              <w:rPr>
                <w:rFonts w:ascii="Times New Roman" w:hAnsi="Times New Roman" w:cs="Times New Roman"/>
                <w:b/>
                <w:lang w:eastAsia="ru-RU"/>
              </w:rPr>
              <w:t>Для организаций</w:t>
            </w:r>
          </w:p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(рос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>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Для населения</w:t>
            </w:r>
          </w:p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(рос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>уб.)</w:t>
            </w:r>
          </w:p>
        </w:tc>
      </w:tr>
      <w:tr w:rsidR="004C0748" w:rsidRPr="00234E82" w:rsidTr="00EA7C3F">
        <w:trPr>
          <w:trHeight w:val="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4C0748" w:rsidRPr="00234E82" w:rsidTr="00EA7C3F">
        <w:trPr>
          <w:trHeight w:val="55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4.2</w:t>
            </w:r>
          </w:p>
        </w:tc>
      </w:tr>
      <w:tr w:rsidR="004C0748" w:rsidRPr="00234E82" w:rsidTr="00EA7C3F">
        <w:trPr>
          <w:trHeight w:val="55"/>
        </w:trPr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4C0748" w:rsidRPr="00234E82" w:rsidRDefault="004C0748" w:rsidP="00FC3E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За каждое заказное отправление (карточку, письмо, бандероль) сверх платы за вес в соответствии со статьями 1, 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9A1C57" w:rsidRDefault="009A1C57" w:rsidP="00FC3E44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48" w:rsidRPr="00234E82" w:rsidRDefault="009A1C57" w:rsidP="00FC3E4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  <w:r w:rsidR="004C0748" w:rsidRPr="00234E8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</w:tbl>
    <w:p w:rsidR="00F277A2" w:rsidRDefault="00F277A2" w:rsidP="00F277A2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77A2" w:rsidSect="00B41374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  <w:docGrid w:linePitch="299"/>
        </w:sectPr>
      </w:pPr>
      <w:bookmarkStart w:id="3" w:name="n17"/>
      <w:bookmarkEnd w:id="3"/>
    </w:p>
    <w:tbl>
      <w:tblPr>
        <w:tblW w:w="96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276"/>
        <w:gridCol w:w="4171"/>
        <w:gridCol w:w="2913"/>
      </w:tblGrid>
      <w:tr w:rsidR="00F277A2" w:rsidRPr="00234E82" w:rsidTr="00832A08">
        <w:trPr>
          <w:trHeight w:val="120"/>
        </w:trPr>
        <w:tc>
          <w:tcPr>
            <w:tcW w:w="1330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Номер статьи</w:t>
            </w:r>
          </w:p>
        </w:tc>
        <w:tc>
          <w:tcPr>
            <w:tcW w:w="1276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4171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Вид отправления</w:t>
            </w:r>
          </w:p>
        </w:tc>
        <w:tc>
          <w:tcPr>
            <w:tcW w:w="2913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Тарифы</w:t>
            </w:r>
          </w:p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34E82">
              <w:rPr>
                <w:rFonts w:ascii="Times New Roman" w:hAnsi="Times New Roman" w:cs="Times New Roman"/>
                <w:b/>
                <w:lang w:eastAsia="ru-RU"/>
              </w:rPr>
              <w:t>(рос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34E82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34E82">
              <w:rPr>
                <w:rFonts w:ascii="Times New Roman" w:hAnsi="Times New Roman" w:cs="Times New Roman"/>
                <w:b/>
                <w:lang w:eastAsia="ru-RU"/>
              </w:rPr>
              <w:t>уб.)</w:t>
            </w:r>
          </w:p>
        </w:tc>
      </w:tr>
      <w:tr w:rsidR="00F277A2" w:rsidRPr="00234E82" w:rsidTr="00956C1C">
        <w:trPr>
          <w:trHeight w:val="55"/>
        </w:trPr>
        <w:tc>
          <w:tcPr>
            <w:tcW w:w="1330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71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13" w:type="dxa"/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F277A2" w:rsidRPr="00234E82" w:rsidTr="00832A08">
        <w:trPr>
          <w:trHeight w:val="105"/>
        </w:trPr>
        <w:tc>
          <w:tcPr>
            <w:tcW w:w="9690" w:type="dxa"/>
            <w:gridSpan w:val="4"/>
            <w:tcBorders>
              <w:bottom w:val="single" w:sz="4" w:space="0" w:color="auto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E82">
              <w:rPr>
                <w:rFonts w:ascii="Times New Roman" w:hAnsi="Times New Roman" w:cs="Times New Roman"/>
                <w:b/>
                <w:bCs/>
                <w:lang w:eastAsia="ru-RU"/>
              </w:rPr>
              <w:t>Посылка без объявленной ценности весом до 10 кг</w:t>
            </w:r>
            <w:proofErr w:type="gramStart"/>
            <w:r w:rsidRPr="00234E82">
              <w:rPr>
                <w:rFonts w:ascii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277A2" w:rsidRPr="00234E82" w:rsidTr="00234E82">
        <w:trPr>
          <w:trHeight w:val="20"/>
        </w:trPr>
        <w:tc>
          <w:tcPr>
            <w:tcW w:w="133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Пересылка весом: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7A2" w:rsidRPr="00234E82" w:rsidTr="00234E82">
        <w:trPr>
          <w:trHeight w:val="20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до 500 г включительно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43,00</w:t>
            </w:r>
          </w:p>
        </w:tc>
      </w:tr>
      <w:tr w:rsidR="00F277A2" w:rsidRPr="00234E82" w:rsidTr="00234E82">
        <w:trPr>
          <w:trHeight w:val="20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500 г до 1000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47,00</w:t>
            </w:r>
          </w:p>
        </w:tc>
      </w:tr>
      <w:tr w:rsidR="00F277A2" w:rsidRPr="00234E82" w:rsidTr="00234E82">
        <w:trPr>
          <w:trHeight w:val="20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1000 г до 1500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51,00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1500 г до 2000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55,00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2000 г до 2500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59,00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2500 г до 3000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63,00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3000 г до 3500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67,00</w:t>
            </w:r>
          </w:p>
        </w:tc>
      </w:tr>
      <w:tr w:rsidR="00F277A2" w:rsidRPr="00234E82" w:rsidTr="00832A08">
        <w:trPr>
          <w:trHeight w:val="20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E1866" wp14:editId="392ACC3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173355</wp:posOffset>
                      </wp:positionV>
                      <wp:extent cx="57150" cy="2857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7150" cy="285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3.65pt" to="6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" stroked="f">
                      <o:lock v:ext="edit" shapetype="f"/>
                    </v:line>
                  </w:pict>
                </mc:Fallback>
              </mc:AlternateContent>
            </w: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3500 г до 4000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71,00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4000 г до 4500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75,00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4500 г до 5000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79,00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5000 г до 5500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83,00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5500 г до 6000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87,00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6000 г до 6500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91,00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6500 г до 7000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7000 г до 7500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99,00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7500 г до 8000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103,00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8000 г до 8500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107,00</w:t>
            </w:r>
          </w:p>
        </w:tc>
      </w:tr>
      <w:tr w:rsidR="00F277A2" w:rsidRPr="00234E82" w:rsidTr="00832A08">
        <w:trPr>
          <w:trHeight w:val="165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8500 г до 9000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111,00</w:t>
            </w:r>
          </w:p>
        </w:tc>
      </w:tr>
      <w:tr w:rsidR="00F277A2" w:rsidRPr="00234E82" w:rsidTr="00832A08">
        <w:trPr>
          <w:trHeight w:val="20"/>
        </w:trPr>
        <w:tc>
          <w:tcPr>
            <w:tcW w:w="133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9000 г до 9500 г</w:t>
            </w:r>
          </w:p>
        </w:tc>
        <w:tc>
          <w:tcPr>
            <w:tcW w:w="2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115,00</w:t>
            </w:r>
          </w:p>
        </w:tc>
      </w:tr>
      <w:tr w:rsidR="00F277A2" w:rsidRPr="00234E82" w:rsidTr="00832A08">
        <w:trPr>
          <w:trHeight w:val="20"/>
        </w:trPr>
        <w:tc>
          <w:tcPr>
            <w:tcW w:w="1330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4E82">
              <w:rPr>
                <w:rFonts w:ascii="Times New Roman" w:hAnsi="Times New Roman" w:cs="Times New Roman"/>
                <w:color w:val="000000"/>
                <w:lang w:eastAsia="ru-RU"/>
              </w:rPr>
              <w:t>свыше 9500 г до 10000 г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7A2" w:rsidRPr="00234E82" w:rsidRDefault="00F277A2" w:rsidP="00832A0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119,00</w:t>
            </w:r>
          </w:p>
        </w:tc>
      </w:tr>
      <w:tr w:rsidR="00F277A2" w:rsidRPr="00234E82" w:rsidTr="00832A08">
        <w:trPr>
          <w:trHeight w:val="1914"/>
        </w:trPr>
        <w:tc>
          <w:tcPr>
            <w:tcW w:w="9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27" w:type="dxa"/>
              <w:bottom w:w="15" w:type="dxa"/>
              <w:right w:w="15" w:type="dxa"/>
            </w:tcMar>
            <w:vAlign w:val="center"/>
          </w:tcPr>
          <w:p w:rsidR="00956C1C" w:rsidRPr="00234E82" w:rsidRDefault="00956C1C" w:rsidP="00832A0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F277A2" w:rsidRPr="00234E82" w:rsidRDefault="00F277A2" w:rsidP="00EE3487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4E82">
              <w:rPr>
                <w:rFonts w:ascii="Times New Roman" w:hAnsi="Times New Roman" w:cs="Times New Roman"/>
                <w:lang w:eastAsia="ru-RU"/>
              </w:rPr>
              <w:t>*Тарифы действуют на территории Донецкой Народной Республики</w:t>
            </w:r>
          </w:p>
          <w:p w:rsidR="00F277A2" w:rsidRPr="00234E82" w:rsidRDefault="00F277A2" w:rsidP="00EE34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234E82">
              <w:rPr>
                <w:rFonts w:ascii="Times New Roman" w:hAnsi="Times New Roman" w:cs="Times New Roman"/>
                <w:lang w:eastAsia="ru-RU"/>
              </w:rPr>
              <w:t>Тариф применяется только для пересылки бандеролей с вложением</w:t>
            </w:r>
            <w:r w:rsidR="005D2043">
              <w:rPr>
                <w:rFonts w:ascii="Times New Roman" w:hAnsi="Times New Roman" w:cs="Times New Roman"/>
                <w:lang w:eastAsia="ru-RU"/>
              </w:rPr>
              <w:t>,</w:t>
            </w:r>
            <w:r w:rsidRPr="00234E82">
              <w:rPr>
                <w:rFonts w:ascii="Times New Roman" w:hAnsi="Times New Roman" w:cs="Times New Roman"/>
                <w:lang w:eastAsia="ru-RU"/>
              </w:rPr>
              <w:t xml:space="preserve"> соответствующим требованиям п.14 Правил предоставления почтовых услуг в Донецкой Народной Республике, утвержденных Постановлением Совета Министров </w:t>
            </w:r>
            <w:r w:rsidR="00F445DC">
              <w:rPr>
                <w:rFonts w:ascii="Times New Roman" w:hAnsi="Times New Roman" w:cs="Times New Roman"/>
                <w:lang w:eastAsia="ru-RU"/>
              </w:rPr>
              <w:t xml:space="preserve">Донецкой Народной Республики </w:t>
            </w:r>
            <w:r w:rsidR="001D2D7E">
              <w:rPr>
                <w:rFonts w:ascii="Times New Roman" w:hAnsi="Times New Roman" w:cs="Times New Roman"/>
                <w:lang w:eastAsia="ru-RU"/>
              </w:rPr>
              <w:t xml:space="preserve">от 27 февраля </w:t>
            </w:r>
            <w:r w:rsidRPr="00234E82">
              <w:rPr>
                <w:rFonts w:ascii="Times New Roman" w:hAnsi="Times New Roman" w:cs="Times New Roman"/>
                <w:lang w:eastAsia="ru-RU"/>
              </w:rPr>
              <w:t>2015</w:t>
            </w:r>
            <w:r w:rsidR="001D2D7E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  <w:r w:rsidRPr="00234E82">
              <w:rPr>
                <w:rFonts w:ascii="Times New Roman" w:hAnsi="Times New Roman" w:cs="Times New Roman"/>
                <w:lang w:eastAsia="ru-RU"/>
              </w:rPr>
              <w:t xml:space="preserve"> №2-21 </w:t>
            </w:r>
            <w:r w:rsidR="00F445DC">
              <w:rPr>
                <w:rFonts w:ascii="Times New Roman" w:hAnsi="Times New Roman" w:cs="Times New Roman"/>
                <w:lang w:eastAsia="ru-RU"/>
              </w:rPr>
              <w:br/>
            </w:r>
            <w:r w:rsidRPr="00234E82">
              <w:rPr>
                <w:rFonts w:ascii="Times New Roman" w:hAnsi="Times New Roman" w:cs="Times New Roman"/>
                <w:lang w:eastAsia="ru-RU"/>
              </w:rPr>
              <w:t>«Об утверждении Правил предоставления почтовых услуг в Донецкой Народной Республике</w:t>
            </w:r>
            <w:r w:rsidR="008C56F9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="001D2D7E">
              <w:rPr>
                <w:rFonts w:ascii="Times New Roman" w:hAnsi="Times New Roman" w:cs="Times New Roman"/>
                <w:lang w:eastAsia="ru-RU"/>
              </w:rPr>
              <w:br/>
            </w:r>
            <w:r w:rsidR="008C56F9">
              <w:rPr>
                <w:rFonts w:ascii="Times New Roman" w:hAnsi="Times New Roman" w:cs="Times New Roman"/>
                <w:lang w:eastAsia="ru-RU"/>
              </w:rPr>
              <w:t xml:space="preserve">с изменениями, </w:t>
            </w:r>
            <w:r w:rsidRPr="00234E82">
              <w:rPr>
                <w:rFonts w:ascii="Times New Roman" w:hAnsi="Times New Roman" w:cs="Times New Roman"/>
                <w:lang w:eastAsia="ru-RU"/>
              </w:rPr>
              <w:t>внесенными Постановлением Совета Министров</w:t>
            </w:r>
            <w:r w:rsidR="00F445DC">
              <w:rPr>
                <w:rFonts w:ascii="Times New Roman" w:hAnsi="Times New Roman" w:cs="Times New Roman"/>
                <w:lang w:eastAsia="ru-RU"/>
              </w:rPr>
              <w:t xml:space="preserve"> Донецкой Народной Республики</w:t>
            </w:r>
            <w:r w:rsidR="008C56F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C56F9">
              <w:rPr>
                <w:rFonts w:ascii="Times New Roman" w:hAnsi="Times New Roman" w:cs="Times New Roman"/>
                <w:lang w:eastAsia="ru-RU"/>
              </w:rPr>
              <w:br/>
            </w:r>
            <w:r w:rsidR="001D2D7E">
              <w:rPr>
                <w:rFonts w:ascii="Times New Roman" w:hAnsi="Times New Roman" w:cs="Times New Roman"/>
                <w:lang w:eastAsia="ru-RU"/>
              </w:rPr>
              <w:t xml:space="preserve">от 31 мая </w:t>
            </w:r>
            <w:r w:rsidR="00F445DC">
              <w:rPr>
                <w:rFonts w:ascii="Times New Roman" w:hAnsi="Times New Roman" w:cs="Times New Roman"/>
                <w:lang w:eastAsia="ru-RU"/>
              </w:rPr>
              <w:t>2016</w:t>
            </w:r>
            <w:r w:rsidR="001D2D7E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  <w:r w:rsidR="00F445DC">
              <w:rPr>
                <w:rFonts w:ascii="Times New Roman" w:hAnsi="Times New Roman" w:cs="Times New Roman"/>
                <w:lang w:eastAsia="ru-RU"/>
              </w:rPr>
              <w:t xml:space="preserve"> №7</w:t>
            </w:r>
            <w:r w:rsidRPr="00234E82">
              <w:rPr>
                <w:rFonts w:ascii="Times New Roman" w:hAnsi="Times New Roman" w:cs="Times New Roman"/>
                <w:lang w:eastAsia="ru-RU"/>
              </w:rPr>
              <w:t>-13.</w:t>
            </w:r>
          </w:p>
          <w:p w:rsidR="00F277A2" w:rsidRPr="00234E82" w:rsidRDefault="00F277A2" w:rsidP="00EE34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34E8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34E82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234E82">
              <w:rPr>
                <w:rFonts w:ascii="Times New Roman" w:hAnsi="Times New Roman" w:cs="Times New Roman"/>
              </w:rPr>
              <w:t>возврате</w:t>
            </w:r>
            <w:proofErr w:type="gramEnd"/>
            <w:r w:rsidRPr="00234E82">
              <w:rPr>
                <w:rFonts w:ascii="Times New Roman" w:hAnsi="Times New Roman" w:cs="Times New Roman"/>
              </w:rPr>
              <w:t xml:space="preserve"> или досыле регистрируемых почтовых отправлений, кроме заказных, с отправителей (адресатов) взимается плата за вес отправления согласно действующим тарифам.</w:t>
            </w:r>
          </w:p>
        </w:tc>
      </w:tr>
    </w:tbl>
    <w:p w:rsidR="00DF3FBA" w:rsidRDefault="00DF3FBA" w:rsidP="00BE7F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6042" w:rsidRDefault="00AF6042" w:rsidP="00BE7F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6042" w:rsidRPr="00DF3FBA" w:rsidRDefault="00AF6042" w:rsidP="00AF60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3FBA">
        <w:rPr>
          <w:rFonts w:ascii="Times New Roman" w:hAnsi="Times New Roman" w:cs="Times New Roman"/>
          <w:b/>
          <w:sz w:val="28"/>
          <w:szCs w:val="28"/>
        </w:rPr>
        <w:t>Начальник</w:t>
      </w:r>
    </w:p>
    <w:p w:rsidR="00AF6042" w:rsidRPr="005F3EF7" w:rsidRDefault="00AF6042" w:rsidP="00BE7F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3FBA">
        <w:rPr>
          <w:rFonts w:ascii="Times New Roman" w:hAnsi="Times New Roman" w:cs="Times New Roman"/>
          <w:b/>
          <w:sz w:val="28"/>
          <w:szCs w:val="28"/>
        </w:rPr>
        <w:t>экономического сектора</w:t>
      </w:r>
      <w:r w:rsidRPr="00DF3FBA">
        <w:rPr>
          <w:rFonts w:ascii="Times New Roman" w:hAnsi="Times New Roman" w:cs="Times New Roman"/>
          <w:b/>
          <w:sz w:val="28"/>
          <w:szCs w:val="28"/>
        </w:rPr>
        <w:tab/>
      </w:r>
      <w:r w:rsidRPr="00DF3FBA">
        <w:rPr>
          <w:rFonts w:ascii="Times New Roman" w:hAnsi="Times New Roman" w:cs="Times New Roman"/>
          <w:b/>
          <w:sz w:val="28"/>
          <w:szCs w:val="28"/>
        </w:rPr>
        <w:tab/>
      </w:r>
      <w:r w:rsidRPr="00DF3FBA">
        <w:rPr>
          <w:rFonts w:ascii="Times New Roman" w:hAnsi="Times New Roman" w:cs="Times New Roman"/>
          <w:b/>
          <w:sz w:val="28"/>
          <w:szCs w:val="28"/>
        </w:rPr>
        <w:tab/>
      </w:r>
      <w:r w:rsidRPr="00DF3FBA">
        <w:rPr>
          <w:rFonts w:ascii="Times New Roman" w:hAnsi="Times New Roman" w:cs="Times New Roman"/>
          <w:b/>
          <w:sz w:val="28"/>
          <w:szCs w:val="28"/>
        </w:rPr>
        <w:tab/>
      </w:r>
      <w:r w:rsidRPr="00DF3F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3FBA">
        <w:rPr>
          <w:rFonts w:ascii="Times New Roman" w:hAnsi="Times New Roman" w:cs="Times New Roman"/>
          <w:b/>
          <w:sz w:val="28"/>
          <w:szCs w:val="28"/>
        </w:rPr>
        <w:t>О.И. Богданова</w:t>
      </w:r>
    </w:p>
    <w:sectPr w:rsidR="00AF6042" w:rsidRPr="005F3EF7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2" w:rsidRDefault="009F7692">
      <w:r>
        <w:separator/>
      </w:r>
    </w:p>
  </w:endnote>
  <w:endnote w:type="continuationSeparator" w:id="0">
    <w:p w:rsidR="009F7692" w:rsidRDefault="009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2" w:rsidRDefault="009F7692">
      <w:r>
        <w:separator/>
      </w:r>
    </w:p>
  </w:footnote>
  <w:footnote w:type="continuationSeparator" w:id="0">
    <w:p w:rsidR="009F7692" w:rsidRDefault="009F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23" w:rsidRPr="002E4514" w:rsidRDefault="009F769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6A2023" w:rsidRDefault="009F7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0595"/>
      <w:docPartObj>
        <w:docPartGallery w:val="Page Numbers (Top of Page)"/>
        <w:docPartUnique/>
      </w:docPartObj>
    </w:sdtPr>
    <w:sdtEndPr/>
    <w:sdtContent>
      <w:p w:rsidR="00BC6E05" w:rsidRDefault="00956C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6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6C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6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2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6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56C1C" w:rsidRDefault="00BC6E05" w:rsidP="00BC6E05">
        <w:pPr>
          <w:pStyle w:val="a3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</w:sdtContent>
  </w:sdt>
  <w:p w:rsidR="00956C1C" w:rsidRDefault="00956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2"/>
    <w:rsid w:val="000C1C71"/>
    <w:rsid w:val="001263BE"/>
    <w:rsid w:val="001D2D7E"/>
    <w:rsid w:val="00234E82"/>
    <w:rsid w:val="00275907"/>
    <w:rsid w:val="002C0787"/>
    <w:rsid w:val="003C437C"/>
    <w:rsid w:val="0042628C"/>
    <w:rsid w:val="00440ACE"/>
    <w:rsid w:val="004C0748"/>
    <w:rsid w:val="00560289"/>
    <w:rsid w:val="00584913"/>
    <w:rsid w:val="005D2043"/>
    <w:rsid w:val="005E6AD5"/>
    <w:rsid w:val="005F3EF7"/>
    <w:rsid w:val="0062755D"/>
    <w:rsid w:val="006673E1"/>
    <w:rsid w:val="006E1CE9"/>
    <w:rsid w:val="006F1987"/>
    <w:rsid w:val="007F17FF"/>
    <w:rsid w:val="007F2F58"/>
    <w:rsid w:val="008C56F9"/>
    <w:rsid w:val="00956C1C"/>
    <w:rsid w:val="009A1C57"/>
    <w:rsid w:val="009F7692"/>
    <w:rsid w:val="00A22B62"/>
    <w:rsid w:val="00AC472C"/>
    <w:rsid w:val="00AE0C4E"/>
    <w:rsid w:val="00AF6042"/>
    <w:rsid w:val="00B41374"/>
    <w:rsid w:val="00BC6539"/>
    <w:rsid w:val="00BC6E05"/>
    <w:rsid w:val="00BE7F1E"/>
    <w:rsid w:val="00DA1928"/>
    <w:rsid w:val="00DF3FBA"/>
    <w:rsid w:val="00E124DC"/>
    <w:rsid w:val="00E43E1C"/>
    <w:rsid w:val="00E52ED3"/>
    <w:rsid w:val="00EA7C3F"/>
    <w:rsid w:val="00EE3487"/>
    <w:rsid w:val="00F0086C"/>
    <w:rsid w:val="00F277A2"/>
    <w:rsid w:val="00F4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A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7A2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  <w:style w:type="paragraph" w:styleId="a3">
    <w:name w:val="header"/>
    <w:basedOn w:val="Standard"/>
    <w:link w:val="a4"/>
    <w:uiPriority w:val="99"/>
    <w:rsid w:val="00F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7A2"/>
    <w:rPr>
      <w:rFonts w:ascii="Calibri" w:eastAsia="Calibri" w:hAnsi="Calibri" w:cs="DejaVu Sans"/>
      <w:kern w:val="3"/>
    </w:rPr>
  </w:style>
  <w:style w:type="paragraph" w:styleId="a5">
    <w:name w:val="No Spacing"/>
    <w:uiPriority w:val="1"/>
    <w:qFormat/>
    <w:rsid w:val="00F277A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paragraph" w:customStyle="1" w:styleId="1">
    <w:name w:val="Без интервала1"/>
    <w:rsid w:val="00956C1C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styleId="a6">
    <w:name w:val="footer"/>
    <w:basedOn w:val="a"/>
    <w:link w:val="a7"/>
    <w:uiPriority w:val="99"/>
    <w:unhideWhenUsed/>
    <w:rsid w:val="00956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1C"/>
    <w:rPr>
      <w:rFonts w:ascii="Calibri" w:eastAsia="Calibri" w:hAnsi="Calibri" w:cs="DejaVu Sans"/>
      <w:kern w:val="3"/>
    </w:rPr>
  </w:style>
  <w:style w:type="table" w:styleId="a8">
    <w:name w:val="Table Grid"/>
    <w:basedOn w:val="a1"/>
    <w:uiPriority w:val="59"/>
    <w:rsid w:val="0095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A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7A2"/>
    <w:pPr>
      <w:suppressAutoHyphens/>
      <w:autoSpaceDN w:val="0"/>
      <w:textAlignment w:val="baseline"/>
    </w:pPr>
    <w:rPr>
      <w:rFonts w:ascii="Calibri" w:eastAsia="Calibri" w:hAnsi="Calibri" w:cs="DejaVu Sans"/>
      <w:kern w:val="3"/>
    </w:rPr>
  </w:style>
  <w:style w:type="paragraph" w:styleId="a3">
    <w:name w:val="header"/>
    <w:basedOn w:val="Standard"/>
    <w:link w:val="a4"/>
    <w:uiPriority w:val="99"/>
    <w:rsid w:val="00F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7A2"/>
    <w:rPr>
      <w:rFonts w:ascii="Calibri" w:eastAsia="Calibri" w:hAnsi="Calibri" w:cs="DejaVu Sans"/>
      <w:kern w:val="3"/>
    </w:rPr>
  </w:style>
  <w:style w:type="paragraph" w:styleId="a5">
    <w:name w:val="No Spacing"/>
    <w:uiPriority w:val="1"/>
    <w:qFormat/>
    <w:rsid w:val="00F277A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paragraph" w:customStyle="1" w:styleId="1">
    <w:name w:val="Без интервала1"/>
    <w:rsid w:val="00956C1C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styleId="a6">
    <w:name w:val="footer"/>
    <w:basedOn w:val="a"/>
    <w:link w:val="a7"/>
    <w:uiPriority w:val="99"/>
    <w:unhideWhenUsed/>
    <w:rsid w:val="00956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C1C"/>
    <w:rPr>
      <w:rFonts w:ascii="Calibri" w:eastAsia="Calibri" w:hAnsi="Calibri" w:cs="DejaVu Sans"/>
      <w:kern w:val="3"/>
    </w:rPr>
  </w:style>
  <w:style w:type="table" w:styleId="a8">
    <w:name w:val="Table Grid"/>
    <w:basedOn w:val="a1"/>
    <w:uiPriority w:val="59"/>
    <w:rsid w:val="0095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25</cp:revision>
  <cp:lastPrinted>2018-04-23T07:14:00Z</cp:lastPrinted>
  <dcterms:created xsi:type="dcterms:W3CDTF">2017-01-25T14:40:00Z</dcterms:created>
  <dcterms:modified xsi:type="dcterms:W3CDTF">2018-04-26T12:03:00Z</dcterms:modified>
</cp:coreProperties>
</file>