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35" w:rsidRDefault="00800535" w:rsidP="00800535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</w:p>
    <w:p w:rsidR="00800535" w:rsidRPr="00800535" w:rsidRDefault="00800535" w:rsidP="005504E7">
      <w:pPr>
        <w:ind w:left="5245"/>
        <w:jc w:val="both"/>
        <w:rPr>
          <w:rFonts w:ascii="Times New Roman" w:hAnsi="Times New Roman" w:cs="Times New Roman"/>
          <w:lang w:val="uk-UA"/>
        </w:rPr>
      </w:pPr>
      <w:r w:rsidRPr="00800535">
        <w:rPr>
          <w:rFonts w:ascii="Times New Roman" w:hAnsi="Times New Roman" w:cs="Times New Roman"/>
        </w:rPr>
        <w:t xml:space="preserve">Приложение </w:t>
      </w:r>
      <w:r w:rsidRPr="00800535">
        <w:rPr>
          <w:rFonts w:ascii="Times New Roman" w:hAnsi="Times New Roman" w:cs="Times New Roman"/>
          <w:lang w:val="uk-UA"/>
        </w:rPr>
        <w:t>1</w:t>
      </w:r>
      <w:r w:rsidR="00F5113F">
        <w:rPr>
          <w:rFonts w:ascii="Times New Roman" w:hAnsi="Times New Roman" w:cs="Times New Roman"/>
          <w:lang w:val="uk-UA"/>
        </w:rPr>
        <w:t>8</w:t>
      </w:r>
    </w:p>
    <w:p w:rsidR="00800535" w:rsidRPr="00800535" w:rsidRDefault="00800535" w:rsidP="005504E7">
      <w:pPr>
        <w:ind w:left="5245"/>
        <w:jc w:val="both"/>
        <w:rPr>
          <w:rFonts w:ascii="Times New Roman" w:hAnsi="Times New Roman" w:cs="Times New Roman"/>
          <w:lang w:val="uk-UA"/>
        </w:rPr>
      </w:pPr>
      <w:r w:rsidRPr="00800535">
        <w:rPr>
          <w:rFonts w:ascii="Times New Roman" w:hAnsi="Times New Roman" w:cs="Times New Roman"/>
          <w:lang w:val="uk-UA"/>
        </w:rPr>
        <w:t xml:space="preserve">к Правилам перевозок опасных грузов </w:t>
      </w:r>
    </w:p>
    <w:p w:rsidR="00800535" w:rsidRPr="00800535" w:rsidRDefault="00800535" w:rsidP="005504E7">
      <w:pPr>
        <w:ind w:left="5245"/>
        <w:jc w:val="both"/>
        <w:rPr>
          <w:rFonts w:ascii="Times New Roman" w:hAnsi="Times New Roman" w:cs="Times New Roman"/>
          <w:lang w:val="uk-UA"/>
        </w:rPr>
      </w:pPr>
      <w:r w:rsidRPr="00800535">
        <w:rPr>
          <w:rFonts w:ascii="Times New Roman" w:hAnsi="Times New Roman" w:cs="Times New Roman"/>
          <w:lang w:val="uk-UA"/>
        </w:rPr>
        <w:t>железнодор</w:t>
      </w:r>
      <w:r>
        <w:rPr>
          <w:rFonts w:ascii="Times New Roman" w:hAnsi="Times New Roman" w:cs="Times New Roman"/>
          <w:lang w:val="uk-UA"/>
        </w:rPr>
        <w:t>о</w:t>
      </w:r>
      <w:r w:rsidRPr="00800535">
        <w:rPr>
          <w:rFonts w:ascii="Times New Roman" w:hAnsi="Times New Roman" w:cs="Times New Roman"/>
          <w:lang w:val="uk-UA"/>
        </w:rPr>
        <w:t xml:space="preserve">жным транспортом </w:t>
      </w:r>
    </w:p>
    <w:p w:rsidR="00800535" w:rsidRPr="00800535" w:rsidRDefault="005504E7" w:rsidP="005504E7">
      <w:pPr>
        <w:ind w:left="52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lang w:val="uk-UA"/>
        </w:rPr>
        <w:t xml:space="preserve">по территории </w:t>
      </w:r>
      <w:r w:rsidR="00800535" w:rsidRPr="00800535">
        <w:rPr>
          <w:rFonts w:ascii="Times New Roman" w:hAnsi="Times New Roman" w:cs="Times New Roman"/>
          <w:lang w:val="uk-UA"/>
        </w:rPr>
        <w:t xml:space="preserve">Донецкой Народной Республики (п. </w:t>
      </w:r>
      <w:r w:rsidR="00800535">
        <w:rPr>
          <w:rFonts w:ascii="Times New Roman" w:hAnsi="Times New Roman" w:cs="Times New Roman"/>
          <w:lang w:val="uk-UA"/>
        </w:rPr>
        <w:t>3.7.10</w:t>
      </w:r>
      <w:r w:rsidR="00800535" w:rsidRPr="00800535">
        <w:rPr>
          <w:rFonts w:ascii="Times New Roman" w:hAnsi="Times New Roman" w:cs="Times New Roman"/>
          <w:lang w:val="uk-UA"/>
        </w:rPr>
        <w:t xml:space="preserve">) </w:t>
      </w:r>
    </w:p>
    <w:p w:rsidR="001B1AC3" w:rsidRDefault="001B1AC3" w:rsidP="001B1A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535" w:rsidRPr="001B1AC3" w:rsidRDefault="001B1AC3" w:rsidP="001B1A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AC3">
        <w:rPr>
          <w:rFonts w:ascii="Times New Roman" w:hAnsi="Times New Roman" w:cs="Times New Roman"/>
          <w:b/>
          <w:sz w:val="28"/>
          <w:szCs w:val="28"/>
        </w:rPr>
        <w:t>М</w:t>
      </w:r>
      <w:r w:rsidR="00DB1742">
        <w:rPr>
          <w:rFonts w:ascii="Times New Roman" w:hAnsi="Times New Roman" w:cs="Times New Roman"/>
          <w:b/>
          <w:sz w:val="28"/>
          <w:szCs w:val="28"/>
        </w:rPr>
        <w:t>аксимальная</w:t>
      </w:r>
      <w:r w:rsidRPr="001B1AC3">
        <w:rPr>
          <w:rFonts w:ascii="Times New Roman" w:hAnsi="Times New Roman" w:cs="Times New Roman"/>
          <w:b/>
          <w:sz w:val="28"/>
          <w:szCs w:val="28"/>
        </w:rPr>
        <w:t xml:space="preserve"> масс</w:t>
      </w:r>
      <w:r w:rsidR="00DB1742">
        <w:rPr>
          <w:rFonts w:ascii="Times New Roman" w:hAnsi="Times New Roman" w:cs="Times New Roman"/>
          <w:b/>
          <w:sz w:val="28"/>
          <w:szCs w:val="28"/>
        </w:rPr>
        <w:t>а</w:t>
      </w:r>
      <w:r w:rsidRPr="001B1AC3">
        <w:rPr>
          <w:rFonts w:ascii="Times New Roman" w:hAnsi="Times New Roman" w:cs="Times New Roman"/>
          <w:b/>
          <w:sz w:val="28"/>
          <w:szCs w:val="28"/>
        </w:rPr>
        <w:t xml:space="preserve"> веществ во внутренней таре и упаковке</w:t>
      </w:r>
    </w:p>
    <w:tbl>
      <w:tblPr>
        <w:tblW w:w="9712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34"/>
        <w:gridCol w:w="1843"/>
        <w:gridCol w:w="2145"/>
        <w:gridCol w:w="2115"/>
        <w:gridCol w:w="2475"/>
      </w:tblGrid>
      <w:tr w:rsidR="00800535" w:rsidTr="005C5006">
        <w:trPr>
          <w:trHeight w:val="270"/>
          <w:tblHeader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  <w:bCs/>
              </w:rPr>
            </w:pPr>
            <w:r w:rsidRPr="00B1375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  <w:position w:val="8"/>
              </w:rPr>
            </w:pPr>
            <w:r w:rsidRPr="00B13753">
              <w:rPr>
                <w:rFonts w:ascii="Times New Roman" w:hAnsi="Times New Roman" w:cs="Times New Roman"/>
                <w:bCs/>
              </w:rPr>
              <w:t>Комбинированная упаковка</w:t>
            </w:r>
          </w:p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  <w:position w:val="8"/>
              </w:rPr>
            </w:pPr>
          </w:p>
          <w:p w:rsidR="00800535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B13753">
              <w:rPr>
                <w:rFonts w:ascii="Times New Roman" w:hAnsi="Times New Roman" w:cs="Times New Roman"/>
                <w:bCs/>
              </w:rPr>
              <w:t>Максимальная масса нетто</w:t>
            </w:r>
            <w:r w:rsidRPr="00B13753">
              <w:rPr>
                <w:rFonts w:ascii="Times New Roman" w:hAnsi="Times New Roman" w:cs="Times New Roman"/>
              </w:rPr>
              <w:br/>
            </w:r>
            <w:r w:rsidRPr="00B137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90" w:type="dxa"/>
            <w:gridSpan w:val="2"/>
            <w:tcBorders>
              <w:top w:val="single" w:sz="6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  <w:position w:val="8"/>
              </w:rPr>
            </w:pPr>
            <w:r w:rsidRPr="00B13753">
              <w:rPr>
                <w:rFonts w:ascii="Times New Roman" w:hAnsi="Times New Roman" w:cs="Times New Roman"/>
                <w:bCs/>
              </w:rPr>
              <w:t>Внутренняя тара, размещенная на поддонах, обернутая термоусадочным материалом или пленкой, которая растягивается</w:t>
            </w:r>
            <w:r w:rsidRPr="00B13753">
              <w:rPr>
                <w:rFonts w:ascii="Times New Roman" w:hAnsi="Times New Roman" w:cs="Times New Roman"/>
              </w:rPr>
              <w:br/>
            </w:r>
          </w:p>
          <w:p w:rsidR="00800535" w:rsidRPr="00B13753" w:rsidRDefault="00800535" w:rsidP="005C5006">
            <w:pPr>
              <w:pStyle w:val="a5"/>
              <w:ind w:right="-1"/>
            </w:pPr>
            <w:r w:rsidRPr="00B13753">
              <w:rPr>
                <w:rFonts w:ascii="Times New Roman" w:hAnsi="Times New Roman" w:cs="Times New Roman"/>
                <w:position w:val="8"/>
              </w:rPr>
              <w:t>Максимальная масса нетто</w:t>
            </w:r>
          </w:p>
        </w:tc>
      </w:tr>
      <w:tr w:rsidR="00800535" w:rsidTr="005C5006">
        <w:trPr>
          <w:trHeight w:val="270"/>
          <w:tblHeader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snapToGrid w:val="0"/>
              <w:ind w:right="-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  <w:bCs/>
              </w:rPr>
            </w:pPr>
            <w:r w:rsidRPr="00B13753">
              <w:rPr>
                <w:rFonts w:ascii="Times New Roman" w:hAnsi="Times New Roman" w:cs="Times New Roman"/>
                <w:bCs/>
              </w:rPr>
              <w:t>На внутреннюю тару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  <w:bCs/>
              </w:rPr>
            </w:pPr>
            <w:r w:rsidRPr="00B13753">
              <w:rPr>
                <w:rFonts w:ascii="Times New Roman" w:hAnsi="Times New Roman" w:cs="Times New Roman"/>
                <w:bCs/>
              </w:rPr>
              <w:t>На упаковку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  <w:bCs/>
              </w:rPr>
            </w:pPr>
            <w:r w:rsidRPr="00B13753">
              <w:rPr>
                <w:rFonts w:ascii="Times New Roman" w:hAnsi="Times New Roman" w:cs="Times New Roman"/>
                <w:bCs/>
              </w:rPr>
              <w:t>На внутреннюю тару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rPr>
                <w:rFonts w:ascii="Times New Roman" w:hAnsi="Times New Roman" w:cs="Times New Roman"/>
                <w:bCs/>
              </w:rPr>
              <w:t>На упаковку</w:t>
            </w:r>
          </w:p>
        </w:tc>
      </w:tr>
      <w:tr w:rsidR="00800535" w:rsidTr="005C5006">
        <w:trPr>
          <w:trHeight w:val="270"/>
          <w:tblHeader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00535" w:rsidRPr="00B13753" w:rsidRDefault="00800535" w:rsidP="00800535">
            <w:pPr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535" w:rsidRPr="00B13753" w:rsidRDefault="00800535" w:rsidP="00800535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535" w:rsidRPr="00B13753" w:rsidRDefault="00800535" w:rsidP="00800535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0535" w:rsidRPr="00B13753" w:rsidRDefault="00800535" w:rsidP="00800535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800535" w:rsidRPr="00B13753" w:rsidRDefault="00800535" w:rsidP="00800535">
            <w:pPr>
              <w:pStyle w:val="a5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800535" w:rsidTr="005C5006">
        <w:trPr>
          <w:trHeight w:val="360"/>
          <w:tblHeader/>
        </w:trPr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 w:rsidRPr="00B13753">
              <w:t>LQ 0</w:t>
            </w:r>
          </w:p>
        </w:tc>
        <w:tc>
          <w:tcPr>
            <w:tcW w:w="8578" w:type="dxa"/>
            <w:gridSpan w:val="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rPr>
                <w:rFonts w:ascii="Times New Roman" w:hAnsi="Times New Roman" w:cs="Times New Roman"/>
              </w:rPr>
              <w:t>Освобождение от Правил в соответствии с пунктом 3.7 не применяется</w:t>
            </w:r>
          </w:p>
        </w:tc>
      </w:tr>
      <w:tr w:rsidR="00800535" w:rsidTr="005C5006">
        <w:trPr>
          <w:trHeight w:val="467"/>
        </w:trPr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 w:rsidRPr="00B13753">
              <w:rPr>
                <w:rFonts w:ascii="Times New Roman" w:hAnsi="Times New Roman" w:cs="Times New Roman"/>
              </w:rPr>
              <w:t>LQ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 w:rsidRPr="00B13753">
              <w:rPr>
                <w:rFonts w:ascii="Times New Roman" w:hAnsi="Times New Roman" w:cs="Times New Roman"/>
              </w:rPr>
              <w:t>LQ 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rFonts w:ascii="Times New Roman" w:hAnsi="Times New Roman" w:cs="Times New Roman"/>
              </w:rPr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BD4FB7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 w:rsidRPr="00B13753">
              <w:rPr>
                <w:rFonts w:ascii="Times New Roman" w:hAnsi="Times New Roman" w:cs="Times New Roman"/>
              </w:rPr>
              <w:t>LQ 3</w:t>
            </w:r>
            <w:r w:rsidR="00BD4FB7">
              <w:rPr>
                <w:rFonts w:ascii="Times New Roman" w:hAnsi="Times New Roman" w:cs="Times New Roman"/>
                <w:position w:val="2"/>
                <w:sz w:val="19"/>
              </w:rPr>
              <w:t>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мл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разрешается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rPr>
                <w:rFonts w:ascii="Times New Roman" w:hAnsi="Times New Roman" w:cs="Times New Roman"/>
              </w:rPr>
              <w:t>Не разрешается</w:t>
            </w:r>
          </w:p>
        </w:tc>
      </w:tr>
      <w:tr w:rsidR="00800535" w:rsidTr="005C5006">
        <w:trPr>
          <w:trHeight w:val="255"/>
        </w:trPr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BD4FB7">
            <w:pPr>
              <w:pStyle w:val="a5"/>
              <w:ind w:right="-1"/>
            </w:pPr>
            <w:r w:rsidRPr="00B13753">
              <w:t>LQ 4</w:t>
            </w:r>
            <w:r w:rsidR="00BD4FB7">
              <w:rPr>
                <w:rFonts w:ascii="Times New Roman" w:hAnsi="Times New Roman" w:cs="Times New Roman"/>
                <w:position w:val="2"/>
                <w:sz w:val="19"/>
              </w:rPr>
              <w:t>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3 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D4FB7" w:rsidRDefault="00800535" w:rsidP="00BD4FB7">
            <w:pPr>
              <w:pStyle w:val="a5"/>
              <w:ind w:right="-1"/>
              <w:rPr>
                <w:lang w:val="en-US"/>
              </w:rPr>
            </w:pPr>
            <w:r w:rsidRPr="00B13753">
              <w:t>LQ 5</w:t>
            </w:r>
            <w:r w:rsidR="00BD4FB7">
              <w:rPr>
                <w:rFonts w:ascii="Times New Roman" w:hAnsi="Times New Roman" w:cs="Times New Roman"/>
                <w:lang w:val="en-US"/>
              </w:rPr>
              <w:t>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  <w:rPr>
                <w:rFonts w:ascii="Times New Roman" w:hAnsi="Times New Roman" w:cs="Times New Roman"/>
              </w:rPr>
            </w:pPr>
            <w:r>
              <w:t>5 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rPr>
          <w:trHeight w:val="240"/>
        </w:trPr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BD4FB7">
            <w:pPr>
              <w:pStyle w:val="a5"/>
              <w:ind w:right="-1"/>
            </w:pPr>
            <w:r w:rsidRPr="00B13753">
              <w:t>LQ 6</w:t>
            </w:r>
            <w:r w:rsidR="00BD4FB7">
              <w:rPr>
                <w:rFonts w:ascii="Times New Roman" w:hAnsi="Times New Roman" w:cs="Times New Roman"/>
                <w:position w:val="2"/>
                <w:sz w:val="19"/>
              </w:rPr>
              <w:t>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 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 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 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3 кг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6 кг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3 кг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мл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rPr>
          <w:trHeight w:val="240"/>
        </w:trPr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11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rPr>
          <w:trHeight w:val="315"/>
        </w:trPr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кг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кг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13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25 мл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25 мл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100 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100 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lastRenderedPageBreak/>
              <w:t>LQ 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125 мл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125 мл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 xml:space="preserve">LQ 17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мл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2 л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100 мл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2 л</w:t>
            </w: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кг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4 кг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4 кг</w:t>
            </w: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19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5кг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5кг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color w:val="FF0066"/>
              </w:rPr>
            </w:pPr>
            <w:r w:rsidRPr="00B13753">
              <w:t>LQ 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color w:val="FF0066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color w:val="FF006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color w:val="FF0066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color w:val="FF0066"/>
              </w:rPr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  <w:rPr>
                <w:color w:val="FF0066"/>
              </w:rPr>
            </w:pPr>
            <w:r w:rsidRPr="00B13753">
              <w:t>LQ 21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color w:val="FF0066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color w:val="FF0066"/>
              </w:rPr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color w:val="FF0066"/>
              </w:rPr>
            </w:pP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  <w:rPr>
                <w:color w:val="FF0066"/>
              </w:rPr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мл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23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3 кг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  <w:bookmarkStart w:id="0" w:name="_GoBack"/>
            <w:bookmarkEnd w:id="0"/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кг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24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6 кг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2 кг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25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кг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1 кг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26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мл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2 л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500 мл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2 л</w:t>
            </w: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27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6 кг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6 кг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  <w:tr w:rsidR="00800535" w:rsidTr="005C5006">
        <w:tc>
          <w:tcPr>
            <w:tcW w:w="1134" w:type="dxa"/>
            <w:tcBorders>
              <w:left w:val="single" w:sz="6" w:space="0" w:color="000000"/>
              <w:bottom w:val="single" w:sz="1" w:space="0" w:color="000000"/>
            </w:tcBorders>
            <w:shd w:val="clear" w:color="auto" w:fill="auto"/>
          </w:tcPr>
          <w:p w:rsidR="00800535" w:rsidRPr="00B13753" w:rsidRDefault="00800535" w:rsidP="005C5006">
            <w:pPr>
              <w:pStyle w:val="a5"/>
              <w:ind w:right="-1"/>
            </w:pPr>
            <w:r w:rsidRPr="00B13753">
              <w:t>LQ 28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3 л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ind w:right="-1"/>
            </w:pPr>
            <w:r>
              <w:t>3 л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6" w:space="0" w:color="000000"/>
            </w:tcBorders>
            <w:shd w:val="clear" w:color="auto" w:fill="auto"/>
          </w:tcPr>
          <w:p w:rsidR="00800535" w:rsidRDefault="00800535" w:rsidP="005C5006">
            <w:pPr>
              <w:pStyle w:val="a5"/>
              <w:snapToGrid w:val="0"/>
              <w:ind w:right="-1"/>
            </w:pPr>
          </w:p>
        </w:tc>
      </w:tr>
    </w:tbl>
    <w:p w:rsidR="00800535" w:rsidRDefault="00800535" w:rsidP="00800535">
      <w:pPr>
        <w:ind w:right="-1"/>
        <w:jc w:val="both"/>
      </w:pPr>
    </w:p>
    <w:p w:rsidR="0056042E" w:rsidRDefault="0056042E" w:rsidP="00800535">
      <w:pPr>
        <w:ind w:right="-1"/>
        <w:jc w:val="both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.85pt,9.25pt" to="481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" strokecolor="black [3213]"/>
        </w:pict>
      </w:r>
      <w:r w:rsidR="00800535">
        <w:rPr>
          <w:rFonts w:ascii="Times New Roman" w:hAnsi="Times New Roman" w:cs="Times New Roman"/>
        </w:rPr>
        <w:tab/>
      </w:r>
    </w:p>
    <w:p w:rsidR="00800535" w:rsidRDefault="00800535" w:rsidP="0056042E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Примечания:</w:t>
      </w:r>
    </w:p>
    <w:p w:rsidR="00800535" w:rsidRDefault="00800535" w:rsidP="00800535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D4FB7" w:rsidRPr="00BD4F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для однородных смесей класса 3, содержащих воду, указанные количества относятся только к веществам класса 3, содержащимся в этих смесях.</w:t>
      </w:r>
    </w:p>
    <w:p w:rsidR="00800535" w:rsidRDefault="00800535" w:rsidP="00800535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759C" w:rsidRDefault="00DF759C"/>
    <w:sectPr w:rsidR="00DF759C" w:rsidSect="00EB2D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B2C" w:rsidRDefault="00A04B2C" w:rsidP="00EB2D06">
      <w:r>
        <w:separator/>
      </w:r>
    </w:p>
  </w:endnote>
  <w:endnote w:type="continuationSeparator" w:id="1">
    <w:p w:rsidR="00A04B2C" w:rsidRDefault="00A04B2C" w:rsidP="00EB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B2C" w:rsidRDefault="00A04B2C" w:rsidP="00EB2D06">
      <w:r>
        <w:separator/>
      </w:r>
    </w:p>
  </w:footnote>
  <w:footnote w:type="continuationSeparator" w:id="1">
    <w:p w:rsidR="00A04B2C" w:rsidRDefault="00A04B2C" w:rsidP="00EB2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04608603"/>
      <w:docPartObj>
        <w:docPartGallery w:val="Page Numbers (Top of Page)"/>
        <w:docPartUnique/>
      </w:docPartObj>
    </w:sdtPr>
    <w:sdtEndPr>
      <w:rPr>
        <w:rFonts w:ascii="Liberation Serif" w:hAnsi="Liberation Serif" w:cs="Mangal"/>
      </w:rPr>
    </w:sdtEndPr>
    <w:sdtContent>
      <w:p w:rsidR="00EA6E9E" w:rsidRPr="00EA6E9E" w:rsidRDefault="00E91F5C" w:rsidP="00EA6E9E">
        <w:pPr>
          <w:pStyle w:val="a6"/>
          <w:jc w:val="center"/>
          <w:rPr>
            <w:rFonts w:ascii="Times New Roman" w:hAnsi="Times New Roman" w:cs="Times New Roman"/>
          </w:rPr>
        </w:pPr>
        <w:r w:rsidRPr="00EA6E9E">
          <w:rPr>
            <w:rFonts w:ascii="Times New Roman" w:hAnsi="Times New Roman" w:cs="Times New Roman"/>
          </w:rPr>
          <w:fldChar w:fldCharType="begin"/>
        </w:r>
        <w:r w:rsidR="00EB2D06" w:rsidRPr="00EA6E9E">
          <w:rPr>
            <w:rFonts w:ascii="Times New Roman" w:hAnsi="Times New Roman" w:cs="Times New Roman"/>
          </w:rPr>
          <w:instrText>PAGE   \* MERGEFORMAT</w:instrText>
        </w:r>
        <w:r w:rsidRPr="00EA6E9E">
          <w:rPr>
            <w:rFonts w:ascii="Times New Roman" w:hAnsi="Times New Roman" w:cs="Times New Roman"/>
          </w:rPr>
          <w:fldChar w:fldCharType="separate"/>
        </w:r>
        <w:r w:rsidR="0056042E">
          <w:rPr>
            <w:rFonts w:ascii="Times New Roman" w:hAnsi="Times New Roman" w:cs="Times New Roman"/>
            <w:noProof/>
          </w:rPr>
          <w:t>2</w:t>
        </w:r>
        <w:r w:rsidRPr="00EA6E9E">
          <w:rPr>
            <w:rFonts w:ascii="Times New Roman" w:hAnsi="Times New Roman" w:cs="Times New Roman"/>
          </w:rPr>
          <w:fldChar w:fldCharType="end"/>
        </w:r>
      </w:p>
      <w:p w:rsidR="00EB2D06" w:rsidRDefault="00EA6E9E" w:rsidP="00EA6E9E">
        <w:pPr>
          <w:pStyle w:val="a6"/>
          <w:jc w:val="right"/>
        </w:pPr>
        <w:r w:rsidRPr="00EA6E9E">
          <w:rPr>
            <w:rFonts w:ascii="Times New Roman" w:hAnsi="Times New Roman" w:cs="Times New Roman"/>
          </w:rPr>
          <w:t xml:space="preserve">Продолжение </w:t>
        </w:r>
        <w:r>
          <w:rPr>
            <w:rFonts w:ascii="Times New Roman" w:hAnsi="Times New Roman" w:cs="Times New Roman"/>
          </w:rPr>
          <w:t>П</w:t>
        </w:r>
        <w:r w:rsidRPr="00EA6E9E">
          <w:rPr>
            <w:rFonts w:ascii="Times New Roman" w:hAnsi="Times New Roman" w:cs="Times New Roman"/>
          </w:rPr>
          <w:t>риложения 18</w:t>
        </w:r>
      </w:p>
    </w:sdtContent>
  </w:sdt>
  <w:p w:rsidR="00EB2D06" w:rsidRDefault="00EB2D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87F"/>
    <w:rsid w:val="00001664"/>
    <w:rsid w:val="00001B46"/>
    <w:rsid w:val="00016376"/>
    <w:rsid w:val="00017E71"/>
    <w:rsid w:val="000218C1"/>
    <w:rsid w:val="00027EC6"/>
    <w:rsid w:val="00034529"/>
    <w:rsid w:val="000510B7"/>
    <w:rsid w:val="00054D52"/>
    <w:rsid w:val="000611B2"/>
    <w:rsid w:val="0006134A"/>
    <w:rsid w:val="00077932"/>
    <w:rsid w:val="000914A3"/>
    <w:rsid w:val="00093654"/>
    <w:rsid w:val="000A246A"/>
    <w:rsid w:val="000A25B6"/>
    <w:rsid w:val="000B094D"/>
    <w:rsid w:val="000C0690"/>
    <w:rsid w:val="000D1B3C"/>
    <w:rsid w:val="000D41EA"/>
    <w:rsid w:val="000E0A54"/>
    <w:rsid w:val="000E7F2E"/>
    <w:rsid w:val="000F229F"/>
    <w:rsid w:val="000F3877"/>
    <w:rsid w:val="0010110A"/>
    <w:rsid w:val="00102BA3"/>
    <w:rsid w:val="0010317C"/>
    <w:rsid w:val="0011192B"/>
    <w:rsid w:val="001316BC"/>
    <w:rsid w:val="00150EB3"/>
    <w:rsid w:val="0015274C"/>
    <w:rsid w:val="00164D75"/>
    <w:rsid w:val="0017103B"/>
    <w:rsid w:val="001710B8"/>
    <w:rsid w:val="00173D8B"/>
    <w:rsid w:val="0018229A"/>
    <w:rsid w:val="001848F4"/>
    <w:rsid w:val="00194CB8"/>
    <w:rsid w:val="00196D6A"/>
    <w:rsid w:val="001A4977"/>
    <w:rsid w:val="001B1AC3"/>
    <w:rsid w:val="001B1E37"/>
    <w:rsid w:val="001C5D86"/>
    <w:rsid w:val="001D0FFF"/>
    <w:rsid w:val="001D407C"/>
    <w:rsid w:val="001D549D"/>
    <w:rsid w:val="001D54CA"/>
    <w:rsid w:val="001D6AFD"/>
    <w:rsid w:val="001E6C8F"/>
    <w:rsid w:val="001E6CEA"/>
    <w:rsid w:val="001E7FC6"/>
    <w:rsid w:val="001F1B31"/>
    <w:rsid w:val="001F1ED7"/>
    <w:rsid w:val="00206EFE"/>
    <w:rsid w:val="00233758"/>
    <w:rsid w:val="00234C01"/>
    <w:rsid w:val="00255C42"/>
    <w:rsid w:val="00256341"/>
    <w:rsid w:val="00261B4B"/>
    <w:rsid w:val="002823D5"/>
    <w:rsid w:val="0028791D"/>
    <w:rsid w:val="002948D9"/>
    <w:rsid w:val="0029577D"/>
    <w:rsid w:val="00297038"/>
    <w:rsid w:val="002A061F"/>
    <w:rsid w:val="002A7039"/>
    <w:rsid w:val="002B2505"/>
    <w:rsid w:val="002D136C"/>
    <w:rsid w:val="002D5BB3"/>
    <w:rsid w:val="0030446F"/>
    <w:rsid w:val="003048F0"/>
    <w:rsid w:val="00312F14"/>
    <w:rsid w:val="00320CB6"/>
    <w:rsid w:val="00321AC6"/>
    <w:rsid w:val="00327CA3"/>
    <w:rsid w:val="00336E42"/>
    <w:rsid w:val="0033731E"/>
    <w:rsid w:val="0034101D"/>
    <w:rsid w:val="00344C35"/>
    <w:rsid w:val="00345E62"/>
    <w:rsid w:val="003466DF"/>
    <w:rsid w:val="003558C3"/>
    <w:rsid w:val="00364E49"/>
    <w:rsid w:val="003670F1"/>
    <w:rsid w:val="0037783A"/>
    <w:rsid w:val="0038426E"/>
    <w:rsid w:val="00393475"/>
    <w:rsid w:val="003A4056"/>
    <w:rsid w:val="003A6F33"/>
    <w:rsid w:val="003A7C3C"/>
    <w:rsid w:val="003B3904"/>
    <w:rsid w:val="003B5C87"/>
    <w:rsid w:val="003B69EE"/>
    <w:rsid w:val="003D2B9D"/>
    <w:rsid w:val="003D487F"/>
    <w:rsid w:val="003D78C7"/>
    <w:rsid w:val="003F0C63"/>
    <w:rsid w:val="003F43B1"/>
    <w:rsid w:val="003F6132"/>
    <w:rsid w:val="00405AB6"/>
    <w:rsid w:val="00447476"/>
    <w:rsid w:val="00447906"/>
    <w:rsid w:val="00447C2C"/>
    <w:rsid w:val="00460117"/>
    <w:rsid w:val="00463184"/>
    <w:rsid w:val="00463EF4"/>
    <w:rsid w:val="00466377"/>
    <w:rsid w:val="0046718F"/>
    <w:rsid w:val="004865BF"/>
    <w:rsid w:val="00493616"/>
    <w:rsid w:val="00496008"/>
    <w:rsid w:val="004B02E1"/>
    <w:rsid w:val="004B2D77"/>
    <w:rsid w:val="004B5F25"/>
    <w:rsid w:val="004C4B9D"/>
    <w:rsid w:val="004D39B6"/>
    <w:rsid w:val="004E1717"/>
    <w:rsid w:val="005048A2"/>
    <w:rsid w:val="00504FF2"/>
    <w:rsid w:val="00513540"/>
    <w:rsid w:val="00514C07"/>
    <w:rsid w:val="00517D84"/>
    <w:rsid w:val="00520491"/>
    <w:rsid w:val="00523F89"/>
    <w:rsid w:val="00531720"/>
    <w:rsid w:val="0053421F"/>
    <w:rsid w:val="00543923"/>
    <w:rsid w:val="005504E7"/>
    <w:rsid w:val="00552868"/>
    <w:rsid w:val="0056042E"/>
    <w:rsid w:val="00566196"/>
    <w:rsid w:val="005719F8"/>
    <w:rsid w:val="005754AE"/>
    <w:rsid w:val="00580AEE"/>
    <w:rsid w:val="00581EC6"/>
    <w:rsid w:val="005858AA"/>
    <w:rsid w:val="00590039"/>
    <w:rsid w:val="0059417C"/>
    <w:rsid w:val="005A535E"/>
    <w:rsid w:val="005A69FD"/>
    <w:rsid w:val="005D18B0"/>
    <w:rsid w:val="005D2286"/>
    <w:rsid w:val="005F3026"/>
    <w:rsid w:val="005F73F3"/>
    <w:rsid w:val="00603915"/>
    <w:rsid w:val="00610E31"/>
    <w:rsid w:val="006113B1"/>
    <w:rsid w:val="00612699"/>
    <w:rsid w:val="0061701A"/>
    <w:rsid w:val="006218F6"/>
    <w:rsid w:val="0063001E"/>
    <w:rsid w:val="00631BE1"/>
    <w:rsid w:val="00642456"/>
    <w:rsid w:val="0064538A"/>
    <w:rsid w:val="00645BE8"/>
    <w:rsid w:val="00651792"/>
    <w:rsid w:val="00651DD1"/>
    <w:rsid w:val="00654B22"/>
    <w:rsid w:val="006579DC"/>
    <w:rsid w:val="00670589"/>
    <w:rsid w:val="00671C21"/>
    <w:rsid w:val="00681635"/>
    <w:rsid w:val="00687C50"/>
    <w:rsid w:val="00690D3C"/>
    <w:rsid w:val="006915C7"/>
    <w:rsid w:val="00693F76"/>
    <w:rsid w:val="006A0986"/>
    <w:rsid w:val="006C7113"/>
    <w:rsid w:val="006E3FC2"/>
    <w:rsid w:val="006E51FB"/>
    <w:rsid w:val="006E7FF8"/>
    <w:rsid w:val="006F0DAF"/>
    <w:rsid w:val="006F38E6"/>
    <w:rsid w:val="006F72BC"/>
    <w:rsid w:val="00700AAF"/>
    <w:rsid w:val="00715699"/>
    <w:rsid w:val="00720389"/>
    <w:rsid w:val="007229E2"/>
    <w:rsid w:val="00732720"/>
    <w:rsid w:val="007375A7"/>
    <w:rsid w:val="007507A0"/>
    <w:rsid w:val="00750B7D"/>
    <w:rsid w:val="0075117A"/>
    <w:rsid w:val="00761965"/>
    <w:rsid w:val="00774D4C"/>
    <w:rsid w:val="00791FA3"/>
    <w:rsid w:val="007933DB"/>
    <w:rsid w:val="00794258"/>
    <w:rsid w:val="007A0A98"/>
    <w:rsid w:val="007A1AF5"/>
    <w:rsid w:val="007A590B"/>
    <w:rsid w:val="007A6FC3"/>
    <w:rsid w:val="007C6FB3"/>
    <w:rsid w:val="007D033E"/>
    <w:rsid w:val="007D6C3B"/>
    <w:rsid w:val="007E15A6"/>
    <w:rsid w:val="007E3D07"/>
    <w:rsid w:val="007E6694"/>
    <w:rsid w:val="007F3E9A"/>
    <w:rsid w:val="00800535"/>
    <w:rsid w:val="0080292A"/>
    <w:rsid w:val="00806648"/>
    <w:rsid w:val="00812B88"/>
    <w:rsid w:val="008157A6"/>
    <w:rsid w:val="008158D3"/>
    <w:rsid w:val="00821979"/>
    <w:rsid w:val="0082341D"/>
    <w:rsid w:val="00835F6C"/>
    <w:rsid w:val="00843850"/>
    <w:rsid w:val="00857026"/>
    <w:rsid w:val="0086172E"/>
    <w:rsid w:val="00867AB7"/>
    <w:rsid w:val="00870EBE"/>
    <w:rsid w:val="0087600D"/>
    <w:rsid w:val="0087712E"/>
    <w:rsid w:val="0088761F"/>
    <w:rsid w:val="00895685"/>
    <w:rsid w:val="008A0506"/>
    <w:rsid w:val="008A21E5"/>
    <w:rsid w:val="008A6B43"/>
    <w:rsid w:val="008B1C80"/>
    <w:rsid w:val="008B7AB6"/>
    <w:rsid w:val="008C03F2"/>
    <w:rsid w:val="008C598F"/>
    <w:rsid w:val="008C5B93"/>
    <w:rsid w:val="008D0293"/>
    <w:rsid w:val="008D1007"/>
    <w:rsid w:val="008D54D0"/>
    <w:rsid w:val="008E04E1"/>
    <w:rsid w:val="008E0D42"/>
    <w:rsid w:val="008E3AAA"/>
    <w:rsid w:val="008E56F5"/>
    <w:rsid w:val="008F3CEB"/>
    <w:rsid w:val="008F4BD1"/>
    <w:rsid w:val="008F5E8D"/>
    <w:rsid w:val="008F7568"/>
    <w:rsid w:val="0090265F"/>
    <w:rsid w:val="00910405"/>
    <w:rsid w:val="00910714"/>
    <w:rsid w:val="0091407A"/>
    <w:rsid w:val="0092475E"/>
    <w:rsid w:val="00927E9E"/>
    <w:rsid w:val="00932D4E"/>
    <w:rsid w:val="00936E39"/>
    <w:rsid w:val="00940D5C"/>
    <w:rsid w:val="00946F8C"/>
    <w:rsid w:val="00954B72"/>
    <w:rsid w:val="00955196"/>
    <w:rsid w:val="009570D1"/>
    <w:rsid w:val="00981AF3"/>
    <w:rsid w:val="00993CAF"/>
    <w:rsid w:val="009B0836"/>
    <w:rsid w:val="009B272F"/>
    <w:rsid w:val="009E3F64"/>
    <w:rsid w:val="009E7881"/>
    <w:rsid w:val="009F32B7"/>
    <w:rsid w:val="00A0011B"/>
    <w:rsid w:val="00A010E9"/>
    <w:rsid w:val="00A04B2C"/>
    <w:rsid w:val="00A04F2F"/>
    <w:rsid w:val="00A12D52"/>
    <w:rsid w:val="00A21899"/>
    <w:rsid w:val="00A2392E"/>
    <w:rsid w:val="00A2725B"/>
    <w:rsid w:val="00A35865"/>
    <w:rsid w:val="00A37255"/>
    <w:rsid w:val="00A4171E"/>
    <w:rsid w:val="00A4178A"/>
    <w:rsid w:val="00A56EA5"/>
    <w:rsid w:val="00A57050"/>
    <w:rsid w:val="00A57629"/>
    <w:rsid w:val="00A60D70"/>
    <w:rsid w:val="00A61163"/>
    <w:rsid w:val="00A63FC5"/>
    <w:rsid w:val="00A90E1F"/>
    <w:rsid w:val="00AA7014"/>
    <w:rsid w:val="00AB071B"/>
    <w:rsid w:val="00AB3307"/>
    <w:rsid w:val="00AC1465"/>
    <w:rsid w:val="00AD110D"/>
    <w:rsid w:val="00AD2D8F"/>
    <w:rsid w:val="00AD7E79"/>
    <w:rsid w:val="00AE3F21"/>
    <w:rsid w:val="00AE60F3"/>
    <w:rsid w:val="00AE6676"/>
    <w:rsid w:val="00AF362F"/>
    <w:rsid w:val="00B03CE9"/>
    <w:rsid w:val="00B076B6"/>
    <w:rsid w:val="00B10269"/>
    <w:rsid w:val="00B10D6A"/>
    <w:rsid w:val="00B10EF6"/>
    <w:rsid w:val="00B23BA9"/>
    <w:rsid w:val="00B26B0C"/>
    <w:rsid w:val="00B346C4"/>
    <w:rsid w:val="00B41356"/>
    <w:rsid w:val="00B42D57"/>
    <w:rsid w:val="00B526C9"/>
    <w:rsid w:val="00B546FF"/>
    <w:rsid w:val="00B557D9"/>
    <w:rsid w:val="00B55E56"/>
    <w:rsid w:val="00B57DB9"/>
    <w:rsid w:val="00B7313E"/>
    <w:rsid w:val="00B74786"/>
    <w:rsid w:val="00B81D05"/>
    <w:rsid w:val="00B84242"/>
    <w:rsid w:val="00B93695"/>
    <w:rsid w:val="00B94CCA"/>
    <w:rsid w:val="00B97F8D"/>
    <w:rsid w:val="00BA301B"/>
    <w:rsid w:val="00BC1A47"/>
    <w:rsid w:val="00BC4252"/>
    <w:rsid w:val="00BD3FD9"/>
    <w:rsid w:val="00BD4FB7"/>
    <w:rsid w:val="00BD571E"/>
    <w:rsid w:val="00BE38CF"/>
    <w:rsid w:val="00BE56C4"/>
    <w:rsid w:val="00BF5ABD"/>
    <w:rsid w:val="00C011D3"/>
    <w:rsid w:val="00C03967"/>
    <w:rsid w:val="00C05356"/>
    <w:rsid w:val="00C10E9F"/>
    <w:rsid w:val="00C171FB"/>
    <w:rsid w:val="00C21B47"/>
    <w:rsid w:val="00C2284B"/>
    <w:rsid w:val="00C26A92"/>
    <w:rsid w:val="00C368DC"/>
    <w:rsid w:val="00C52FC8"/>
    <w:rsid w:val="00C6319B"/>
    <w:rsid w:val="00C644D2"/>
    <w:rsid w:val="00C64D05"/>
    <w:rsid w:val="00C92C38"/>
    <w:rsid w:val="00CA51A3"/>
    <w:rsid w:val="00CB68EB"/>
    <w:rsid w:val="00CD707E"/>
    <w:rsid w:val="00CD729B"/>
    <w:rsid w:val="00CE5857"/>
    <w:rsid w:val="00D339BD"/>
    <w:rsid w:val="00D35552"/>
    <w:rsid w:val="00D42243"/>
    <w:rsid w:val="00D422C7"/>
    <w:rsid w:val="00D525B3"/>
    <w:rsid w:val="00D54BB7"/>
    <w:rsid w:val="00D56302"/>
    <w:rsid w:val="00D67524"/>
    <w:rsid w:val="00D6779D"/>
    <w:rsid w:val="00D767D3"/>
    <w:rsid w:val="00D80053"/>
    <w:rsid w:val="00D82B5C"/>
    <w:rsid w:val="00D837B8"/>
    <w:rsid w:val="00D902DB"/>
    <w:rsid w:val="00D9314B"/>
    <w:rsid w:val="00D950F4"/>
    <w:rsid w:val="00DA70DF"/>
    <w:rsid w:val="00DB1742"/>
    <w:rsid w:val="00DB3003"/>
    <w:rsid w:val="00DB5809"/>
    <w:rsid w:val="00DC28CB"/>
    <w:rsid w:val="00DC7D27"/>
    <w:rsid w:val="00DD4856"/>
    <w:rsid w:val="00DD4FCA"/>
    <w:rsid w:val="00DD6235"/>
    <w:rsid w:val="00DD69A0"/>
    <w:rsid w:val="00DF2013"/>
    <w:rsid w:val="00DF4D5C"/>
    <w:rsid w:val="00DF6D49"/>
    <w:rsid w:val="00DF759C"/>
    <w:rsid w:val="00E06861"/>
    <w:rsid w:val="00E06B30"/>
    <w:rsid w:val="00E10D12"/>
    <w:rsid w:val="00E152EF"/>
    <w:rsid w:val="00E16D64"/>
    <w:rsid w:val="00E24958"/>
    <w:rsid w:val="00E3104E"/>
    <w:rsid w:val="00E31C9A"/>
    <w:rsid w:val="00E3245F"/>
    <w:rsid w:val="00E3358D"/>
    <w:rsid w:val="00E34962"/>
    <w:rsid w:val="00E350A8"/>
    <w:rsid w:val="00E50940"/>
    <w:rsid w:val="00E56786"/>
    <w:rsid w:val="00E65141"/>
    <w:rsid w:val="00E655D3"/>
    <w:rsid w:val="00E74D71"/>
    <w:rsid w:val="00E8298B"/>
    <w:rsid w:val="00E91F5C"/>
    <w:rsid w:val="00E93715"/>
    <w:rsid w:val="00E94AE3"/>
    <w:rsid w:val="00EA3D51"/>
    <w:rsid w:val="00EA6DB4"/>
    <w:rsid w:val="00EA6E9E"/>
    <w:rsid w:val="00EB2D06"/>
    <w:rsid w:val="00EC6EF5"/>
    <w:rsid w:val="00ED3066"/>
    <w:rsid w:val="00ED3086"/>
    <w:rsid w:val="00ED37D4"/>
    <w:rsid w:val="00ED3C66"/>
    <w:rsid w:val="00ED56FF"/>
    <w:rsid w:val="00F031A1"/>
    <w:rsid w:val="00F20A6D"/>
    <w:rsid w:val="00F2501A"/>
    <w:rsid w:val="00F4158D"/>
    <w:rsid w:val="00F41689"/>
    <w:rsid w:val="00F448D1"/>
    <w:rsid w:val="00F50D1F"/>
    <w:rsid w:val="00F5113F"/>
    <w:rsid w:val="00F54D0A"/>
    <w:rsid w:val="00F5601E"/>
    <w:rsid w:val="00F67EB4"/>
    <w:rsid w:val="00F730A9"/>
    <w:rsid w:val="00F73E63"/>
    <w:rsid w:val="00F7641E"/>
    <w:rsid w:val="00F77BA7"/>
    <w:rsid w:val="00FA59A6"/>
    <w:rsid w:val="00FB0CB0"/>
    <w:rsid w:val="00FC2FB9"/>
    <w:rsid w:val="00FD3DDE"/>
    <w:rsid w:val="00FF0644"/>
    <w:rsid w:val="00FF556E"/>
    <w:rsid w:val="00FF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5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0053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800535"/>
    <w:pPr>
      <w:suppressLineNumbers/>
    </w:pPr>
  </w:style>
  <w:style w:type="paragraph" w:styleId="a6">
    <w:name w:val="header"/>
    <w:basedOn w:val="a"/>
    <w:link w:val="a7"/>
    <w:uiPriority w:val="99"/>
    <w:unhideWhenUsed/>
    <w:rsid w:val="00EB2D0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B2D0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EB2D0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B2D0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053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0053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800535"/>
    <w:pPr>
      <w:suppressLineNumbers/>
    </w:pPr>
  </w:style>
  <w:style w:type="paragraph" w:styleId="a6">
    <w:name w:val="header"/>
    <w:basedOn w:val="a"/>
    <w:link w:val="a7"/>
    <w:uiPriority w:val="99"/>
    <w:unhideWhenUsed/>
    <w:rsid w:val="00EB2D0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B2D0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EB2D0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B2D06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kopirr</cp:lastModifiedBy>
  <cp:revision>12</cp:revision>
  <dcterms:created xsi:type="dcterms:W3CDTF">2018-05-02T06:23:00Z</dcterms:created>
  <dcterms:modified xsi:type="dcterms:W3CDTF">2018-05-16T09:49:00Z</dcterms:modified>
</cp:coreProperties>
</file>