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56" w:rsidRPr="00411956" w:rsidRDefault="00411956" w:rsidP="005F0849">
      <w:pPr>
        <w:spacing w:after="200" w:line="276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41195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F0849" w:rsidRDefault="005F0849" w:rsidP="005F0849">
      <w:pPr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5F0849">
        <w:rPr>
          <w:rFonts w:ascii="Times New Roman" w:eastAsia="Times New Roman" w:hAnsi="Times New Roman" w:cs="Times New Roman"/>
          <w:sz w:val="28"/>
          <w:szCs w:val="28"/>
        </w:rPr>
        <w:t>к Форме журнала  учета</w:t>
      </w:r>
    </w:p>
    <w:p w:rsidR="005F0849" w:rsidRPr="005F0849" w:rsidRDefault="005F0849" w:rsidP="005F0849">
      <w:pPr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F0849">
        <w:rPr>
          <w:rFonts w:ascii="Times New Roman" w:eastAsia="Times New Roman" w:hAnsi="Times New Roman" w:cs="Times New Roman"/>
          <w:sz w:val="28"/>
          <w:szCs w:val="28"/>
        </w:rPr>
        <w:t>егистрации проверок</w:t>
      </w:r>
    </w:p>
    <w:p w:rsidR="00411956" w:rsidRPr="00411956" w:rsidRDefault="00411956" w:rsidP="00411956">
      <w:pPr>
        <w:spacing w:before="100" w:beforeAutospacing="1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956" w:rsidRPr="00411956" w:rsidRDefault="00411956" w:rsidP="00411956">
      <w:pPr>
        <w:spacing w:before="100" w:beforeAutospacing="1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956">
        <w:rPr>
          <w:rFonts w:ascii="Times New Roman" w:eastAsia="Calibri" w:hAnsi="Times New Roman" w:cs="Times New Roman"/>
          <w:b/>
          <w:sz w:val="28"/>
          <w:szCs w:val="28"/>
        </w:rPr>
        <w:t>Рекомендации по ведению журнала учета регистрации проверок</w:t>
      </w:r>
    </w:p>
    <w:p w:rsidR="00411956" w:rsidRPr="00411956" w:rsidRDefault="00411956" w:rsidP="00411956">
      <w:pPr>
        <w:spacing w:before="100" w:beforeAutospacing="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1. Должностное лицо, уполномоченное проводить проверку,  перед началом проверки в обязательном порядке делает запись в Журнале, заполняет все предусмотренные графы, содержащие следующие сведения: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1) порядковый номер записи;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2) наименование органа осуществляющего проверку</w:t>
      </w:r>
      <w:bookmarkStart w:id="0" w:name="_GoBack"/>
      <w:bookmarkEnd w:id="0"/>
      <w:r w:rsidRPr="004119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1956">
        <w:rPr>
          <w:rFonts w:ascii="Times New Roman" w:eastAsia="Calibri" w:hAnsi="Times New Roman" w:cs="Times New Roman"/>
          <w:sz w:val="28"/>
          <w:szCs w:val="28"/>
        </w:rPr>
        <w:t>3) фамилия, имя, отчество, номер служебного удостоверения, наименование должности (звания – при его наличии) должностного лица, уполномоченного проводить проверку;</w:t>
      </w:r>
      <w:proofErr w:type="gramEnd"/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4) дата и номер направления о проведении проверки;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 xml:space="preserve">5) вид проверки (плановая или внеплановая): 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 xml:space="preserve">а) для плановой проверки – ссылка на ежегодный план проверок; 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б) для внеплановой – основания для осуществления внеплановой проверки;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6) проверяемый вид деятельности и (или) период за который осуществляется проверка;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7) дата, время начала проверки;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8) дата, время окончания проверки;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9) дата и номер акта, составленного по результатам проверки;</w:t>
      </w:r>
    </w:p>
    <w:p w:rsidR="00411956" w:rsidRPr="00411956" w:rsidRDefault="00411956" w:rsidP="0041195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10) дата, номер и содержание предписания об устранении выявленных нарушений;</w:t>
      </w:r>
    </w:p>
    <w:p w:rsidR="00411956" w:rsidRPr="00411956" w:rsidRDefault="00411956" w:rsidP="00411956">
      <w:pPr>
        <w:spacing w:before="100" w:beforeAutospacing="1" w:after="24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956">
        <w:rPr>
          <w:rFonts w:ascii="Times New Roman" w:eastAsia="Calibri" w:hAnsi="Times New Roman" w:cs="Times New Roman"/>
          <w:sz w:val="28"/>
          <w:szCs w:val="28"/>
        </w:rPr>
        <w:t>11) подпись должностного лица, уполномоченного проводить проверку.</w:t>
      </w:r>
    </w:p>
    <w:p w:rsidR="00411956" w:rsidRPr="00411956" w:rsidRDefault="00411956" w:rsidP="004119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096" w:rsidRDefault="005F0849"/>
    <w:sectPr w:rsidR="0065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56"/>
    <w:rsid w:val="00411956"/>
    <w:rsid w:val="00534CDA"/>
    <w:rsid w:val="005F0849"/>
    <w:rsid w:val="00745FD2"/>
    <w:rsid w:val="00DC32EA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Дарья Мирошник</cp:lastModifiedBy>
  <cp:revision>2</cp:revision>
  <cp:lastPrinted>2018-06-06T06:47:00Z</cp:lastPrinted>
  <dcterms:created xsi:type="dcterms:W3CDTF">2018-06-05T08:54:00Z</dcterms:created>
  <dcterms:modified xsi:type="dcterms:W3CDTF">2018-06-06T06:52:00Z</dcterms:modified>
</cp:coreProperties>
</file>