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1E" w:rsidRPr="00C5202B" w:rsidRDefault="00747E1E" w:rsidP="00126B8C">
      <w:pPr>
        <w:suppressAutoHyphens/>
        <w:ind w:left="4962" w:right="-142"/>
      </w:pPr>
      <w:r w:rsidRPr="00C5202B">
        <w:t xml:space="preserve">Приложение </w:t>
      </w:r>
      <w:r>
        <w:t>1</w:t>
      </w:r>
    </w:p>
    <w:p w:rsidR="00747E1E" w:rsidRPr="00C5202B" w:rsidRDefault="00747E1E" w:rsidP="00126B8C">
      <w:pPr>
        <w:ind w:left="4962" w:right="-142"/>
      </w:pPr>
      <w:r w:rsidRPr="00C5202B">
        <w:t>к Государственному образовательному</w:t>
      </w:r>
    </w:p>
    <w:p w:rsidR="00747E1E" w:rsidRPr="00C5202B" w:rsidRDefault="00747E1E" w:rsidP="00126B8C">
      <w:pPr>
        <w:ind w:left="4962" w:right="-142"/>
      </w:pPr>
      <w:r w:rsidRPr="00C5202B">
        <w:t>стандарту высшего профессионального</w:t>
      </w:r>
    </w:p>
    <w:p w:rsidR="00747E1E" w:rsidRPr="00C5202B" w:rsidRDefault="00747E1E" w:rsidP="00126B8C">
      <w:pPr>
        <w:ind w:left="4962" w:right="-142"/>
      </w:pPr>
      <w:r w:rsidRPr="00C5202B">
        <w:t xml:space="preserve">образования по направлению подготовки </w:t>
      </w:r>
    </w:p>
    <w:p w:rsidR="00747E1E" w:rsidRPr="00C5202B" w:rsidRDefault="00747E1E" w:rsidP="00126B8C">
      <w:pPr>
        <w:ind w:left="4962" w:right="-142"/>
      </w:pPr>
      <w:r w:rsidRPr="00C5202B">
        <w:t>51.03.01 «Культурология»</w:t>
      </w:r>
      <w:r w:rsidR="00126B8C">
        <w:t xml:space="preserve"> </w:t>
      </w:r>
      <w:r w:rsidRPr="00C5202B">
        <w:t>(квалификация</w:t>
      </w:r>
    </w:p>
    <w:p w:rsidR="00126B8C" w:rsidRDefault="00747E1E" w:rsidP="00126B8C">
      <w:pPr>
        <w:ind w:left="4962" w:right="-142"/>
      </w:pPr>
      <w:r w:rsidRPr="00C5202B">
        <w:t>«</w:t>
      </w:r>
      <w:r w:rsidR="00126B8C">
        <w:t xml:space="preserve">академический </w:t>
      </w:r>
      <w:r w:rsidRPr="00C5202B">
        <w:t>бакалавр»)</w:t>
      </w:r>
    </w:p>
    <w:p w:rsidR="00747E1E" w:rsidRPr="00C5202B" w:rsidRDefault="00747E1E" w:rsidP="00126B8C">
      <w:pPr>
        <w:ind w:left="4962" w:right="-142"/>
      </w:pPr>
      <w:r w:rsidRPr="00C5202B">
        <w:t xml:space="preserve"> (п</w:t>
      </w:r>
      <w:r w:rsidR="00126B8C">
        <w:t>ункт</w:t>
      </w:r>
      <w:r w:rsidRPr="00C5202B">
        <w:t xml:space="preserve"> 3.2 раздел </w:t>
      </w:r>
      <w:r w:rsidRPr="00C5202B">
        <w:rPr>
          <w:lang w:val="en-US"/>
        </w:rPr>
        <w:t>III</w:t>
      </w:r>
      <w:r w:rsidRPr="00C5202B">
        <w:t>)</w:t>
      </w:r>
    </w:p>
    <w:p w:rsidR="00747E1E" w:rsidRDefault="00747E1E" w:rsidP="00747E1E">
      <w:pPr>
        <w:ind w:left="5103"/>
      </w:pPr>
    </w:p>
    <w:p w:rsidR="00747E1E" w:rsidRDefault="00747E1E" w:rsidP="00747E1E">
      <w:pPr>
        <w:ind w:left="5103"/>
      </w:pPr>
    </w:p>
    <w:p w:rsidR="00747E1E" w:rsidRPr="00C5202B" w:rsidRDefault="00747E1E" w:rsidP="00747E1E">
      <w:pPr>
        <w:ind w:left="5103"/>
      </w:pPr>
      <w:bookmarkStart w:id="0" w:name="_GoBack"/>
      <w:bookmarkEnd w:id="0"/>
    </w:p>
    <w:p w:rsidR="00747E1E" w:rsidRPr="00C5202B" w:rsidRDefault="00747E1E" w:rsidP="00747E1E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512000664"/>
      <w:r w:rsidRPr="00C5202B">
        <w:rPr>
          <w:b/>
          <w:bCs/>
        </w:rPr>
        <w:t xml:space="preserve">Сроки, трудоемкость освоения ООП </w:t>
      </w:r>
    </w:p>
    <w:p w:rsidR="00747E1E" w:rsidRPr="00C5202B" w:rsidRDefault="00747E1E" w:rsidP="00747E1E">
      <w:pPr>
        <w:autoSpaceDE w:val="0"/>
        <w:autoSpaceDN w:val="0"/>
        <w:adjustRightInd w:val="0"/>
        <w:jc w:val="center"/>
        <w:rPr>
          <w:b/>
          <w:bCs/>
        </w:rPr>
      </w:pPr>
      <w:r w:rsidRPr="00C5202B">
        <w:rPr>
          <w:b/>
          <w:bCs/>
        </w:rPr>
        <w:t>и квалификация (степень) выпускников</w:t>
      </w:r>
      <w:bookmarkEnd w:id="1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65"/>
        <w:gridCol w:w="1439"/>
        <w:gridCol w:w="1965"/>
        <w:gridCol w:w="2281"/>
        <w:gridCol w:w="1902"/>
      </w:tblGrid>
      <w:tr w:rsidR="00747E1E" w:rsidRPr="00C5202B" w:rsidTr="00B25FA4">
        <w:trPr>
          <w:trHeight w:val="6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Наименование</w:t>
            </w:r>
          </w:p>
          <w:p w:rsidR="00747E1E" w:rsidRPr="00C5202B" w:rsidRDefault="00747E1E" w:rsidP="00B25FA4">
            <w:pPr>
              <w:autoSpaceDE w:val="0"/>
              <w:autoSpaceDN w:val="0"/>
              <w:adjustRightInd w:val="0"/>
              <w:ind w:firstLine="709"/>
              <w:jc w:val="center"/>
            </w:pPr>
            <w:r w:rsidRPr="00C5202B">
              <w:t>ООП</w:t>
            </w:r>
          </w:p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02B">
              <w:t>Квалификация (степень)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Нормативный срок освоения ООП (для очной формы обучения),</w:t>
            </w:r>
          </w:p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включая последипломный 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Трудоемкость</w:t>
            </w:r>
          </w:p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(в зачетных</w:t>
            </w:r>
          </w:p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02B">
              <w:t>единицах)</w:t>
            </w:r>
          </w:p>
        </w:tc>
      </w:tr>
      <w:tr w:rsidR="00747E1E" w:rsidRPr="00C5202B" w:rsidTr="00B25FA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1E" w:rsidRPr="00C5202B" w:rsidRDefault="00747E1E" w:rsidP="00B25FA4">
            <w:pPr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</w:pPr>
            <w:r w:rsidRPr="00C5202B">
              <w:t xml:space="preserve">Код в </w:t>
            </w:r>
            <w:proofErr w:type="gramStart"/>
            <w:r w:rsidRPr="00C5202B">
              <w:t>соответ</w:t>
            </w:r>
            <w:r w:rsidRPr="00C5202B">
              <w:softHyphen/>
              <w:t>ствии  с</w:t>
            </w:r>
            <w:proofErr w:type="gramEnd"/>
            <w:r w:rsidRPr="00C5202B">
              <w:t xml:space="preserve"> приня</w:t>
            </w:r>
            <w:r w:rsidRPr="00C5202B">
              <w:softHyphen/>
              <w:t>той классифи</w:t>
            </w:r>
            <w:r w:rsidRPr="00C5202B">
              <w:softHyphen/>
              <w:t>кацией ООП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</w:pPr>
            <w:r w:rsidRPr="00C5202B"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1E" w:rsidRPr="00C5202B" w:rsidRDefault="00747E1E" w:rsidP="00B25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1E" w:rsidRPr="00C5202B" w:rsidRDefault="00747E1E" w:rsidP="00B25FA4">
            <w:pPr>
              <w:rPr>
                <w:bCs/>
              </w:rPr>
            </w:pPr>
          </w:p>
        </w:tc>
      </w:tr>
      <w:tr w:rsidR="00747E1E" w:rsidRPr="00C5202B" w:rsidTr="00B25FA4">
        <w:trPr>
          <w:trHeight w:val="6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both"/>
            </w:pPr>
            <w:r w:rsidRPr="00C5202B">
              <w:t>ООП бакалавриата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both"/>
            </w:pPr>
            <w:r w:rsidRPr="00C5202B">
              <w:t>бакалавр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02B">
              <w:rPr>
                <w:b/>
                <w:bCs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E" w:rsidRPr="00C5202B" w:rsidRDefault="00747E1E" w:rsidP="00B25F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02B">
              <w:rPr>
                <w:b/>
                <w:bCs/>
              </w:rPr>
              <w:t>240 ЗЕ*</w:t>
            </w:r>
          </w:p>
        </w:tc>
      </w:tr>
    </w:tbl>
    <w:p w:rsidR="00747E1E" w:rsidRPr="00C5202B" w:rsidRDefault="00747E1E" w:rsidP="00747E1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47E1E" w:rsidRPr="00C5202B" w:rsidRDefault="00747E1E" w:rsidP="00747E1E">
      <w:pPr>
        <w:autoSpaceDE w:val="0"/>
        <w:autoSpaceDN w:val="0"/>
        <w:adjustRightInd w:val="0"/>
        <w:ind w:firstLine="709"/>
        <w:jc w:val="both"/>
      </w:pPr>
      <w:r w:rsidRPr="00C5202B">
        <w:t>* трудоемкость основной образовательной программы по очной форме обучения за учебный год равна 60 зачетным единицам.</w:t>
      </w:r>
    </w:p>
    <w:p w:rsidR="00747E1E" w:rsidRPr="00C5202B" w:rsidRDefault="00747E1E" w:rsidP="00747E1E">
      <w:pPr>
        <w:autoSpaceDE w:val="0"/>
        <w:autoSpaceDN w:val="0"/>
        <w:adjustRightInd w:val="0"/>
        <w:rPr>
          <w:bCs/>
        </w:rPr>
      </w:pPr>
    </w:p>
    <w:p w:rsidR="004C5D46" w:rsidRDefault="004C4B99"/>
    <w:sectPr w:rsidR="004C5D46" w:rsidSect="00126B8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1E"/>
    <w:rsid w:val="00126B8C"/>
    <w:rsid w:val="004C4B99"/>
    <w:rsid w:val="00675838"/>
    <w:rsid w:val="00747E1E"/>
    <w:rsid w:val="009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58F9"/>
  <w15:chartTrackingRefBased/>
  <w15:docId w15:val="{C6DB3C0E-B254-4C52-8B61-298CCF8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Ирина Анатольевна</dc:creator>
  <cp:keywords/>
  <dc:description/>
  <cp:lastModifiedBy>Людмила Н. Сапрыкина</cp:lastModifiedBy>
  <cp:revision>2</cp:revision>
  <dcterms:created xsi:type="dcterms:W3CDTF">2017-09-21T10:30:00Z</dcterms:created>
  <dcterms:modified xsi:type="dcterms:W3CDTF">2018-04-20T13:27:00Z</dcterms:modified>
</cp:coreProperties>
</file>