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7D12" w14:textId="77777777" w:rsidR="0027711E" w:rsidRPr="0027711E" w:rsidRDefault="0027711E" w:rsidP="00FE6A0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7711E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20E30AF6" w14:textId="77777777"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Вр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еменному порядку предоставления</w:t>
      </w:r>
    </w:p>
    <w:p w14:paraId="412836AA" w14:textId="77777777"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 xml:space="preserve">в постоянное 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пользование и передачи в аренду</w:t>
      </w:r>
    </w:p>
    <w:p w14:paraId="3EC5F38C" w14:textId="77777777"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з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емельных участков на территории</w:t>
      </w:r>
    </w:p>
    <w:p w14:paraId="4B1D08E4" w14:textId="33715BF5" w:rsidR="000B622B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Донецкой Народной Республики</w:t>
      </w:r>
    </w:p>
    <w:p w14:paraId="1EE1A5B1" w14:textId="30AA11E2" w:rsidR="001302BD" w:rsidRPr="0027711E" w:rsidRDefault="001302BD" w:rsidP="00FE6A0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2BD">
        <w:rPr>
          <w:rFonts w:ascii="Times New Roman" w:hAnsi="Times New Roman" w:cs="Times New Roman"/>
          <w:sz w:val="24"/>
          <w:szCs w:val="24"/>
          <w:lang w:val="ru-RU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bookmarkStart w:id="0" w:name="_GoBack"/>
      <w:bookmarkEnd w:id="0"/>
      <w:r w:rsidRPr="001302BD">
        <w:rPr>
          <w:rFonts w:ascii="Times New Roman" w:hAnsi="Times New Roman" w:cs="Times New Roman"/>
          <w:sz w:val="24"/>
          <w:szCs w:val="24"/>
          <w:lang w:val="ru-RU"/>
        </w:rPr>
        <w:t>остановления Совета Министров ДНР от 06.11.2017 № 14-61)</w:t>
      </w:r>
    </w:p>
    <w:p w14:paraId="33EAF429" w14:textId="77777777" w:rsidR="0027711E" w:rsidRDefault="0027711E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A5A0DC" w14:textId="77777777" w:rsidR="0027711E" w:rsidRDefault="0027711E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18FB35" w14:textId="77777777" w:rsidR="009409EB" w:rsidRPr="00E90DED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11E">
        <w:rPr>
          <w:rFonts w:ascii="Times New Roman" w:hAnsi="Times New Roman" w:cs="Times New Roman"/>
          <w:b/>
          <w:sz w:val="24"/>
          <w:szCs w:val="24"/>
          <w:lang w:val="ru-RU"/>
        </w:rPr>
        <w:t>РАСЧЕТ</w:t>
      </w:r>
    </w:p>
    <w:p w14:paraId="4169C738" w14:textId="77777777" w:rsidR="009409EB" w:rsidRPr="00E90DED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размера арендной платы за земельные участки _______________________ собственности, нормативная денежная оценка которых проведена,</w:t>
      </w:r>
    </w:p>
    <w:p w14:paraId="120C7435" w14:textId="77777777" w:rsidR="009409EB" w:rsidRPr="00E90DED" w:rsidRDefault="009409EB" w:rsidP="009409EB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(вид собственности)</w:t>
      </w:r>
    </w:p>
    <w:p w14:paraId="02D2C5F6" w14:textId="77777777" w:rsidR="009409EB" w:rsidRPr="00E90DED" w:rsidRDefault="00CC53EA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</w:t>
      </w:r>
      <w:r w:rsidR="009409EB" w:rsidRPr="00E90DED">
        <w:rPr>
          <w:rFonts w:ascii="Times New Roman" w:hAnsi="Times New Roman" w:cs="Times New Roman"/>
          <w:sz w:val="24"/>
          <w:szCs w:val="24"/>
          <w:lang w:val="ru-RU"/>
        </w:rPr>
        <w:t>на ___ __________________ 20___ год</w:t>
      </w:r>
    </w:p>
    <w:p w14:paraId="6B012463" w14:textId="77777777" w:rsidR="007109B1" w:rsidRPr="00E90DED" w:rsidRDefault="0027711E" w:rsidP="0094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9409EB" w:rsidRPr="00E90DED">
        <w:rPr>
          <w:rFonts w:ascii="Times New Roman" w:hAnsi="Times New Roman" w:cs="Times New Roman"/>
          <w:sz w:val="20"/>
          <w:szCs w:val="20"/>
          <w:lang w:val="ru-RU"/>
        </w:rPr>
        <w:t>(дата подписания договора)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1701"/>
        <w:gridCol w:w="2104"/>
        <w:gridCol w:w="2004"/>
        <w:gridCol w:w="1846"/>
        <w:gridCol w:w="1417"/>
        <w:gridCol w:w="1560"/>
        <w:gridCol w:w="1537"/>
      </w:tblGrid>
      <w:tr w:rsidR="0027711E" w:rsidRPr="00E90DED" w14:paraId="6BB501F7" w14:textId="77777777" w:rsidTr="0027711E">
        <w:trPr>
          <w:trHeight w:val="289"/>
        </w:trPr>
        <w:tc>
          <w:tcPr>
            <w:tcW w:w="656" w:type="dxa"/>
            <w:vMerge w:val="restart"/>
            <w:vAlign w:val="center"/>
          </w:tcPr>
          <w:p w14:paraId="25DDE8BF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988" w:type="dxa"/>
            <w:gridSpan w:val="2"/>
            <w:vAlign w:val="center"/>
          </w:tcPr>
          <w:p w14:paraId="4D36BED4" w14:textId="77777777" w:rsidR="0027711E" w:rsidRPr="0027711E" w:rsidRDefault="0027711E" w:rsidP="006A2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Данные о земельном участке</w:t>
            </w:r>
          </w:p>
        </w:tc>
        <w:tc>
          <w:tcPr>
            <w:tcW w:w="2104" w:type="dxa"/>
            <w:vMerge w:val="restart"/>
            <w:vAlign w:val="center"/>
          </w:tcPr>
          <w:p w14:paraId="4843A3E1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Нормативная денежная оценка земельного участка по состоянию на ______________,</w:t>
            </w:r>
          </w:p>
          <w:p w14:paraId="65F2D8E9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(дата подписания договора)</w:t>
            </w:r>
          </w:p>
          <w:p w14:paraId="30784B3F" w14:textId="77777777" w:rsidR="0027711E" w:rsidRPr="00E90DED" w:rsidRDefault="0027711E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рос. руб.</w:t>
            </w:r>
          </w:p>
        </w:tc>
        <w:tc>
          <w:tcPr>
            <w:tcW w:w="3850" w:type="dxa"/>
            <w:gridSpan w:val="2"/>
            <w:vAlign w:val="center"/>
          </w:tcPr>
          <w:p w14:paraId="11EB793F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Земельный налог</w:t>
            </w:r>
          </w:p>
        </w:tc>
        <w:tc>
          <w:tcPr>
            <w:tcW w:w="4514" w:type="dxa"/>
            <w:gridSpan w:val="3"/>
            <w:vAlign w:val="center"/>
          </w:tcPr>
          <w:p w14:paraId="119712B2" w14:textId="77777777" w:rsidR="0027711E" w:rsidRPr="0027711E" w:rsidRDefault="0027711E" w:rsidP="006A2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Арендная плата</w:t>
            </w:r>
          </w:p>
        </w:tc>
      </w:tr>
      <w:tr w:rsidR="0027711E" w:rsidRPr="00E90DED" w14:paraId="4A42613D" w14:textId="77777777" w:rsidTr="0027711E">
        <w:trPr>
          <w:trHeight w:val="2112"/>
        </w:trPr>
        <w:tc>
          <w:tcPr>
            <w:tcW w:w="656" w:type="dxa"/>
            <w:vMerge/>
          </w:tcPr>
          <w:p w14:paraId="1A194FA1" w14:textId="77777777" w:rsidR="0027711E" w:rsidRPr="00E90DED" w:rsidRDefault="0027711E" w:rsidP="00FC2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vAlign w:val="center"/>
          </w:tcPr>
          <w:p w14:paraId="5810805F" w14:textId="77777777" w:rsidR="0027711E" w:rsidRPr="0027711E" w:rsidRDefault="00300908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27711E"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адастровый номер</w:t>
            </w:r>
          </w:p>
        </w:tc>
        <w:tc>
          <w:tcPr>
            <w:tcW w:w="1701" w:type="dxa"/>
            <w:vAlign w:val="center"/>
          </w:tcPr>
          <w:p w14:paraId="0C198EC9" w14:textId="77777777" w:rsidR="0027711E" w:rsidRPr="0027711E" w:rsidRDefault="00300908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27711E"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лощадь, кв. м</w:t>
            </w:r>
          </w:p>
          <w:p w14:paraId="4B87796E" w14:textId="77777777" w:rsidR="0027711E" w:rsidRPr="00E90DED" w:rsidRDefault="0027711E" w:rsidP="0030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(в границах населенных пунктов), г</w:t>
            </w:r>
            <w:r w:rsidR="003009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(за границами населенных пунктов)</w:t>
            </w:r>
          </w:p>
        </w:tc>
        <w:tc>
          <w:tcPr>
            <w:tcW w:w="2104" w:type="dxa"/>
            <w:vMerge/>
          </w:tcPr>
          <w:p w14:paraId="274A4495" w14:textId="77777777" w:rsidR="0027711E" w:rsidRPr="00E90DED" w:rsidRDefault="0027711E" w:rsidP="003D1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6735D6E0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Ставка земельного налога в</w:t>
            </w:r>
          </w:p>
          <w:p w14:paraId="17814BE9" w14:textId="77777777" w:rsidR="0027711E" w:rsidRPr="00E90DED" w:rsidRDefault="0027711E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процентах от нормативной денежной оценки земельного участка</w:t>
            </w:r>
          </w:p>
        </w:tc>
        <w:tc>
          <w:tcPr>
            <w:tcW w:w="1846" w:type="dxa"/>
            <w:vAlign w:val="center"/>
          </w:tcPr>
          <w:p w14:paraId="5649D8C6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земельного налога,</w:t>
            </w:r>
          </w:p>
          <w:p w14:paraId="6A0E076F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рос. руб.</w:t>
            </w:r>
          </w:p>
        </w:tc>
        <w:tc>
          <w:tcPr>
            <w:tcW w:w="1417" w:type="dxa"/>
            <w:vAlign w:val="center"/>
          </w:tcPr>
          <w:p w14:paraId="37400F8E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Ставка арендной платы</w:t>
            </w:r>
          </w:p>
          <w:p w14:paraId="2FA19972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процентах от нормативной денежной оценки земельного участка</w:t>
            </w:r>
          </w:p>
        </w:tc>
        <w:tc>
          <w:tcPr>
            <w:tcW w:w="1560" w:type="dxa"/>
            <w:vAlign w:val="center"/>
          </w:tcPr>
          <w:p w14:paraId="6588829A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Размер арендной платы за </w:t>
            </w: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1 кв. метр</w:t>
            </w:r>
          </w:p>
          <w:p w14:paraId="41074621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(гектар) земельного участка, предложенный победителем конкурса,</w:t>
            </w:r>
          </w:p>
          <w:p w14:paraId="4F1A4750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рос. руб.</w:t>
            </w:r>
          </w:p>
        </w:tc>
        <w:tc>
          <w:tcPr>
            <w:tcW w:w="1537" w:type="dxa"/>
            <w:vAlign w:val="center"/>
          </w:tcPr>
          <w:p w14:paraId="3E2EB469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арендной платы,</w:t>
            </w:r>
          </w:p>
          <w:p w14:paraId="20CBECA6" w14:textId="77777777"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рос. руб.</w:t>
            </w:r>
          </w:p>
        </w:tc>
      </w:tr>
      <w:tr w:rsidR="005F362A" w:rsidRPr="00E90DED" w14:paraId="5E2C3825" w14:textId="77777777" w:rsidTr="0027711E">
        <w:trPr>
          <w:trHeight w:val="227"/>
        </w:trPr>
        <w:tc>
          <w:tcPr>
            <w:tcW w:w="656" w:type="dxa"/>
            <w:vAlign w:val="center"/>
          </w:tcPr>
          <w:p w14:paraId="6F993F31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87" w:type="dxa"/>
            <w:vAlign w:val="center"/>
          </w:tcPr>
          <w:p w14:paraId="651A396D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14:paraId="3A1A09E7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04" w:type="dxa"/>
            <w:vAlign w:val="center"/>
          </w:tcPr>
          <w:p w14:paraId="13FAADB3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004" w:type="dxa"/>
            <w:vAlign w:val="center"/>
          </w:tcPr>
          <w:p w14:paraId="12E66A25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846" w:type="dxa"/>
            <w:vAlign w:val="center"/>
          </w:tcPr>
          <w:p w14:paraId="2C82D72C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14:paraId="328582A2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560" w:type="dxa"/>
            <w:vAlign w:val="center"/>
          </w:tcPr>
          <w:p w14:paraId="46F15DEA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537" w:type="dxa"/>
            <w:vAlign w:val="center"/>
          </w:tcPr>
          <w:p w14:paraId="34ACA46A" w14:textId="77777777"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</w:tr>
      <w:tr w:rsidR="00057AA8" w:rsidRPr="00E90DED" w14:paraId="71C1CD80" w14:textId="77777777" w:rsidTr="0027711E">
        <w:trPr>
          <w:trHeight w:val="263"/>
        </w:trPr>
        <w:tc>
          <w:tcPr>
            <w:tcW w:w="656" w:type="dxa"/>
            <w:vAlign w:val="center"/>
          </w:tcPr>
          <w:p w14:paraId="6172C1C6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vAlign w:val="center"/>
          </w:tcPr>
          <w:p w14:paraId="0A80BD12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7E223D9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  <w:vAlign w:val="center"/>
          </w:tcPr>
          <w:p w14:paraId="0985FA2D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73DB489E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vAlign w:val="center"/>
          </w:tcPr>
          <w:p w14:paraId="3E7DBF0C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79170DB1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04753372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  <w:vAlign w:val="center"/>
          </w:tcPr>
          <w:p w14:paraId="1F433E82" w14:textId="77777777"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2F5A442" w14:textId="77777777" w:rsidR="002E0647" w:rsidRPr="00E90DED" w:rsidRDefault="002E0647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14:paraId="14AB3C17" w14:textId="77777777" w:rsidR="00283732" w:rsidRPr="00E90DED" w:rsidRDefault="00283732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В границах (за границами)_______________________________________________________________________________________________________</w:t>
      </w:r>
    </w:p>
    <w:p w14:paraId="082CF61B" w14:textId="77777777" w:rsidR="00283732" w:rsidRPr="00E90DED" w:rsidRDefault="00283732" w:rsidP="00283732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(месторасположение земельного участка)</w:t>
      </w:r>
    </w:p>
    <w:p w14:paraId="3FEA22AE" w14:textId="77777777" w:rsidR="00FE6A0F" w:rsidRDefault="00FE6A0F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14:paraId="144141E2" w14:textId="77777777" w:rsidR="00283732" w:rsidRPr="00E90DED" w:rsidRDefault="00283732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Всего арендная плата за земельный участок, площадью _______________га составляет____________ рос. руб.________________________________</w:t>
      </w:r>
    </w:p>
    <w:p w14:paraId="26893852" w14:textId="77777777" w:rsidR="00283732" w:rsidRPr="00E90DED" w:rsidRDefault="00283732" w:rsidP="00283732">
      <w:pPr>
        <w:spacing w:after="0" w:line="240" w:lineRule="auto"/>
        <w:ind w:left="1203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(прописью)</w:t>
      </w:r>
    </w:p>
    <w:p w14:paraId="7942649F" w14:textId="77777777" w:rsidR="00283732" w:rsidRPr="00E90DED" w:rsidRDefault="00283732" w:rsidP="0028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___________________________________________в год</w:t>
      </w:r>
    </w:p>
    <w:p w14:paraId="031B28DE" w14:textId="77777777" w:rsidR="00283732" w:rsidRPr="00E90DED" w:rsidRDefault="00283732" w:rsidP="0028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3FB7EED" w14:textId="77777777" w:rsidR="00283732" w:rsidRPr="00E90DED" w:rsidRDefault="00283732" w:rsidP="00283732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                          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____________________________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</w:t>
      </w:r>
    </w:p>
    <w:p w14:paraId="22411F5F" w14:textId="77777777" w:rsidR="00283732" w:rsidRPr="00E90DED" w:rsidRDefault="00283732" w:rsidP="0028373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(подпись, МП)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0"/>
          <w:szCs w:val="20"/>
          <w:lang w:val="ru-RU"/>
        </w:rPr>
        <w:t xml:space="preserve"> (фамилия инициалы)</w:t>
      </w:r>
    </w:p>
    <w:p w14:paraId="375D3EC1" w14:textId="77777777" w:rsidR="00283732" w:rsidRPr="00E90DED" w:rsidRDefault="00283732" w:rsidP="002837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0F3D3148" w14:textId="77777777" w:rsidR="00283732" w:rsidRPr="00E90DED" w:rsidRDefault="00283732" w:rsidP="00283732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                         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____________________________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</w:t>
      </w:r>
    </w:p>
    <w:p w14:paraId="39984F5A" w14:textId="77777777" w:rsidR="00A40235" w:rsidRPr="00E90DED" w:rsidRDefault="00283732" w:rsidP="005B29C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(подпись, МП)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0"/>
          <w:szCs w:val="20"/>
          <w:lang w:val="ru-RU"/>
        </w:rPr>
        <w:t xml:space="preserve"> (фамилия инициалы)</w:t>
      </w:r>
    </w:p>
    <w:sectPr w:rsidR="00A40235" w:rsidRPr="00E90DED" w:rsidSect="001302B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EB"/>
    <w:rsid w:val="00032D34"/>
    <w:rsid w:val="00057AA8"/>
    <w:rsid w:val="00083F76"/>
    <w:rsid w:val="000B622B"/>
    <w:rsid w:val="000F633B"/>
    <w:rsid w:val="001302BD"/>
    <w:rsid w:val="001C304C"/>
    <w:rsid w:val="002255D3"/>
    <w:rsid w:val="0027711E"/>
    <w:rsid w:val="00283732"/>
    <w:rsid w:val="002A0E97"/>
    <w:rsid w:val="002E0647"/>
    <w:rsid w:val="00300908"/>
    <w:rsid w:val="003D18DF"/>
    <w:rsid w:val="005B29CF"/>
    <w:rsid w:val="005F362A"/>
    <w:rsid w:val="00680C1A"/>
    <w:rsid w:val="006A29EA"/>
    <w:rsid w:val="006A419D"/>
    <w:rsid w:val="006A6930"/>
    <w:rsid w:val="006C7734"/>
    <w:rsid w:val="006E190F"/>
    <w:rsid w:val="006F5648"/>
    <w:rsid w:val="007109B1"/>
    <w:rsid w:val="007A7C30"/>
    <w:rsid w:val="007E3934"/>
    <w:rsid w:val="007F3FD7"/>
    <w:rsid w:val="008562D6"/>
    <w:rsid w:val="009409EB"/>
    <w:rsid w:val="009B652A"/>
    <w:rsid w:val="00A20D73"/>
    <w:rsid w:val="00A40235"/>
    <w:rsid w:val="00C13608"/>
    <w:rsid w:val="00CC53EA"/>
    <w:rsid w:val="00E90DED"/>
    <w:rsid w:val="00FC2136"/>
    <w:rsid w:val="00FC442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F2D"/>
  <w15:docId w15:val="{81F25B99-B3DC-4B20-A2E6-75DE9B8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213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kudryashova_t_v</dc:creator>
  <cp:lastModifiedBy>Главный спец. сектора гос. инф.сист. НПА Мусияка Р.А.</cp:lastModifiedBy>
  <cp:revision>13</cp:revision>
  <cp:lastPrinted>2017-05-19T14:11:00Z</cp:lastPrinted>
  <dcterms:created xsi:type="dcterms:W3CDTF">2017-05-22T08:12:00Z</dcterms:created>
  <dcterms:modified xsi:type="dcterms:W3CDTF">2021-03-11T13:11:00Z</dcterms:modified>
</cp:coreProperties>
</file>