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5D" w:rsidRDefault="00CD185D" w:rsidP="00CD185D">
      <w:pPr>
        <w:ind w:firstLine="5250"/>
        <w:jc w:val="right"/>
        <w:rPr>
          <w:sz w:val="26"/>
          <w:szCs w:val="24"/>
          <w:lang w:val="ru-RU"/>
        </w:rPr>
      </w:pPr>
      <w:r>
        <w:rPr>
          <w:sz w:val="26"/>
          <w:szCs w:val="24"/>
          <w:lang w:val="ru-RU"/>
        </w:rPr>
        <w:t>Приложение 2</w:t>
      </w:r>
    </w:p>
    <w:p w:rsidR="00CD185D" w:rsidRPr="00682945" w:rsidRDefault="00CD185D" w:rsidP="00CD185D">
      <w:pPr>
        <w:spacing w:before="120"/>
        <w:ind w:firstLine="5250"/>
        <w:rPr>
          <w:sz w:val="26"/>
          <w:szCs w:val="24"/>
          <w:lang w:val="ru-RU"/>
        </w:rPr>
      </w:pPr>
      <w:r w:rsidRPr="00682945">
        <w:rPr>
          <w:sz w:val="26"/>
          <w:szCs w:val="24"/>
          <w:lang w:val="ru-RU"/>
        </w:rPr>
        <w:t>УТВЕРЖДЕН</w:t>
      </w:r>
      <w:r>
        <w:rPr>
          <w:sz w:val="26"/>
          <w:szCs w:val="24"/>
          <w:lang w:val="ru-RU"/>
        </w:rPr>
        <w:t>А</w:t>
      </w:r>
    </w:p>
    <w:p w:rsidR="00CD185D" w:rsidRPr="00682945" w:rsidRDefault="00CD185D" w:rsidP="00CD185D">
      <w:pPr>
        <w:ind w:firstLine="5250"/>
        <w:rPr>
          <w:sz w:val="16"/>
          <w:szCs w:val="16"/>
          <w:lang w:val="ru-RU"/>
        </w:rPr>
      </w:pPr>
    </w:p>
    <w:p w:rsidR="00CD185D" w:rsidRPr="00682945" w:rsidRDefault="00CD185D" w:rsidP="00CD185D">
      <w:pPr>
        <w:ind w:firstLine="5250"/>
        <w:rPr>
          <w:sz w:val="26"/>
          <w:szCs w:val="24"/>
          <w:lang w:val="ru-RU"/>
        </w:rPr>
      </w:pPr>
      <w:r w:rsidRPr="00682945">
        <w:rPr>
          <w:sz w:val="26"/>
          <w:szCs w:val="24"/>
          <w:lang w:val="ru-RU"/>
        </w:rPr>
        <w:t>Распоряжением главы администрации</w:t>
      </w:r>
    </w:p>
    <w:p w:rsidR="00CD185D" w:rsidRPr="00682945" w:rsidRDefault="00CD185D" w:rsidP="00CD185D">
      <w:pPr>
        <w:ind w:firstLine="5250"/>
        <w:rPr>
          <w:sz w:val="26"/>
          <w:szCs w:val="24"/>
          <w:lang w:val="ru-RU"/>
        </w:rPr>
      </w:pPr>
      <w:r w:rsidRPr="00682945">
        <w:rPr>
          <w:sz w:val="26"/>
          <w:szCs w:val="24"/>
          <w:lang w:val="ru-RU"/>
        </w:rPr>
        <w:t xml:space="preserve">города  Ждановка </w:t>
      </w:r>
    </w:p>
    <w:p w:rsidR="00CD185D" w:rsidRPr="00682945" w:rsidRDefault="00CD185D" w:rsidP="00CD185D">
      <w:pPr>
        <w:ind w:firstLine="5250"/>
        <w:rPr>
          <w:sz w:val="26"/>
          <w:szCs w:val="24"/>
          <w:lang w:val="ru-RU"/>
        </w:rPr>
      </w:pPr>
      <w:r w:rsidRPr="00E77B3A">
        <w:rPr>
          <w:sz w:val="26"/>
          <w:szCs w:val="24"/>
          <w:lang w:val="ru-RU"/>
        </w:rPr>
        <w:t>от</w:t>
      </w:r>
      <w:r>
        <w:rPr>
          <w:sz w:val="26"/>
          <w:szCs w:val="24"/>
          <w:lang w:val="ru-RU"/>
        </w:rPr>
        <w:t xml:space="preserve">  </w:t>
      </w:r>
      <w:r w:rsidRPr="009D2BB9">
        <w:rPr>
          <w:sz w:val="26"/>
          <w:szCs w:val="24"/>
          <w:lang w:val="ru-RU"/>
        </w:rPr>
        <w:t>12.04.2018</w:t>
      </w:r>
      <w:r w:rsidRPr="009D2BB9">
        <w:rPr>
          <w:sz w:val="26"/>
          <w:szCs w:val="24"/>
        </w:rPr>
        <w:t xml:space="preserve"> </w:t>
      </w:r>
      <w:r>
        <w:rPr>
          <w:sz w:val="26"/>
          <w:szCs w:val="24"/>
          <w:lang w:val="ru-RU"/>
        </w:rPr>
        <w:t>г.</w:t>
      </w:r>
      <w:r w:rsidRPr="009D2BB9">
        <w:rPr>
          <w:sz w:val="26"/>
          <w:szCs w:val="24"/>
        </w:rPr>
        <w:t xml:space="preserve"> </w:t>
      </w:r>
      <w:r w:rsidRPr="009D2BB9">
        <w:rPr>
          <w:sz w:val="26"/>
          <w:szCs w:val="24"/>
          <w:lang w:val="ru-RU"/>
        </w:rPr>
        <w:t xml:space="preserve">  № </w:t>
      </w:r>
      <w:r w:rsidRPr="009D2BB9">
        <w:rPr>
          <w:sz w:val="26"/>
          <w:lang w:val="ru-RU"/>
        </w:rPr>
        <w:t xml:space="preserve">80  </w:t>
      </w:r>
      <w:r w:rsidRPr="009D2BB9">
        <w:rPr>
          <w:color w:val="FFFFFF"/>
          <w:sz w:val="26"/>
          <w:szCs w:val="26"/>
          <w:lang w:val="ru-RU"/>
        </w:rPr>
        <w:t>--</w:t>
      </w:r>
      <w:r>
        <w:rPr>
          <w:sz w:val="26"/>
          <w:u w:val="single"/>
          <w:lang w:val="ru-RU"/>
        </w:rPr>
        <w:t xml:space="preserve"> </w:t>
      </w:r>
      <w:r w:rsidRPr="00E77B3A">
        <w:rPr>
          <w:sz w:val="26"/>
          <w:u w:val="single"/>
          <w:lang w:val="ru-RU"/>
        </w:rPr>
        <w:t xml:space="preserve">  </w:t>
      </w:r>
    </w:p>
    <w:p w:rsidR="00CD185D" w:rsidRPr="00682945" w:rsidRDefault="00CD185D" w:rsidP="00CD185D">
      <w:pPr>
        <w:tabs>
          <w:tab w:val="left" w:pos="7050"/>
        </w:tabs>
        <w:jc w:val="both"/>
        <w:rPr>
          <w:sz w:val="26"/>
          <w:szCs w:val="24"/>
          <w:lang w:val="ru-RU"/>
        </w:rPr>
      </w:pPr>
    </w:p>
    <w:p w:rsidR="00CD185D" w:rsidRPr="00682945" w:rsidRDefault="00CD185D" w:rsidP="00CD185D">
      <w:pPr>
        <w:tabs>
          <w:tab w:val="left" w:pos="7050"/>
        </w:tabs>
        <w:jc w:val="both"/>
        <w:rPr>
          <w:sz w:val="26"/>
          <w:szCs w:val="24"/>
          <w:lang w:val="ru-RU"/>
        </w:rPr>
      </w:pPr>
    </w:p>
    <w:p w:rsidR="00CD185D" w:rsidRPr="00682945" w:rsidRDefault="00CD185D" w:rsidP="00CD185D">
      <w:pPr>
        <w:tabs>
          <w:tab w:val="left" w:pos="7050"/>
        </w:tabs>
        <w:jc w:val="both"/>
        <w:rPr>
          <w:sz w:val="26"/>
          <w:szCs w:val="24"/>
          <w:lang w:val="ru-RU"/>
        </w:rPr>
      </w:pPr>
    </w:p>
    <w:p w:rsidR="00CD185D" w:rsidRPr="00682945" w:rsidRDefault="00CD185D" w:rsidP="00CD185D">
      <w:pPr>
        <w:tabs>
          <w:tab w:val="left" w:pos="7050"/>
        </w:tabs>
        <w:jc w:val="both"/>
        <w:rPr>
          <w:sz w:val="26"/>
          <w:szCs w:val="24"/>
          <w:lang w:val="ru-RU"/>
        </w:rPr>
      </w:pPr>
    </w:p>
    <w:p w:rsidR="00CD185D" w:rsidRPr="00682945" w:rsidRDefault="00CD185D" w:rsidP="00CD185D">
      <w:pPr>
        <w:tabs>
          <w:tab w:val="left" w:pos="7050"/>
        </w:tabs>
        <w:jc w:val="both"/>
        <w:rPr>
          <w:sz w:val="26"/>
          <w:szCs w:val="24"/>
          <w:lang w:val="ru-RU"/>
        </w:rPr>
      </w:pPr>
    </w:p>
    <w:p w:rsidR="00CD185D" w:rsidRPr="00682945" w:rsidRDefault="00CD185D" w:rsidP="00CD185D">
      <w:pPr>
        <w:tabs>
          <w:tab w:val="left" w:pos="7050"/>
        </w:tabs>
        <w:jc w:val="both"/>
        <w:rPr>
          <w:sz w:val="26"/>
          <w:szCs w:val="24"/>
          <w:lang w:val="ru-RU"/>
        </w:rPr>
      </w:pPr>
    </w:p>
    <w:p w:rsidR="00CD185D" w:rsidRPr="00682945" w:rsidRDefault="00CD185D" w:rsidP="00CD185D">
      <w:pPr>
        <w:tabs>
          <w:tab w:val="left" w:pos="7050"/>
        </w:tabs>
        <w:jc w:val="both"/>
        <w:rPr>
          <w:sz w:val="26"/>
          <w:szCs w:val="24"/>
          <w:lang w:val="ru-RU"/>
        </w:rPr>
      </w:pPr>
    </w:p>
    <w:p w:rsidR="00CD185D" w:rsidRPr="00682945" w:rsidRDefault="00CD185D" w:rsidP="00CD185D">
      <w:pPr>
        <w:tabs>
          <w:tab w:val="left" w:pos="7050"/>
        </w:tabs>
        <w:jc w:val="both"/>
        <w:rPr>
          <w:sz w:val="26"/>
          <w:szCs w:val="24"/>
          <w:lang w:val="ru-RU"/>
        </w:rPr>
      </w:pPr>
    </w:p>
    <w:p w:rsidR="00CD185D" w:rsidRPr="00682945" w:rsidRDefault="00CD185D" w:rsidP="00CD185D">
      <w:pPr>
        <w:tabs>
          <w:tab w:val="left" w:pos="7050"/>
        </w:tabs>
        <w:jc w:val="both"/>
        <w:rPr>
          <w:sz w:val="26"/>
          <w:szCs w:val="24"/>
          <w:lang w:val="ru-RU"/>
        </w:rPr>
      </w:pPr>
    </w:p>
    <w:p w:rsidR="00CD185D" w:rsidRPr="00682945" w:rsidRDefault="00CD185D" w:rsidP="00CD185D">
      <w:pPr>
        <w:spacing w:before="120"/>
        <w:jc w:val="center"/>
        <w:rPr>
          <w:sz w:val="26"/>
          <w:szCs w:val="24"/>
          <w:lang w:val="ru-RU"/>
        </w:rPr>
      </w:pPr>
      <w:r w:rsidRPr="00682945">
        <w:rPr>
          <w:sz w:val="26"/>
          <w:szCs w:val="24"/>
          <w:lang w:val="ru-RU"/>
        </w:rPr>
        <w:t xml:space="preserve">МИНИМАЛЬНАЯ  СТОИМОСТЬ  МЕСЯЧНОЙ  АРЕНДЫ  </w:t>
      </w:r>
    </w:p>
    <w:p w:rsidR="00CD185D" w:rsidRPr="00682945" w:rsidRDefault="00CD185D" w:rsidP="00CD185D">
      <w:pPr>
        <w:spacing w:before="120"/>
        <w:jc w:val="center"/>
        <w:rPr>
          <w:sz w:val="26"/>
          <w:szCs w:val="24"/>
          <w:lang w:val="ru-RU"/>
        </w:rPr>
      </w:pPr>
      <w:smartTag w:uri="urn:schemas-microsoft-com:office:smarttags" w:element="metricconverter">
        <w:smartTagPr>
          <w:attr w:name="ProductID" w:val="1 м2"/>
        </w:smartTagPr>
        <w:r w:rsidRPr="00682945">
          <w:rPr>
            <w:sz w:val="26"/>
            <w:szCs w:val="24"/>
            <w:lang w:val="ru-RU"/>
          </w:rPr>
          <w:t>1 м</w:t>
        </w:r>
        <w:proofErr w:type="gramStart"/>
        <w:r w:rsidRPr="00682945">
          <w:rPr>
            <w:sz w:val="26"/>
            <w:szCs w:val="24"/>
            <w:vertAlign w:val="superscript"/>
            <w:lang w:val="ru-RU"/>
          </w:rPr>
          <w:t>2</w:t>
        </w:r>
      </w:smartTag>
      <w:proofErr w:type="gramEnd"/>
      <w:r w:rsidRPr="00682945">
        <w:rPr>
          <w:sz w:val="26"/>
          <w:szCs w:val="24"/>
          <w:vertAlign w:val="superscript"/>
          <w:lang w:val="ru-RU"/>
        </w:rPr>
        <w:t xml:space="preserve">   </w:t>
      </w:r>
      <w:r w:rsidRPr="00682945">
        <w:rPr>
          <w:sz w:val="26"/>
          <w:szCs w:val="24"/>
          <w:lang w:val="ru-RU"/>
        </w:rPr>
        <w:t>общей  площади  недвижимого  имущества  субъектов  хозяйствования                             и  физических  лиц  на  территории  города  Ждановки</w:t>
      </w:r>
    </w:p>
    <w:p w:rsidR="00CD185D" w:rsidRPr="00682945" w:rsidRDefault="00CD185D" w:rsidP="00CD185D">
      <w:pPr>
        <w:ind w:firstLine="750"/>
        <w:rPr>
          <w:sz w:val="24"/>
          <w:szCs w:val="24"/>
          <w:lang w:val="ru-RU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5"/>
        <w:gridCol w:w="1125"/>
        <w:gridCol w:w="900"/>
        <w:gridCol w:w="1125"/>
        <w:gridCol w:w="1125"/>
        <w:gridCol w:w="1125"/>
      </w:tblGrid>
      <w:tr w:rsidR="00CD185D" w:rsidRPr="00682945" w:rsidTr="00BA3085">
        <w:tc>
          <w:tcPr>
            <w:tcW w:w="4275" w:type="dxa"/>
            <w:vMerge w:val="restart"/>
            <w:vAlign w:val="center"/>
          </w:tcPr>
          <w:p w:rsidR="00CD185D" w:rsidRPr="00682945" w:rsidRDefault="00CD185D" w:rsidP="00BA3085">
            <w:pPr>
              <w:spacing w:before="60" w:after="60"/>
              <w:ind w:left="-108" w:right="-71"/>
              <w:jc w:val="center"/>
              <w:rPr>
                <w:sz w:val="22"/>
                <w:szCs w:val="22"/>
                <w:lang w:val="ru-RU"/>
              </w:rPr>
            </w:pPr>
            <w:r w:rsidRPr="00682945">
              <w:rPr>
                <w:sz w:val="22"/>
                <w:szCs w:val="22"/>
                <w:lang w:val="ru-RU"/>
              </w:rPr>
              <w:t>Вид  деятельности</w:t>
            </w:r>
          </w:p>
        </w:tc>
        <w:tc>
          <w:tcPr>
            <w:tcW w:w="1125" w:type="dxa"/>
            <w:vMerge w:val="restart"/>
          </w:tcPr>
          <w:p w:rsidR="00CD185D" w:rsidRPr="00682945" w:rsidRDefault="00CD185D" w:rsidP="00BA3085">
            <w:pPr>
              <w:spacing w:before="60" w:after="60"/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 w:rsidRPr="00682945">
              <w:rPr>
                <w:sz w:val="22"/>
                <w:szCs w:val="22"/>
                <w:lang w:val="ru-RU"/>
              </w:rPr>
              <w:t xml:space="preserve">Средняя стоимость            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682945">
                <w:rPr>
                  <w:sz w:val="22"/>
                  <w:szCs w:val="22"/>
                  <w:lang w:val="ru-RU"/>
                </w:rPr>
                <w:t>1 м</w:t>
              </w:r>
              <w:r w:rsidRPr="00682945">
                <w:rPr>
                  <w:sz w:val="22"/>
                  <w:szCs w:val="22"/>
                  <w:vertAlign w:val="superscript"/>
                  <w:lang w:val="ru-RU"/>
                </w:rPr>
                <w:t>2</w:t>
              </w:r>
            </w:smartTag>
            <w:r w:rsidRPr="0068294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82945">
              <w:rPr>
                <w:sz w:val="22"/>
                <w:szCs w:val="22"/>
                <w:lang w:val="ru-RU"/>
              </w:rPr>
              <w:t>ново-возведен-ного</w:t>
            </w:r>
            <w:proofErr w:type="spellEnd"/>
            <w:r w:rsidRPr="00682945">
              <w:rPr>
                <w:sz w:val="22"/>
                <w:szCs w:val="22"/>
                <w:lang w:val="ru-RU"/>
              </w:rPr>
              <w:t xml:space="preserve"> жилья, подобного </w:t>
            </w:r>
            <w:proofErr w:type="spellStart"/>
            <w:r w:rsidRPr="00682945">
              <w:rPr>
                <w:sz w:val="22"/>
                <w:szCs w:val="22"/>
                <w:lang w:val="ru-RU"/>
              </w:rPr>
              <w:t>передавае-мому</w:t>
            </w:r>
            <w:proofErr w:type="spellEnd"/>
            <w:r w:rsidRPr="00682945">
              <w:rPr>
                <w:sz w:val="22"/>
                <w:szCs w:val="22"/>
                <w:lang w:val="ru-RU"/>
              </w:rPr>
              <w:t xml:space="preserve">  в аренду по городу Ждановке на 2014 год,                рос</w:t>
            </w:r>
            <w:proofErr w:type="gramStart"/>
            <w:r w:rsidRPr="00682945">
              <w:rPr>
                <w:sz w:val="22"/>
                <w:szCs w:val="22"/>
                <w:lang w:val="ru-RU"/>
              </w:rPr>
              <w:t>.</w:t>
            </w:r>
            <w:proofErr w:type="gramEnd"/>
            <w:r w:rsidRPr="00682945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682945">
              <w:rPr>
                <w:sz w:val="22"/>
                <w:szCs w:val="22"/>
                <w:lang w:val="ru-RU"/>
              </w:rPr>
              <w:t>р</w:t>
            </w:r>
            <w:proofErr w:type="gramEnd"/>
            <w:r w:rsidRPr="00682945">
              <w:rPr>
                <w:sz w:val="22"/>
                <w:szCs w:val="22"/>
                <w:lang w:val="ru-RU"/>
              </w:rPr>
              <w:t>уб.</w:t>
            </w:r>
          </w:p>
        </w:tc>
        <w:tc>
          <w:tcPr>
            <w:tcW w:w="900" w:type="dxa"/>
            <w:vMerge w:val="restart"/>
          </w:tcPr>
          <w:p w:rsidR="00CD185D" w:rsidRPr="00682945" w:rsidRDefault="00CD185D" w:rsidP="00BA3085">
            <w:pPr>
              <w:spacing w:before="60" w:after="60"/>
              <w:ind w:left="-108" w:right="-133"/>
              <w:jc w:val="center"/>
              <w:rPr>
                <w:sz w:val="22"/>
                <w:szCs w:val="22"/>
                <w:lang w:val="ru-RU"/>
              </w:rPr>
            </w:pPr>
            <w:r w:rsidRPr="00682945">
              <w:rPr>
                <w:sz w:val="22"/>
                <w:szCs w:val="22"/>
                <w:lang w:val="ru-RU"/>
              </w:rPr>
              <w:t xml:space="preserve">Срок </w:t>
            </w:r>
            <w:proofErr w:type="spellStart"/>
            <w:r w:rsidRPr="00682945">
              <w:rPr>
                <w:sz w:val="22"/>
                <w:szCs w:val="22"/>
                <w:lang w:val="ru-RU"/>
              </w:rPr>
              <w:t>окупае-мости</w:t>
            </w:r>
            <w:proofErr w:type="spellEnd"/>
            <w:r w:rsidRPr="00682945">
              <w:rPr>
                <w:sz w:val="22"/>
                <w:szCs w:val="22"/>
                <w:lang w:val="ru-RU"/>
              </w:rPr>
              <w:t xml:space="preserve">  объекта  в случае </w:t>
            </w:r>
            <w:proofErr w:type="spellStart"/>
            <w:r w:rsidRPr="00682945">
              <w:rPr>
                <w:sz w:val="22"/>
                <w:szCs w:val="22"/>
                <w:lang w:val="ru-RU"/>
              </w:rPr>
              <w:t>предо-ставле-ния</w:t>
            </w:r>
            <w:proofErr w:type="spellEnd"/>
            <w:r w:rsidRPr="00682945">
              <w:rPr>
                <w:sz w:val="22"/>
                <w:szCs w:val="22"/>
                <w:lang w:val="ru-RU"/>
              </w:rPr>
              <w:t xml:space="preserve"> его        в аренду, кол</w:t>
            </w:r>
            <w:proofErr w:type="gramStart"/>
            <w:r w:rsidRPr="00682945">
              <w:rPr>
                <w:sz w:val="22"/>
                <w:szCs w:val="22"/>
                <w:lang w:val="ru-RU"/>
              </w:rPr>
              <w:t>и-</w:t>
            </w:r>
            <w:proofErr w:type="gramEnd"/>
            <w:r w:rsidRPr="0068294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82945">
              <w:rPr>
                <w:sz w:val="22"/>
                <w:szCs w:val="22"/>
                <w:lang w:val="ru-RU"/>
              </w:rPr>
              <w:t>чество</w:t>
            </w:r>
            <w:proofErr w:type="spellEnd"/>
            <w:r w:rsidRPr="00682945">
              <w:rPr>
                <w:sz w:val="22"/>
                <w:szCs w:val="22"/>
                <w:lang w:val="ru-RU"/>
              </w:rPr>
              <w:t xml:space="preserve">  лет             (К)</w:t>
            </w:r>
          </w:p>
        </w:tc>
        <w:tc>
          <w:tcPr>
            <w:tcW w:w="3375" w:type="dxa"/>
            <w:gridSpan w:val="3"/>
          </w:tcPr>
          <w:p w:rsidR="00CD185D" w:rsidRPr="00682945" w:rsidRDefault="00CD185D" w:rsidP="00BA3085">
            <w:pPr>
              <w:spacing w:before="60" w:after="60"/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 w:rsidRPr="00682945">
              <w:rPr>
                <w:sz w:val="22"/>
                <w:szCs w:val="22"/>
                <w:lang w:val="ru-RU"/>
              </w:rPr>
              <w:t xml:space="preserve">Минимальная стоимость месячной аренды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682945">
                <w:rPr>
                  <w:sz w:val="22"/>
                  <w:szCs w:val="22"/>
                  <w:lang w:val="ru-RU"/>
                </w:rPr>
                <w:t>1 м</w:t>
              </w:r>
              <w:r w:rsidRPr="00682945">
                <w:rPr>
                  <w:sz w:val="22"/>
                  <w:szCs w:val="22"/>
                  <w:vertAlign w:val="superscript"/>
                  <w:lang w:val="ru-RU"/>
                </w:rPr>
                <w:t>2</w:t>
              </w:r>
            </w:smartTag>
            <w:r w:rsidRPr="00682945">
              <w:rPr>
                <w:sz w:val="22"/>
                <w:szCs w:val="22"/>
                <w:lang w:val="ru-RU"/>
              </w:rPr>
              <w:t xml:space="preserve"> общей площади недвижимого имущества, рос</w:t>
            </w:r>
            <w:proofErr w:type="gramStart"/>
            <w:r w:rsidRPr="00682945">
              <w:rPr>
                <w:sz w:val="22"/>
                <w:szCs w:val="22"/>
                <w:lang w:val="ru-RU"/>
              </w:rPr>
              <w:t>.</w:t>
            </w:r>
            <w:proofErr w:type="gramEnd"/>
            <w:r w:rsidRPr="00682945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682945">
              <w:rPr>
                <w:sz w:val="22"/>
                <w:szCs w:val="22"/>
                <w:lang w:val="ru-RU"/>
              </w:rPr>
              <w:t>р</w:t>
            </w:r>
            <w:proofErr w:type="gramEnd"/>
            <w:r w:rsidRPr="00682945">
              <w:rPr>
                <w:sz w:val="22"/>
                <w:szCs w:val="22"/>
                <w:lang w:val="ru-RU"/>
              </w:rPr>
              <w:t>уб.</w:t>
            </w:r>
          </w:p>
        </w:tc>
      </w:tr>
      <w:tr w:rsidR="00CD185D" w:rsidRPr="00682945" w:rsidTr="00BA3085">
        <w:tc>
          <w:tcPr>
            <w:tcW w:w="4275" w:type="dxa"/>
            <w:vMerge/>
          </w:tcPr>
          <w:p w:rsidR="00CD185D" w:rsidRPr="00682945" w:rsidRDefault="00CD185D" w:rsidP="00BA3085">
            <w:pPr>
              <w:spacing w:before="60" w:after="60"/>
              <w:ind w:left="-108" w:right="-71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25" w:type="dxa"/>
            <w:vMerge/>
          </w:tcPr>
          <w:p w:rsidR="00CD185D" w:rsidRPr="00682945" w:rsidRDefault="00CD185D" w:rsidP="00BA3085">
            <w:pPr>
              <w:spacing w:before="60" w:after="60"/>
              <w:ind w:left="-108"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00" w:type="dxa"/>
            <w:vMerge/>
          </w:tcPr>
          <w:p w:rsidR="00CD185D" w:rsidRPr="00682945" w:rsidRDefault="00CD185D" w:rsidP="00BA3085">
            <w:pPr>
              <w:spacing w:before="60" w:after="60"/>
              <w:ind w:left="-108" w:right="-146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25" w:type="dxa"/>
          </w:tcPr>
          <w:p w:rsidR="00CD185D" w:rsidRPr="00682945" w:rsidRDefault="00CD185D" w:rsidP="00BA3085">
            <w:pPr>
              <w:spacing w:before="60" w:after="60"/>
              <w:ind w:left="-108" w:right="-83"/>
              <w:jc w:val="center"/>
              <w:rPr>
                <w:sz w:val="22"/>
                <w:szCs w:val="22"/>
                <w:lang w:val="ru-RU"/>
              </w:rPr>
            </w:pPr>
            <w:r w:rsidRPr="00682945">
              <w:rPr>
                <w:sz w:val="22"/>
                <w:szCs w:val="22"/>
                <w:lang w:val="ru-RU"/>
              </w:rPr>
              <w:t>І зона -                    город  Ждановка, кроме улиц, относящихся к зоне ІІ</w:t>
            </w:r>
          </w:p>
        </w:tc>
        <w:tc>
          <w:tcPr>
            <w:tcW w:w="1125" w:type="dxa"/>
          </w:tcPr>
          <w:p w:rsidR="00CD185D" w:rsidRPr="00682945" w:rsidRDefault="00CD185D" w:rsidP="00BA3085">
            <w:pPr>
              <w:spacing w:before="60" w:after="60"/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 w:rsidRPr="00682945">
              <w:rPr>
                <w:sz w:val="22"/>
                <w:szCs w:val="22"/>
                <w:lang w:val="ru-RU"/>
              </w:rPr>
              <w:t xml:space="preserve">ІІ зона -                      улицы: Андреева, XXI  </w:t>
            </w:r>
            <w:proofErr w:type="spellStart"/>
            <w:proofErr w:type="gramStart"/>
            <w:r w:rsidRPr="00682945">
              <w:rPr>
                <w:sz w:val="22"/>
                <w:szCs w:val="22"/>
                <w:lang w:val="ru-RU"/>
              </w:rPr>
              <w:t>Парт-съезда</w:t>
            </w:r>
            <w:proofErr w:type="spellEnd"/>
            <w:proofErr w:type="gramEnd"/>
            <w:r w:rsidRPr="00682945">
              <w:rPr>
                <w:sz w:val="22"/>
                <w:szCs w:val="22"/>
                <w:lang w:val="ru-RU"/>
              </w:rPr>
              <w:t xml:space="preserve">, Энгельса, </w:t>
            </w:r>
            <w:proofErr w:type="spellStart"/>
            <w:r w:rsidRPr="00682945">
              <w:rPr>
                <w:sz w:val="22"/>
                <w:szCs w:val="22"/>
                <w:lang w:val="ru-RU"/>
              </w:rPr>
              <w:t>Первомай-ская</w:t>
            </w:r>
            <w:proofErr w:type="spellEnd"/>
            <w:r w:rsidRPr="00682945">
              <w:rPr>
                <w:sz w:val="22"/>
                <w:szCs w:val="22"/>
                <w:lang w:val="ru-RU"/>
              </w:rPr>
              <w:t xml:space="preserve">; тупик </w:t>
            </w:r>
            <w:proofErr w:type="spellStart"/>
            <w:r w:rsidRPr="00682945">
              <w:rPr>
                <w:sz w:val="22"/>
                <w:szCs w:val="22"/>
                <w:lang w:val="ru-RU"/>
              </w:rPr>
              <w:t>Первомай-ский</w:t>
            </w:r>
            <w:proofErr w:type="spellEnd"/>
          </w:p>
        </w:tc>
        <w:tc>
          <w:tcPr>
            <w:tcW w:w="1125" w:type="dxa"/>
          </w:tcPr>
          <w:p w:rsidR="00CD185D" w:rsidRPr="00682945" w:rsidRDefault="00CD185D" w:rsidP="00BA3085">
            <w:pPr>
              <w:spacing w:before="60" w:after="60"/>
              <w:ind w:left="-98" w:right="-108"/>
              <w:jc w:val="center"/>
              <w:rPr>
                <w:sz w:val="22"/>
                <w:szCs w:val="22"/>
                <w:lang w:val="ru-RU"/>
              </w:rPr>
            </w:pPr>
            <w:r w:rsidRPr="00682945">
              <w:rPr>
                <w:sz w:val="22"/>
                <w:szCs w:val="22"/>
                <w:lang w:val="ru-RU"/>
              </w:rPr>
              <w:t xml:space="preserve">ІІІ зона -             </w:t>
            </w:r>
            <w:proofErr w:type="spellStart"/>
            <w:r w:rsidRPr="00682945">
              <w:rPr>
                <w:sz w:val="22"/>
                <w:szCs w:val="22"/>
                <w:lang w:val="ru-RU"/>
              </w:rPr>
              <w:t>пгт</w:t>
            </w:r>
            <w:proofErr w:type="spellEnd"/>
            <w:r w:rsidRPr="00682945">
              <w:rPr>
                <w:sz w:val="22"/>
                <w:szCs w:val="22"/>
                <w:lang w:val="ru-RU"/>
              </w:rPr>
              <w:t xml:space="preserve"> Ольховка, поселок Молодой Шахтер</w:t>
            </w:r>
          </w:p>
        </w:tc>
      </w:tr>
      <w:tr w:rsidR="00CD185D" w:rsidRPr="00682945" w:rsidTr="00BA3085">
        <w:tc>
          <w:tcPr>
            <w:tcW w:w="4275" w:type="dxa"/>
            <w:tcBorders>
              <w:bottom w:val="single" w:sz="4" w:space="0" w:color="auto"/>
            </w:tcBorders>
          </w:tcPr>
          <w:p w:rsidR="00CD185D" w:rsidRPr="00682945" w:rsidRDefault="00CD185D" w:rsidP="00BA3085">
            <w:pPr>
              <w:spacing w:before="60"/>
              <w:ind w:left="-33" w:right="-108"/>
              <w:rPr>
                <w:sz w:val="26"/>
                <w:szCs w:val="24"/>
                <w:lang w:val="ru-RU"/>
              </w:rPr>
            </w:pPr>
            <w:r w:rsidRPr="00682945">
              <w:rPr>
                <w:sz w:val="26"/>
                <w:szCs w:val="24"/>
                <w:lang w:val="ru-RU"/>
              </w:rPr>
              <w:t>Некоммерческая  деятельность,                       в  т. ч. проживание  физических  лиц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bottom"/>
          </w:tcPr>
          <w:p w:rsidR="00CD185D" w:rsidRPr="00682945" w:rsidRDefault="00CD185D" w:rsidP="00BA3085">
            <w:pPr>
              <w:spacing w:before="60"/>
              <w:ind w:left="-108" w:right="-108"/>
              <w:jc w:val="center"/>
              <w:rPr>
                <w:sz w:val="26"/>
                <w:szCs w:val="24"/>
                <w:lang w:val="ru-RU"/>
              </w:rPr>
            </w:pPr>
            <w:r w:rsidRPr="00682945">
              <w:rPr>
                <w:sz w:val="26"/>
                <w:szCs w:val="24"/>
                <w:lang w:val="ru-RU"/>
              </w:rPr>
              <w:t>11 092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CD185D" w:rsidRPr="00682945" w:rsidRDefault="00CD185D" w:rsidP="00BA3085">
            <w:pPr>
              <w:spacing w:before="60"/>
              <w:ind w:left="-108" w:right="-146"/>
              <w:jc w:val="center"/>
              <w:rPr>
                <w:sz w:val="26"/>
                <w:szCs w:val="24"/>
                <w:lang w:val="ru-RU"/>
              </w:rPr>
            </w:pPr>
            <w:r w:rsidRPr="00682945">
              <w:rPr>
                <w:sz w:val="26"/>
                <w:szCs w:val="24"/>
                <w:lang w:val="ru-RU"/>
              </w:rPr>
              <w:t>100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bottom"/>
          </w:tcPr>
          <w:p w:rsidR="00CD185D" w:rsidRPr="00682945" w:rsidRDefault="00CD185D" w:rsidP="00BA3085">
            <w:pPr>
              <w:spacing w:before="60"/>
              <w:jc w:val="center"/>
              <w:rPr>
                <w:sz w:val="26"/>
                <w:szCs w:val="24"/>
                <w:lang w:val="ru-RU"/>
              </w:rPr>
            </w:pPr>
            <w:r w:rsidRPr="00682945">
              <w:rPr>
                <w:sz w:val="26"/>
                <w:szCs w:val="24"/>
                <w:lang w:val="ru-RU"/>
              </w:rPr>
              <w:t>18,49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bottom"/>
          </w:tcPr>
          <w:p w:rsidR="00CD185D" w:rsidRPr="00682945" w:rsidRDefault="00CD185D" w:rsidP="00BA3085">
            <w:pPr>
              <w:spacing w:before="60"/>
              <w:ind w:left="-108" w:right="-108"/>
              <w:jc w:val="center"/>
              <w:rPr>
                <w:sz w:val="26"/>
                <w:szCs w:val="24"/>
                <w:lang w:val="ru-RU"/>
              </w:rPr>
            </w:pPr>
            <w:r w:rsidRPr="00682945">
              <w:rPr>
                <w:sz w:val="26"/>
                <w:szCs w:val="24"/>
                <w:lang w:val="ru-RU"/>
              </w:rPr>
              <w:t>13,86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bottom"/>
          </w:tcPr>
          <w:p w:rsidR="00CD185D" w:rsidRPr="00682945" w:rsidRDefault="00CD185D" w:rsidP="00BA3085">
            <w:pPr>
              <w:spacing w:before="60"/>
              <w:ind w:left="-98" w:right="-108"/>
              <w:jc w:val="center"/>
              <w:rPr>
                <w:sz w:val="26"/>
                <w:szCs w:val="24"/>
                <w:lang w:val="ru-RU"/>
              </w:rPr>
            </w:pPr>
            <w:r w:rsidRPr="00682945">
              <w:rPr>
                <w:sz w:val="26"/>
                <w:szCs w:val="24"/>
                <w:lang w:val="ru-RU"/>
              </w:rPr>
              <w:t>9,24</w:t>
            </w:r>
          </w:p>
        </w:tc>
      </w:tr>
      <w:tr w:rsidR="00CD185D" w:rsidRPr="00682945" w:rsidTr="00BA3085">
        <w:tc>
          <w:tcPr>
            <w:tcW w:w="4275" w:type="dxa"/>
            <w:tcBorders>
              <w:top w:val="single" w:sz="4" w:space="0" w:color="auto"/>
            </w:tcBorders>
          </w:tcPr>
          <w:p w:rsidR="00CD185D" w:rsidRPr="00682945" w:rsidRDefault="00CD185D" w:rsidP="00BA3085">
            <w:pPr>
              <w:spacing w:before="60"/>
              <w:ind w:left="-33" w:right="-108"/>
              <w:rPr>
                <w:sz w:val="26"/>
                <w:szCs w:val="24"/>
                <w:lang w:val="ru-RU"/>
              </w:rPr>
            </w:pPr>
            <w:r w:rsidRPr="00682945">
              <w:rPr>
                <w:sz w:val="26"/>
                <w:szCs w:val="24"/>
                <w:lang w:val="ru-RU"/>
              </w:rPr>
              <w:t>Производственная  деятельность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CD185D" w:rsidRPr="00682945" w:rsidRDefault="00CD185D" w:rsidP="00BA3085">
            <w:pPr>
              <w:spacing w:before="60"/>
              <w:ind w:left="-108" w:right="-108"/>
              <w:jc w:val="center"/>
              <w:rPr>
                <w:sz w:val="26"/>
                <w:szCs w:val="24"/>
                <w:lang w:val="ru-RU"/>
              </w:rPr>
            </w:pPr>
            <w:r w:rsidRPr="00682945">
              <w:rPr>
                <w:sz w:val="26"/>
                <w:szCs w:val="24"/>
                <w:lang w:val="ru-RU"/>
              </w:rPr>
              <w:t>11 092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D185D" w:rsidRPr="00682945" w:rsidRDefault="00CD185D" w:rsidP="00BA3085">
            <w:pPr>
              <w:spacing w:before="60"/>
              <w:ind w:left="-108" w:right="-146"/>
              <w:jc w:val="center"/>
              <w:rPr>
                <w:sz w:val="26"/>
                <w:szCs w:val="24"/>
                <w:lang w:val="ru-RU"/>
              </w:rPr>
            </w:pPr>
            <w:r w:rsidRPr="00682945">
              <w:rPr>
                <w:sz w:val="26"/>
                <w:szCs w:val="24"/>
                <w:lang w:val="ru-RU"/>
              </w:rPr>
              <w:t>100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CD185D" w:rsidRPr="00682945" w:rsidRDefault="00CD185D" w:rsidP="00BA3085">
            <w:pPr>
              <w:spacing w:before="60"/>
              <w:jc w:val="center"/>
              <w:rPr>
                <w:sz w:val="26"/>
                <w:szCs w:val="24"/>
                <w:lang w:val="ru-RU"/>
              </w:rPr>
            </w:pPr>
            <w:r w:rsidRPr="00682945">
              <w:rPr>
                <w:sz w:val="26"/>
                <w:szCs w:val="24"/>
                <w:lang w:val="ru-RU"/>
              </w:rPr>
              <w:t>36,97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CD185D" w:rsidRPr="00682945" w:rsidRDefault="00CD185D" w:rsidP="00BA3085">
            <w:pPr>
              <w:spacing w:before="60"/>
              <w:ind w:left="-108" w:right="-108"/>
              <w:jc w:val="center"/>
              <w:rPr>
                <w:sz w:val="26"/>
                <w:szCs w:val="24"/>
                <w:lang w:val="ru-RU"/>
              </w:rPr>
            </w:pPr>
            <w:r w:rsidRPr="00682945">
              <w:rPr>
                <w:sz w:val="26"/>
                <w:szCs w:val="24"/>
                <w:lang w:val="ru-RU"/>
              </w:rPr>
              <w:t>27,73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CD185D" w:rsidRPr="00682945" w:rsidRDefault="00CD185D" w:rsidP="00BA3085">
            <w:pPr>
              <w:spacing w:before="60"/>
              <w:ind w:left="-98" w:right="-108"/>
              <w:jc w:val="center"/>
              <w:rPr>
                <w:sz w:val="26"/>
                <w:szCs w:val="24"/>
                <w:lang w:val="ru-RU"/>
              </w:rPr>
            </w:pPr>
            <w:r w:rsidRPr="00682945">
              <w:rPr>
                <w:sz w:val="26"/>
                <w:szCs w:val="24"/>
                <w:lang w:val="ru-RU"/>
              </w:rPr>
              <w:t>18,49</w:t>
            </w:r>
          </w:p>
        </w:tc>
      </w:tr>
      <w:tr w:rsidR="00CD185D" w:rsidRPr="00682945" w:rsidTr="00BA3085">
        <w:tc>
          <w:tcPr>
            <w:tcW w:w="4275" w:type="dxa"/>
          </w:tcPr>
          <w:p w:rsidR="00CD185D" w:rsidRPr="00682945" w:rsidRDefault="00CD185D" w:rsidP="00BA3085">
            <w:pPr>
              <w:spacing w:before="60"/>
              <w:ind w:left="-33" w:right="-108"/>
              <w:rPr>
                <w:sz w:val="26"/>
                <w:szCs w:val="24"/>
                <w:lang w:val="ru-RU"/>
              </w:rPr>
            </w:pPr>
            <w:r w:rsidRPr="00682945">
              <w:rPr>
                <w:sz w:val="26"/>
                <w:szCs w:val="24"/>
                <w:lang w:val="ru-RU"/>
              </w:rPr>
              <w:t>Другая  коммерческая  деятельность</w:t>
            </w:r>
          </w:p>
        </w:tc>
        <w:tc>
          <w:tcPr>
            <w:tcW w:w="1125" w:type="dxa"/>
          </w:tcPr>
          <w:p w:rsidR="00CD185D" w:rsidRPr="00682945" w:rsidRDefault="00CD185D" w:rsidP="00BA3085">
            <w:pPr>
              <w:spacing w:before="60"/>
              <w:ind w:left="-108" w:right="-108"/>
              <w:jc w:val="center"/>
              <w:rPr>
                <w:sz w:val="26"/>
                <w:szCs w:val="24"/>
                <w:lang w:val="ru-RU"/>
              </w:rPr>
            </w:pPr>
            <w:r w:rsidRPr="00682945">
              <w:rPr>
                <w:sz w:val="26"/>
                <w:szCs w:val="24"/>
                <w:lang w:val="ru-RU"/>
              </w:rPr>
              <w:t>11 092</w:t>
            </w:r>
          </w:p>
        </w:tc>
        <w:tc>
          <w:tcPr>
            <w:tcW w:w="900" w:type="dxa"/>
          </w:tcPr>
          <w:p w:rsidR="00CD185D" w:rsidRPr="00682945" w:rsidRDefault="00CD185D" w:rsidP="00BA3085">
            <w:pPr>
              <w:spacing w:before="60"/>
              <w:ind w:left="-108" w:right="-146"/>
              <w:jc w:val="center"/>
              <w:rPr>
                <w:sz w:val="26"/>
                <w:szCs w:val="24"/>
                <w:lang w:val="ru-RU"/>
              </w:rPr>
            </w:pPr>
            <w:r w:rsidRPr="00682945">
              <w:rPr>
                <w:sz w:val="26"/>
                <w:szCs w:val="24"/>
                <w:lang w:val="ru-RU"/>
              </w:rPr>
              <w:t>100</w:t>
            </w:r>
          </w:p>
        </w:tc>
        <w:tc>
          <w:tcPr>
            <w:tcW w:w="1125" w:type="dxa"/>
          </w:tcPr>
          <w:p w:rsidR="00CD185D" w:rsidRPr="00682945" w:rsidRDefault="00CD185D" w:rsidP="00BA3085">
            <w:pPr>
              <w:spacing w:before="60"/>
              <w:jc w:val="center"/>
              <w:rPr>
                <w:sz w:val="26"/>
                <w:szCs w:val="24"/>
                <w:lang w:val="ru-RU"/>
              </w:rPr>
            </w:pPr>
            <w:r w:rsidRPr="00682945">
              <w:rPr>
                <w:sz w:val="26"/>
                <w:szCs w:val="24"/>
                <w:lang w:val="ru-RU"/>
              </w:rPr>
              <w:t>55,46</w:t>
            </w:r>
          </w:p>
        </w:tc>
        <w:tc>
          <w:tcPr>
            <w:tcW w:w="1125" w:type="dxa"/>
          </w:tcPr>
          <w:p w:rsidR="00CD185D" w:rsidRPr="00682945" w:rsidRDefault="00CD185D" w:rsidP="00BA3085">
            <w:pPr>
              <w:spacing w:before="60"/>
              <w:ind w:left="-108" w:right="-108"/>
              <w:jc w:val="center"/>
              <w:rPr>
                <w:sz w:val="26"/>
                <w:szCs w:val="24"/>
                <w:lang w:val="ru-RU"/>
              </w:rPr>
            </w:pPr>
            <w:r w:rsidRPr="00682945">
              <w:rPr>
                <w:sz w:val="26"/>
                <w:szCs w:val="24"/>
                <w:lang w:val="ru-RU"/>
              </w:rPr>
              <w:t>41,59</w:t>
            </w:r>
          </w:p>
        </w:tc>
        <w:tc>
          <w:tcPr>
            <w:tcW w:w="1125" w:type="dxa"/>
          </w:tcPr>
          <w:p w:rsidR="00CD185D" w:rsidRPr="00682945" w:rsidRDefault="00CD185D" w:rsidP="00BA3085">
            <w:pPr>
              <w:spacing w:before="60"/>
              <w:ind w:left="-98" w:right="-108"/>
              <w:jc w:val="center"/>
              <w:rPr>
                <w:sz w:val="26"/>
                <w:szCs w:val="24"/>
                <w:lang w:val="ru-RU"/>
              </w:rPr>
            </w:pPr>
            <w:r w:rsidRPr="00682945">
              <w:rPr>
                <w:sz w:val="26"/>
                <w:szCs w:val="24"/>
                <w:lang w:val="ru-RU"/>
              </w:rPr>
              <w:t>27,73</w:t>
            </w:r>
          </w:p>
        </w:tc>
      </w:tr>
    </w:tbl>
    <w:p w:rsidR="00CD185D" w:rsidRPr="00682945" w:rsidRDefault="00CD185D" w:rsidP="00CD185D">
      <w:pPr>
        <w:ind w:firstLine="748"/>
        <w:rPr>
          <w:sz w:val="26"/>
          <w:szCs w:val="24"/>
          <w:lang w:val="ru-RU"/>
        </w:rPr>
      </w:pPr>
    </w:p>
    <w:p w:rsidR="00CD185D" w:rsidRPr="00682945" w:rsidRDefault="00CD185D" w:rsidP="00CD185D">
      <w:pPr>
        <w:ind w:firstLine="748"/>
        <w:rPr>
          <w:sz w:val="26"/>
          <w:szCs w:val="24"/>
          <w:lang w:val="ru-RU"/>
        </w:rPr>
      </w:pPr>
    </w:p>
    <w:p w:rsidR="00CD185D" w:rsidRPr="00682945" w:rsidRDefault="00CD185D" w:rsidP="00CD185D">
      <w:pPr>
        <w:ind w:firstLine="748"/>
        <w:rPr>
          <w:sz w:val="26"/>
          <w:szCs w:val="24"/>
          <w:lang w:val="ru-RU"/>
        </w:rPr>
      </w:pPr>
    </w:p>
    <w:p w:rsidR="00CD185D" w:rsidRPr="00682945" w:rsidRDefault="00CD185D" w:rsidP="00CD185D">
      <w:pPr>
        <w:jc w:val="both"/>
        <w:rPr>
          <w:sz w:val="26"/>
          <w:szCs w:val="24"/>
          <w:lang w:val="ru-RU"/>
        </w:rPr>
      </w:pPr>
      <w:r w:rsidRPr="00682945">
        <w:rPr>
          <w:sz w:val="26"/>
          <w:szCs w:val="24"/>
          <w:lang w:val="ru-RU"/>
        </w:rPr>
        <w:t>Начальник отдела экономического развития</w:t>
      </w:r>
    </w:p>
    <w:p w:rsidR="00CD185D" w:rsidRPr="00682945" w:rsidRDefault="00CD185D" w:rsidP="00CD185D">
      <w:pPr>
        <w:tabs>
          <w:tab w:val="left" w:pos="7050"/>
        </w:tabs>
        <w:jc w:val="both"/>
        <w:rPr>
          <w:sz w:val="26"/>
          <w:szCs w:val="24"/>
          <w:lang w:val="ru-RU"/>
        </w:rPr>
      </w:pPr>
      <w:r w:rsidRPr="00682945">
        <w:rPr>
          <w:sz w:val="26"/>
          <w:szCs w:val="24"/>
          <w:lang w:val="ru-RU"/>
        </w:rPr>
        <w:t xml:space="preserve">и торговли администрации города Ждановка                                </w:t>
      </w:r>
      <w:proofErr w:type="spellStart"/>
      <w:r w:rsidRPr="00682945">
        <w:rPr>
          <w:sz w:val="26"/>
          <w:szCs w:val="24"/>
          <w:lang w:val="ru-RU"/>
        </w:rPr>
        <w:t>Е.С.Кондрайчук</w:t>
      </w:r>
      <w:proofErr w:type="spellEnd"/>
      <w:r w:rsidRPr="00682945">
        <w:rPr>
          <w:sz w:val="26"/>
          <w:szCs w:val="24"/>
          <w:lang w:val="ru-RU"/>
        </w:rPr>
        <w:t xml:space="preserve">  </w:t>
      </w:r>
    </w:p>
    <w:p w:rsidR="00CD185D" w:rsidRPr="00682945" w:rsidRDefault="00CD185D" w:rsidP="00CD185D">
      <w:pPr>
        <w:rPr>
          <w:lang w:val="ru-RU"/>
        </w:rPr>
      </w:pPr>
    </w:p>
    <w:p w:rsidR="00CD185D" w:rsidRPr="00682945" w:rsidRDefault="00CD185D" w:rsidP="00CD185D">
      <w:pPr>
        <w:rPr>
          <w:lang w:val="ru-RU"/>
        </w:rPr>
      </w:pPr>
    </w:p>
    <w:p w:rsidR="00CD185D" w:rsidRPr="00682945" w:rsidRDefault="00CD185D" w:rsidP="00CD185D">
      <w:pPr>
        <w:rPr>
          <w:lang w:val="ru-RU"/>
        </w:rPr>
      </w:pPr>
    </w:p>
    <w:p w:rsidR="00CD185D" w:rsidRPr="00682945" w:rsidRDefault="00CD185D" w:rsidP="00CD185D">
      <w:pPr>
        <w:rPr>
          <w:lang w:val="ru-RU"/>
        </w:rPr>
      </w:pPr>
    </w:p>
    <w:p w:rsidR="00CD185D" w:rsidRPr="00682945" w:rsidRDefault="00CD185D" w:rsidP="00CD185D">
      <w:pPr>
        <w:rPr>
          <w:lang w:val="ru-RU"/>
        </w:rPr>
      </w:pPr>
    </w:p>
    <w:p w:rsidR="00D944FF" w:rsidRPr="00CD185D" w:rsidRDefault="00D944FF">
      <w:pPr>
        <w:rPr>
          <w:lang w:val="ru-RU"/>
        </w:rPr>
      </w:pPr>
    </w:p>
    <w:sectPr w:rsidR="00D944FF" w:rsidRPr="00CD185D" w:rsidSect="00CD185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85D"/>
    <w:rsid w:val="00CD185D"/>
    <w:rsid w:val="00D9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2018-04-25T06:08:00Z</dcterms:created>
  <dcterms:modified xsi:type="dcterms:W3CDTF">2018-04-25T06:08:00Z</dcterms:modified>
</cp:coreProperties>
</file>