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7BD" w:rsidRPr="00E44D48" w:rsidRDefault="005367BD" w:rsidP="005367BD">
      <w:pPr>
        <w:pStyle w:val="a3"/>
        <w:ind w:left="4679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5367BD" w:rsidRPr="00E44D48" w:rsidRDefault="005367BD" w:rsidP="005367BD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E44D48">
        <w:rPr>
          <w:rFonts w:ascii="Times New Roman" w:hAnsi="Times New Roman" w:cs="Times New Roman"/>
          <w:sz w:val="28"/>
          <w:szCs w:val="28"/>
        </w:rPr>
        <w:t>к Порядку проведения аттестации</w:t>
      </w:r>
    </w:p>
    <w:p w:rsidR="005367BD" w:rsidRDefault="005367BD" w:rsidP="005367BD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E44D48">
        <w:rPr>
          <w:rFonts w:ascii="Times New Roman" w:hAnsi="Times New Roman" w:cs="Times New Roman"/>
          <w:sz w:val="28"/>
          <w:szCs w:val="28"/>
        </w:rPr>
        <w:t xml:space="preserve">работников государственных </w:t>
      </w:r>
    </w:p>
    <w:p w:rsidR="005367BD" w:rsidRDefault="005367BD" w:rsidP="005367BD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E44D48">
        <w:rPr>
          <w:rFonts w:ascii="Times New Roman" w:hAnsi="Times New Roman" w:cs="Times New Roman"/>
          <w:sz w:val="28"/>
          <w:szCs w:val="28"/>
        </w:rPr>
        <w:t>и муницип</w:t>
      </w:r>
      <w:r>
        <w:rPr>
          <w:rFonts w:ascii="Times New Roman" w:hAnsi="Times New Roman" w:cs="Times New Roman"/>
          <w:sz w:val="28"/>
          <w:szCs w:val="28"/>
        </w:rPr>
        <w:t xml:space="preserve">альных (коммунальных) библиотек </w:t>
      </w:r>
      <w:r w:rsidRPr="00E44D48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D48">
        <w:rPr>
          <w:rFonts w:ascii="Times New Roman" w:hAnsi="Times New Roman" w:cs="Times New Roman"/>
          <w:sz w:val="28"/>
          <w:szCs w:val="28"/>
        </w:rPr>
        <w:t>(пункт 1.5)</w:t>
      </w:r>
    </w:p>
    <w:p w:rsidR="005367BD" w:rsidRDefault="005367BD" w:rsidP="005367BD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 редакции приказа Министерства</w:t>
      </w:r>
      <w:proofErr w:type="gramEnd"/>
    </w:p>
    <w:p w:rsidR="005367BD" w:rsidRDefault="005367BD" w:rsidP="005367BD">
      <w:pPr>
        <w:pStyle w:val="a3"/>
        <w:ind w:left="5387"/>
      </w:pPr>
      <w:r>
        <w:rPr>
          <w:rFonts w:ascii="Times New Roman" w:hAnsi="Times New Roman" w:cs="Times New Roman"/>
          <w:sz w:val="28"/>
          <w:szCs w:val="28"/>
        </w:rPr>
        <w:t xml:space="preserve">культуры Донецкой Народной Республики от 30.07.2018 </w:t>
      </w:r>
      <w:r>
        <w:rPr>
          <w:rFonts w:ascii="Times New Roman" w:hAnsi="Times New Roman" w:cs="Times New Roman"/>
          <w:sz w:val="28"/>
          <w:szCs w:val="28"/>
        </w:rPr>
        <w:br/>
        <w:t>№258-ОД)</w:t>
      </w:r>
      <w:r w:rsidRPr="00E44D48">
        <w:rPr>
          <w:rFonts w:ascii="Times New Roman" w:hAnsi="Times New Roman" w:cs="Times New Roman"/>
          <w:sz w:val="28"/>
          <w:szCs w:val="28"/>
        </w:rPr>
        <w:tab/>
      </w:r>
      <w:r>
        <w:tab/>
      </w:r>
    </w:p>
    <w:p w:rsidR="005367BD" w:rsidRDefault="005367BD" w:rsidP="005367BD">
      <w:pPr>
        <w:shd w:val="clear" w:color="auto" w:fill="FFFFFF"/>
        <w:ind w:left="4828" w:firstLine="284"/>
        <w:outlineLvl w:val="2"/>
        <w:rPr>
          <w:b/>
        </w:rPr>
      </w:pPr>
    </w:p>
    <w:p w:rsidR="005367BD" w:rsidRPr="00E44D48" w:rsidRDefault="005367BD" w:rsidP="005367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D4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5367BD" w:rsidRPr="00E44D48" w:rsidRDefault="005367BD" w:rsidP="005367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D48">
        <w:rPr>
          <w:rFonts w:ascii="Times New Roman" w:hAnsi="Times New Roman" w:cs="Times New Roman"/>
          <w:b/>
          <w:sz w:val="28"/>
          <w:szCs w:val="28"/>
        </w:rPr>
        <w:t>должностей (профессий) работников</w:t>
      </w:r>
      <w:r w:rsidRPr="00E44D48">
        <w:rPr>
          <w:rFonts w:ascii="Times New Roman" w:eastAsia="Times New Roman" w:hAnsi="Times New Roman" w:cs="Times New Roman"/>
          <w:b/>
          <w:sz w:val="28"/>
          <w:szCs w:val="28"/>
        </w:rPr>
        <w:t xml:space="preserve"> государственных 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44D48">
        <w:rPr>
          <w:rFonts w:ascii="Times New Roman" w:eastAsia="Times New Roman" w:hAnsi="Times New Roman" w:cs="Times New Roman"/>
          <w:b/>
          <w:sz w:val="28"/>
          <w:szCs w:val="28"/>
        </w:rPr>
        <w:t>муниципальных (коммунальных) библиотек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Донецкой Народной Республики</w:t>
      </w:r>
      <w:r w:rsidRPr="00E44D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367BD" w:rsidRDefault="005367BD" w:rsidP="005367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67BD" w:rsidRPr="00E44D48" w:rsidRDefault="005367BD" w:rsidP="005367BD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 xml:space="preserve">Руководители, специалисты и </w:t>
      </w:r>
      <w:r w:rsidRPr="00511DF0">
        <w:rPr>
          <w:rFonts w:ascii="Times New Roman" w:hAnsi="Times New Roman" w:cs="Times New Roman"/>
          <w:spacing w:val="2"/>
          <w:sz w:val="28"/>
          <w:szCs w:val="28"/>
        </w:rPr>
        <w:t xml:space="preserve">профессионалы государственных и </w:t>
      </w:r>
      <w:r w:rsidRPr="00511DF0">
        <w:rPr>
          <w:rFonts w:ascii="Times New Roman" w:eastAsia="Times New Roman" w:hAnsi="Times New Roman" w:cs="Times New Roman"/>
          <w:sz w:val="28"/>
          <w:szCs w:val="28"/>
        </w:rPr>
        <w:t>муниципальных (коммунальных)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библиотек </w:t>
      </w:r>
      <w:r w:rsidRPr="001C73F8">
        <w:rPr>
          <w:rFonts w:ascii="Times New Roman" w:hAnsi="Times New Roman" w:cs="Times New Roman"/>
          <w:spacing w:val="2"/>
          <w:sz w:val="28"/>
          <w:szCs w:val="28"/>
        </w:rPr>
        <w:t>Донецкой Народной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Республики:</w:t>
      </w:r>
    </w:p>
    <w:p w:rsidR="005367BD" w:rsidRDefault="005367BD" w:rsidP="005367BD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 Генеральный директор (директор) библиотеки;</w:t>
      </w:r>
    </w:p>
    <w:p w:rsidR="005367BD" w:rsidRDefault="005367BD" w:rsidP="005367BD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2) </w:t>
      </w:r>
      <w:r w:rsidRPr="007F3EAA">
        <w:rPr>
          <w:spacing w:val="2"/>
          <w:sz w:val="28"/>
          <w:szCs w:val="28"/>
        </w:rPr>
        <w:t>Заместитель генерального директора (директора) библиотеки</w:t>
      </w:r>
      <w:r>
        <w:rPr>
          <w:spacing w:val="2"/>
          <w:sz w:val="28"/>
          <w:szCs w:val="28"/>
        </w:rPr>
        <w:t>;</w:t>
      </w:r>
    </w:p>
    <w:p w:rsidR="005367BD" w:rsidRPr="007F3EAA" w:rsidRDefault="005367BD" w:rsidP="005367BD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3) Директор централизованной библиотечной системы;</w:t>
      </w:r>
    </w:p>
    <w:p w:rsidR="005367BD" w:rsidRPr="007F3EAA" w:rsidRDefault="005367BD" w:rsidP="005367BD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4) </w:t>
      </w:r>
      <w:r w:rsidRPr="007F3EAA">
        <w:rPr>
          <w:spacing w:val="2"/>
          <w:sz w:val="28"/>
          <w:szCs w:val="28"/>
        </w:rPr>
        <w:t>Заместитель директора централизованной библиотечной системы</w:t>
      </w:r>
      <w:r>
        <w:rPr>
          <w:spacing w:val="2"/>
          <w:sz w:val="28"/>
          <w:szCs w:val="28"/>
        </w:rPr>
        <w:t>;</w:t>
      </w:r>
    </w:p>
    <w:p w:rsidR="005367BD" w:rsidRDefault="005367BD" w:rsidP="005367BD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5) </w:t>
      </w:r>
      <w:r w:rsidRPr="007F3EAA">
        <w:rPr>
          <w:spacing w:val="2"/>
          <w:sz w:val="28"/>
          <w:szCs w:val="28"/>
        </w:rPr>
        <w:t>Ученый секретарь</w:t>
      </w:r>
      <w:r>
        <w:rPr>
          <w:spacing w:val="2"/>
          <w:sz w:val="28"/>
          <w:szCs w:val="28"/>
        </w:rPr>
        <w:t>;</w:t>
      </w:r>
    </w:p>
    <w:p w:rsidR="005367BD" w:rsidRDefault="005367BD" w:rsidP="005367BD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6) Главный бухгалтер;</w:t>
      </w:r>
    </w:p>
    <w:p w:rsidR="005367BD" w:rsidRDefault="005367BD" w:rsidP="005367BD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>7) Заместитель главного бухгалтера;</w:t>
      </w:r>
    </w:p>
    <w:p w:rsidR="005367BD" w:rsidRDefault="005367BD" w:rsidP="005367BD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proofErr w:type="gramStart"/>
      <w:r>
        <w:rPr>
          <w:spacing w:val="2"/>
          <w:sz w:val="28"/>
          <w:szCs w:val="28"/>
        </w:rPr>
        <w:t>8) Директор (з</w:t>
      </w:r>
      <w:r w:rsidRPr="003229BF">
        <w:rPr>
          <w:spacing w:val="2"/>
          <w:sz w:val="28"/>
          <w:szCs w:val="28"/>
        </w:rPr>
        <w:t>аведующий</w:t>
      </w:r>
      <w:r>
        <w:rPr>
          <w:spacing w:val="2"/>
          <w:sz w:val="28"/>
          <w:szCs w:val="28"/>
        </w:rPr>
        <w:t xml:space="preserve">)  библиотекой;  </w:t>
      </w:r>
      <w:r w:rsidRPr="00EC0E4E">
        <w:rPr>
          <w:spacing w:val="2"/>
          <w:sz w:val="28"/>
          <w:szCs w:val="28"/>
        </w:rPr>
        <w:t>библиотекой</w:t>
      </w:r>
      <w:r>
        <w:rPr>
          <w:spacing w:val="2"/>
          <w:sz w:val="28"/>
          <w:szCs w:val="28"/>
        </w:rPr>
        <w:t>–</w:t>
      </w:r>
      <w:r w:rsidRPr="003229BF">
        <w:rPr>
          <w:spacing w:val="2"/>
          <w:sz w:val="28"/>
          <w:szCs w:val="28"/>
        </w:rPr>
        <w:t>филиалом</w:t>
      </w:r>
      <w:r>
        <w:rPr>
          <w:spacing w:val="2"/>
          <w:sz w:val="28"/>
          <w:szCs w:val="28"/>
        </w:rPr>
        <w:t xml:space="preserve"> </w:t>
      </w:r>
      <w:r w:rsidRPr="003229BF">
        <w:rPr>
          <w:spacing w:val="2"/>
          <w:sz w:val="28"/>
          <w:szCs w:val="28"/>
        </w:rPr>
        <w:t>централизованной</w:t>
      </w:r>
      <w:r w:rsidRPr="007F3EAA">
        <w:rPr>
          <w:spacing w:val="2"/>
          <w:sz w:val="28"/>
          <w:szCs w:val="28"/>
        </w:rPr>
        <w:t xml:space="preserve"> библиотечной системы</w:t>
      </w:r>
      <w:r>
        <w:rPr>
          <w:spacing w:val="2"/>
          <w:sz w:val="28"/>
          <w:szCs w:val="28"/>
        </w:rPr>
        <w:t xml:space="preserve">; </w:t>
      </w:r>
      <w:r w:rsidRPr="00777918">
        <w:rPr>
          <w:spacing w:val="2"/>
          <w:sz w:val="28"/>
          <w:szCs w:val="28"/>
        </w:rPr>
        <w:t>отдело</w:t>
      </w:r>
      <w:r>
        <w:rPr>
          <w:spacing w:val="2"/>
          <w:sz w:val="28"/>
          <w:szCs w:val="28"/>
        </w:rPr>
        <w:t xml:space="preserve">м; </w:t>
      </w:r>
      <w:r w:rsidRPr="00777918">
        <w:rPr>
          <w:spacing w:val="2"/>
          <w:sz w:val="28"/>
          <w:szCs w:val="28"/>
        </w:rPr>
        <w:t>сектором (служб</w:t>
      </w:r>
      <w:r>
        <w:rPr>
          <w:spacing w:val="2"/>
          <w:sz w:val="28"/>
          <w:szCs w:val="28"/>
        </w:rPr>
        <w:t>ой</w:t>
      </w:r>
      <w:r w:rsidRPr="00777918">
        <w:rPr>
          <w:spacing w:val="2"/>
          <w:sz w:val="28"/>
          <w:szCs w:val="28"/>
        </w:rPr>
        <w:t>, другое - на правах сектора);</w:t>
      </w:r>
      <w:proofErr w:type="gramEnd"/>
    </w:p>
    <w:p w:rsidR="005367BD" w:rsidRDefault="005367BD" w:rsidP="005367BD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proofErr w:type="gramStart"/>
      <w:r>
        <w:rPr>
          <w:spacing w:val="2"/>
          <w:sz w:val="28"/>
          <w:szCs w:val="28"/>
        </w:rPr>
        <w:t>9) Главный (ведущий): библиотекарь, библиограф, методист, редактор, экономист, специалист, инженер автоматизированной библиотечной системы, художник;</w:t>
      </w:r>
      <w:proofErr w:type="gramEnd"/>
    </w:p>
    <w:p w:rsidR="005367BD" w:rsidRDefault="005367BD" w:rsidP="005367BD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proofErr w:type="gramStart"/>
      <w:r>
        <w:rPr>
          <w:spacing w:val="2"/>
          <w:sz w:val="28"/>
          <w:szCs w:val="28"/>
        </w:rPr>
        <w:t xml:space="preserve">10) Библиотекарь, библиограф, методист, социолог, редактор, инженер автоматизированной библиотечной системы, художник, художник-оформитель: ведущий, </w:t>
      </w:r>
      <w:r w:rsidRPr="007F3EAA">
        <w:rPr>
          <w:spacing w:val="2"/>
          <w:sz w:val="28"/>
          <w:szCs w:val="28"/>
        </w:rPr>
        <w:t>І</w:t>
      </w:r>
      <w:r>
        <w:rPr>
          <w:spacing w:val="2"/>
          <w:sz w:val="28"/>
          <w:szCs w:val="28"/>
        </w:rPr>
        <w:t xml:space="preserve"> категории, </w:t>
      </w:r>
      <w:r w:rsidRPr="007F3EAA">
        <w:rPr>
          <w:spacing w:val="2"/>
          <w:sz w:val="28"/>
          <w:szCs w:val="28"/>
        </w:rPr>
        <w:t>ІІ</w:t>
      </w:r>
      <w:r>
        <w:rPr>
          <w:spacing w:val="2"/>
          <w:sz w:val="28"/>
          <w:szCs w:val="28"/>
        </w:rPr>
        <w:t xml:space="preserve"> категории, без категории;</w:t>
      </w:r>
      <w:proofErr w:type="gramEnd"/>
    </w:p>
    <w:p w:rsidR="005367BD" w:rsidRPr="007F3EAA" w:rsidRDefault="005367BD" w:rsidP="005367BD">
      <w:pPr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11)  Старшие: инспектор по кадрам, кассир;</w:t>
      </w:r>
    </w:p>
    <w:p w:rsidR="005367BD" w:rsidRDefault="005367BD" w:rsidP="005367BD">
      <w:pPr>
        <w:tabs>
          <w:tab w:val="left" w:pos="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</w:r>
      <w:proofErr w:type="gramStart"/>
      <w:r>
        <w:rPr>
          <w:spacing w:val="2"/>
          <w:sz w:val="28"/>
          <w:szCs w:val="28"/>
        </w:rPr>
        <w:t>12) Другие специалисты и технические служащие: бухгалтер, экономист, юрисконсульт, инспектор по кадрам, инженер, инженер по охране труда, оператор компьютерной верстки, оператор компьютерного набора, оператор копировальной техники, оператор копировальных и множительных машин, оператор, учетчик, кассир, делопроизводитель, секретарь-машинистка, секретарь, архивариус.</w:t>
      </w:r>
      <w:proofErr w:type="gramEnd"/>
    </w:p>
    <w:p w:rsidR="005367BD" w:rsidRDefault="005367BD" w:rsidP="005367BD">
      <w:pPr>
        <w:tabs>
          <w:tab w:val="left" w:pos="0"/>
        </w:tabs>
        <w:jc w:val="both"/>
        <w:rPr>
          <w:spacing w:val="2"/>
          <w:sz w:val="28"/>
          <w:szCs w:val="28"/>
        </w:rPr>
      </w:pPr>
    </w:p>
    <w:p w:rsidR="00C23541" w:rsidRDefault="005367BD" w:rsidP="005367BD">
      <w:r>
        <w:rPr>
          <w:spacing w:val="2"/>
          <w:sz w:val="28"/>
          <w:szCs w:val="28"/>
        </w:rPr>
        <w:t>Заместитель Министра</w:t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r>
        <w:rPr>
          <w:spacing w:val="2"/>
          <w:sz w:val="28"/>
          <w:szCs w:val="28"/>
        </w:rPr>
        <w:tab/>
      </w:r>
      <w:bookmarkStart w:id="0" w:name="_GoBack"/>
      <w:bookmarkEnd w:id="0"/>
      <w:r>
        <w:rPr>
          <w:spacing w:val="2"/>
          <w:sz w:val="28"/>
          <w:szCs w:val="28"/>
        </w:rPr>
        <w:t>В.Г. Крохмалюк</w:t>
      </w:r>
    </w:p>
    <w:sectPr w:rsidR="00C23541" w:rsidSect="00721964">
      <w:pgSz w:w="12242" w:h="15842" w:code="1"/>
      <w:pgMar w:top="1134" w:right="567" w:bottom="1134" w:left="1701" w:header="0" w:footer="964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7BD"/>
    <w:rsid w:val="002A2B94"/>
    <w:rsid w:val="005367BD"/>
    <w:rsid w:val="006E1E36"/>
    <w:rsid w:val="00721964"/>
    <w:rsid w:val="00C23541"/>
    <w:rsid w:val="00C6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B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7BD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7B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67BD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pk2_1</dc:creator>
  <cp:lastModifiedBy>pk2_1</cp:lastModifiedBy>
  <cp:revision>1</cp:revision>
  <dcterms:created xsi:type="dcterms:W3CDTF">2018-08-14T11:44:00Z</dcterms:created>
  <dcterms:modified xsi:type="dcterms:W3CDTF">2018-08-14T11:45:00Z</dcterms:modified>
</cp:coreProperties>
</file>