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D7F1" w14:textId="77777777" w:rsidR="00E96B39" w:rsidRDefault="00E96B39" w:rsidP="00E96B39">
      <w:pPr>
        <w:pStyle w:val="1"/>
        <w:shd w:val="clear" w:color="auto" w:fill="auto"/>
        <w:ind w:left="5760" w:firstLine="0"/>
      </w:pPr>
      <w:r>
        <w:rPr>
          <w:color w:val="000000"/>
        </w:rPr>
        <w:t>Приложение 1</w:t>
      </w:r>
    </w:p>
    <w:p w14:paraId="54AEEB34" w14:textId="77777777" w:rsidR="00E96B39" w:rsidRDefault="00E96B39" w:rsidP="00E96B39">
      <w:pPr>
        <w:pStyle w:val="1"/>
        <w:shd w:val="clear" w:color="auto" w:fill="auto"/>
        <w:spacing w:after="300"/>
        <w:ind w:left="5760" w:firstLine="0"/>
      </w:pPr>
      <w:r>
        <w:rPr>
          <w:color w:val="000000"/>
        </w:rPr>
        <w:t>к Типовой учебной программе</w:t>
      </w:r>
    </w:p>
    <w:p w14:paraId="5581FBA3" w14:textId="77777777" w:rsidR="00E96B39" w:rsidRDefault="00E96B39" w:rsidP="00E96B39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t>ТИПОВОЙ ТЕМАТИЧЕСКИЙ ПЛАН</w:t>
      </w:r>
    </w:p>
    <w:p w14:paraId="769F7C92" w14:textId="77777777" w:rsidR="00E96B39" w:rsidRDefault="00E96B39" w:rsidP="00E96B39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</w:rPr>
        <w:t>подготовки и переподготовки водителей транспортных средств по</w:t>
      </w:r>
      <w:r>
        <w:rPr>
          <w:b/>
          <w:bCs/>
          <w:color w:val="000000"/>
        </w:rPr>
        <w:br/>
        <w:t>разделу "Устройство и эксплуатация транспортного средства "</w:t>
      </w:r>
    </w:p>
    <w:p w14:paraId="5F7ADD81" w14:textId="77777777" w:rsidR="00E96B39" w:rsidRDefault="00E96B39" w:rsidP="00E96B39">
      <w:pPr>
        <w:pStyle w:val="a7"/>
        <w:shd w:val="clear" w:color="auto" w:fill="auto"/>
        <w:ind w:left="2083"/>
      </w:pPr>
      <w:r>
        <w:rPr>
          <w:color w:val="000000"/>
        </w:rPr>
        <w:t>Транспортные средства категорий А, А1, В1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738"/>
      </w:tblGrid>
      <w:tr w:rsidR="00E96B39" w14:paraId="68B2ED1E" w14:textId="77777777" w:rsidTr="00E96B39">
        <w:trPr>
          <w:trHeight w:hRule="exact" w:val="979"/>
          <w:jc w:val="center"/>
        </w:trPr>
        <w:tc>
          <w:tcPr>
            <w:tcW w:w="7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90906F" w14:textId="77777777" w:rsidR="00E96B39" w:rsidRDefault="00E96B3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019B62" w14:textId="77777777" w:rsidR="00E96B39" w:rsidRDefault="00E96B3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E96B39" w14:paraId="5A2D35C5" w14:textId="77777777" w:rsidTr="00E96B39">
        <w:trPr>
          <w:trHeight w:val="331"/>
          <w:jc w:val="center"/>
        </w:trPr>
        <w:tc>
          <w:tcPr>
            <w:tcW w:w="7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3F9508" w14:textId="77777777" w:rsidR="00E96B39" w:rsidRDefault="00E96B3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45146C" w14:textId="77777777" w:rsidR="00E96B39" w:rsidRDefault="00E96B3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А, А1, В1</w:t>
            </w:r>
          </w:p>
        </w:tc>
      </w:tr>
      <w:tr w:rsidR="00E96B39" w14:paraId="663A25E9" w14:textId="77777777" w:rsidTr="00E96B39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74ABCC" w14:textId="77777777" w:rsidR="00E96B39" w:rsidRDefault="00E96B39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1. Общее устройство транспортного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EF73CB" w14:textId="77777777" w:rsidR="00E96B39" w:rsidRDefault="00E96B3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96B39" w14:paraId="5FCEF8F4" w14:textId="77777777" w:rsidTr="00E96B39">
        <w:trPr>
          <w:trHeight w:hRule="exact" w:val="231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CD3C86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Разновидности транспортных средств: мопеды, мотоциклы, трициклы, квадроциклы, мотороллеры, мотоколяски. Общее устройство транспортного средства: классификация и основные технические характеристики;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97DB8F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2D721A02" w14:textId="77777777" w:rsidTr="00E96B39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319A16" w14:textId="77777777" w:rsidR="00E96B39" w:rsidRDefault="00E96B39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2. Общее устройство и работа двигателя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F0F19E" w14:textId="77777777" w:rsidR="00E96B39" w:rsidRDefault="00E96B39">
            <w:pPr>
              <w:pStyle w:val="a5"/>
              <w:shd w:val="clear" w:color="auto" w:fill="auto"/>
              <w:ind w:firstLine="720"/>
            </w:pPr>
            <w:r>
              <w:rPr>
                <w:color w:val="000000"/>
              </w:rPr>
              <w:t>1</w:t>
            </w:r>
          </w:p>
        </w:tc>
      </w:tr>
      <w:tr w:rsidR="00E96B39" w14:paraId="61726867" w14:textId="77777777" w:rsidTr="00E96B39">
        <w:trPr>
          <w:trHeight w:hRule="exact" w:val="463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5C8FE1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08535A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71575E2B" w14:textId="77777777" w:rsidTr="00E96B39"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1C26E8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Электрооборудование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D9D46" w14:textId="77777777" w:rsidR="00E96B39" w:rsidRDefault="00E96B39">
            <w:pPr>
              <w:pStyle w:val="a5"/>
              <w:shd w:val="clear" w:color="auto" w:fill="auto"/>
              <w:ind w:firstLine="720"/>
            </w:pPr>
            <w:r>
              <w:rPr>
                <w:color w:val="000000"/>
              </w:rPr>
              <w:t>1</w:t>
            </w:r>
          </w:p>
        </w:tc>
      </w:tr>
    </w:tbl>
    <w:p w14:paraId="3FC48C5C" w14:textId="77777777" w:rsidR="00E96B39" w:rsidRDefault="00E96B39" w:rsidP="00E96B39">
      <w:pPr>
        <w:widowControl/>
        <w:sectPr w:rsidR="00E96B39">
          <w:pgSz w:w="11900" w:h="16840"/>
          <w:pgMar w:top="1038" w:right="557" w:bottom="542" w:left="1614" w:header="610" w:footer="114" w:gutter="0"/>
          <w:pgNumType w:start="5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4"/>
        <w:gridCol w:w="1709"/>
      </w:tblGrid>
      <w:tr w:rsidR="00E96B39" w14:paraId="2EF5FD2E" w14:textId="77777777" w:rsidTr="00E96B39">
        <w:trPr>
          <w:trHeight w:hRule="exact" w:val="4906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497F42" w14:textId="77777777" w:rsidR="00E96B39" w:rsidRDefault="00E96B39">
            <w:pPr>
              <w:pStyle w:val="a5"/>
              <w:shd w:val="clear" w:color="auto" w:fill="auto"/>
              <w:tabs>
                <w:tab w:val="left" w:pos="1853"/>
                <w:tab w:val="left" w:pos="2544"/>
                <w:tab w:val="left" w:pos="4584"/>
                <w:tab w:val="left" w:pos="6874"/>
              </w:tabs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Источники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потребители</w:t>
            </w:r>
            <w:r>
              <w:rPr>
                <w:color w:val="000000"/>
              </w:rPr>
              <w:tab/>
              <w:t>электрической</w:t>
            </w:r>
            <w:r>
              <w:rPr>
                <w:color w:val="000000"/>
              </w:rPr>
              <w:tab/>
              <w:t>энергии:</w:t>
            </w:r>
          </w:p>
          <w:p w14:paraId="08A3FF04" w14:textId="77777777" w:rsidR="00E96B39" w:rsidRDefault="00E96B39">
            <w:pPr>
              <w:pStyle w:val="a5"/>
              <w:shd w:val="clear" w:color="auto" w:fill="auto"/>
              <w:tabs>
                <w:tab w:val="left" w:pos="2213"/>
                <w:tab w:val="left" w:pos="4646"/>
                <w:tab w:val="left" w:pos="6538"/>
              </w:tabs>
              <w:jc w:val="both"/>
            </w:pPr>
            <w:r>
              <w:rPr>
                <w:color w:val="000000"/>
              </w:rPr>
      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      </w:r>
            <w:r>
              <w:rPr>
                <w:color w:val="000000"/>
              </w:rPr>
              <w:tab/>
              <w:t>электронные</w:t>
            </w:r>
            <w:r>
              <w:rPr>
                <w:color w:val="000000"/>
              </w:rPr>
              <w:tab/>
              <w:t>системы</w:t>
            </w:r>
            <w:r>
              <w:rPr>
                <w:color w:val="000000"/>
              </w:rPr>
              <w:tab/>
              <w:t>управления</w:t>
            </w:r>
          </w:p>
          <w:p w14:paraId="167AEFA2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47CFA7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5589D0B7" w14:textId="77777777" w:rsidTr="00E96B39">
        <w:trPr>
          <w:trHeight w:hRule="exact" w:val="408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FE9A70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4. Трансмиссия, ходовая часть и тормозные системы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79487" w14:textId="77777777" w:rsidR="00E96B39" w:rsidRDefault="00E96B3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E96B39" w14:paraId="15801554" w14:textId="77777777" w:rsidTr="00E96B39">
        <w:trPr>
          <w:trHeight w:hRule="exact" w:val="9110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318D5DF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Трансмиссия: назначение и состав трансмиссии транспортных средств;</w:t>
            </w:r>
          </w:p>
          <w:p w14:paraId="0AD19A3E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структурные схемы трансмиссии транспортных средств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</w:t>
            </w:r>
          </w:p>
          <w:p w14:paraId="2616E1EA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вторичная, (задняя) передача; маркировка и правила применения пластичных смазок.</w:t>
            </w:r>
          </w:p>
          <w:p w14:paraId="56E599FC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Ходовая часть: назначение и состав ходовой части транспортных средств;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      </w:r>
          </w:p>
          <w:p w14:paraId="4151396E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5057A" w14:textId="77777777" w:rsidR="00E96B39" w:rsidRDefault="00E96B39">
            <w:pPr>
              <w:rPr>
                <w:sz w:val="10"/>
                <w:szCs w:val="10"/>
              </w:rPr>
            </w:pPr>
          </w:p>
        </w:tc>
      </w:tr>
    </w:tbl>
    <w:p w14:paraId="6DBF0297" w14:textId="77777777" w:rsidR="00E96B39" w:rsidRDefault="00E96B39" w:rsidP="00E96B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4"/>
        <w:gridCol w:w="1709"/>
      </w:tblGrid>
      <w:tr w:rsidR="00E96B39" w14:paraId="48C1D24E" w14:textId="77777777" w:rsidTr="00E96B39">
        <w:trPr>
          <w:trHeight w:hRule="exact" w:val="1382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D35B35" w14:textId="77777777" w:rsidR="00E96B39" w:rsidRDefault="00E96B39">
            <w:pPr>
              <w:pStyle w:val="a5"/>
              <w:shd w:val="clear" w:color="auto" w:fill="auto"/>
            </w:pPr>
            <w:r>
              <w:rPr>
                <w:color w:val="000000"/>
              </w:rPr>
              <w:lastRenderedPageBreak/>
              <w:t>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5EDFEF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7985A312" w14:textId="77777777" w:rsidTr="00E96B39">
        <w:trPr>
          <w:trHeight w:hRule="exact" w:val="730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ADC530" w14:textId="77777777" w:rsidR="00E96B39" w:rsidRDefault="00E96B39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5. Эксплуатация и техническое обслуживание транспортного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2ADE2" w14:textId="77777777" w:rsidR="00E96B39" w:rsidRDefault="00E96B39">
            <w:pPr>
              <w:pStyle w:val="a5"/>
              <w:shd w:val="clear" w:color="auto" w:fill="auto"/>
              <w:ind w:firstLine="680"/>
            </w:pPr>
            <w:r>
              <w:rPr>
                <w:color w:val="000000"/>
              </w:rPr>
              <w:t>3</w:t>
            </w:r>
          </w:p>
        </w:tc>
      </w:tr>
      <w:tr w:rsidR="00E96B39" w14:paraId="23DA870D" w14:textId="77777777" w:rsidTr="00E96B39">
        <w:trPr>
          <w:trHeight w:hRule="exact" w:val="9744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CDE001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      </w:r>
          </w:p>
          <w:p w14:paraId="73174094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Эксплуатация мотороллера, мопеда и мотоцикла в зимний и летний период.</w:t>
            </w:r>
          </w:p>
          <w:p w14:paraId="5E157323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EEEBD7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4AA1BFEC" w14:textId="77777777" w:rsidTr="00E96B39">
        <w:trPr>
          <w:trHeight w:hRule="exact" w:val="418"/>
          <w:jc w:val="center"/>
        </w:trPr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7BBF96" w14:textId="77777777" w:rsidR="00E96B39" w:rsidRDefault="00E96B3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71AA5E" w14:textId="77777777" w:rsidR="00E96B39" w:rsidRDefault="00E96B39">
            <w:pPr>
              <w:pStyle w:val="a5"/>
              <w:shd w:val="clear" w:color="auto" w:fill="auto"/>
              <w:ind w:firstLine="680"/>
            </w:pPr>
            <w:r>
              <w:rPr>
                <w:b/>
                <w:bCs/>
                <w:color w:val="000000"/>
              </w:rPr>
              <w:t>8</w:t>
            </w:r>
          </w:p>
        </w:tc>
      </w:tr>
    </w:tbl>
    <w:p w14:paraId="3A4CB087" w14:textId="77777777" w:rsidR="00E96B39" w:rsidRDefault="00E96B39" w:rsidP="00E96B39">
      <w:pPr>
        <w:spacing w:line="1" w:lineRule="exact"/>
      </w:pPr>
      <w:r>
        <w:br w:type="page"/>
      </w:r>
    </w:p>
    <w:p w14:paraId="2B1D052F" w14:textId="77777777" w:rsidR="00E96B39" w:rsidRDefault="00E96B39" w:rsidP="00E96B39">
      <w:pPr>
        <w:pStyle w:val="a7"/>
        <w:shd w:val="clear" w:color="auto" w:fill="auto"/>
        <w:ind w:left="1632"/>
      </w:pPr>
      <w:r>
        <w:rPr>
          <w:color w:val="000000"/>
        </w:rPr>
        <w:lastRenderedPageBreak/>
        <w:t>Транспортные средства категорий Б, С, €1, В, В1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989"/>
        <w:gridCol w:w="994"/>
        <w:gridCol w:w="1133"/>
        <w:gridCol w:w="1003"/>
      </w:tblGrid>
      <w:tr w:rsidR="00E96B39" w14:paraId="050624D4" w14:textId="77777777" w:rsidTr="00E96B39">
        <w:trPr>
          <w:trHeight w:hRule="exact" w:val="418"/>
          <w:jc w:val="center"/>
        </w:trPr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5CA342" w14:textId="77777777" w:rsidR="00E96B39" w:rsidRDefault="00E96B39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EFE3E1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E96B39" w14:paraId="271205B7" w14:textId="77777777" w:rsidTr="00E96B39">
        <w:trPr>
          <w:trHeight w:hRule="exact" w:val="408"/>
          <w:jc w:val="center"/>
        </w:trPr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F96AE" w14:textId="77777777" w:rsidR="00E96B39" w:rsidRDefault="00E96B3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047DDB" w14:textId="77777777" w:rsidR="00E96B39" w:rsidRDefault="00E96B39">
            <w:pPr>
              <w:pStyle w:val="a5"/>
              <w:shd w:val="clear" w:color="auto" w:fill="auto"/>
              <w:ind w:firstLine="240"/>
            </w:pPr>
            <w:r>
              <w:rPr>
                <w:color w:val="000000"/>
              </w:rPr>
              <w:t>подготовка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5D22F0" w14:textId="77777777" w:rsidR="00E96B39" w:rsidRDefault="00E96B39">
            <w:pPr>
              <w:pStyle w:val="a5"/>
              <w:shd w:val="clear" w:color="auto" w:fill="auto"/>
            </w:pPr>
            <w:r>
              <w:rPr>
                <w:color w:val="000000"/>
              </w:rPr>
              <w:t>переподготовка</w:t>
            </w:r>
          </w:p>
        </w:tc>
      </w:tr>
      <w:tr w:rsidR="00E96B39" w14:paraId="43206F4A" w14:textId="77777777" w:rsidTr="00E96B39">
        <w:trPr>
          <w:trHeight w:hRule="exact" w:val="408"/>
          <w:jc w:val="center"/>
        </w:trPr>
        <w:tc>
          <w:tcPr>
            <w:tcW w:w="5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71FD9E" w14:textId="77777777" w:rsidR="00E96B39" w:rsidRDefault="00E96B3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1B82D2" w14:textId="77777777" w:rsidR="00E96B39" w:rsidRDefault="00E96B39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color w:val="000000"/>
              </w:rPr>
              <w:t>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7685D6" w14:textId="77777777" w:rsidR="00E96B39" w:rsidRDefault="00E96B39">
            <w:pPr>
              <w:pStyle w:val="a5"/>
              <w:shd w:val="clear" w:color="auto" w:fill="auto"/>
            </w:pPr>
            <w:r>
              <w:rPr>
                <w:color w:val="000000"/>
              </w:rPr>
              <w:t>С, С1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F92A85" w14:textId="77777777" w:rsidR="00E96B39" w:rsidRDefault="00E96B39">
            <w:pPr>
              <w:pStyle w:val="a5"/>
              <w:shd w:val="clear" w:color="auto" w:fill="auto"/>
              <w:ind w:left="140"/>
              <w:jc w:val="center"/>
            </w:pPr>
            <w:r>
              <w:rPr>
                <w:color w:val="000000"/>
              </w:rPr>
              <w:t>С, С1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E130F7" w14:textId="77777777" w:rsidR="00E96B39" w:rsidRDefault="00E96B39">
            <w:pPr>
              <w:pStyle w:val="a5"/>
              <w:shd w:val="clear" w:color="auto" w:fill="auto"/>
            </w:pPr>
            <w:r>
              <w:rPr>
                <w:color w:val="000000"/>
              </w:rPr>
              <w:t>В, В1</w:t>
            </w:r>
          </w:p>
        </w:tc>
      </w:tr>
      <w:tr w:rsidR="00E96B39" w14:paraId="2F01ADCF" w14:textId="77777777" w:rsidTr="00E96B39">
        <w:trPr>
          <w:trHeight w:hRule="exact" w:val="725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A3197" w14:textId="77777777" w:rsidR="00E96B39" w:rsidRDefault="00E96B39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1. Общее устройство транспортного средства.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2D412C" w14:textId="77777777" w:rsidR="00E96B39" w:rsidRDefault="00E96B39">
            <w:pPr>
              <w:pStyle w:val="a5"/>
              <w:shd w:val="clear" w:color="auto" w:fill="auto"/>
              <w:ind w:firstLine="30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2A3496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04538" w14:textId="77777777" w:rsidR="00E96B39" w:rsidRDefault="00E96B39">
            <w:pPr>
              <w:pStyle w:val="a5"/>
              <w:shd w:val="clear" w:color="auto" w:fill="auto"/>
              <w:ind w:firstLine="400"/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C504E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2</w:t>
            </w:r>
          </w:p>
        </w:tc>
      </w:tr>
      <w:tr w:rsidR="00E96B39" w14:paraId="023CA646" w14:textId="77777777" w:rsidTr="00E96B39">
        <w:trPr>
          <w:trHeight w:hRule="exact" w:val="1168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E75A022" w14:textId="77777777" w:rsidR="00E96B39" w:rsidRDefault="00E96B39">
            <w:pPr>
              <w:pStyle w:val="a5"/>
              <w:shd w:val="clear" w:color="auto" w:fill="auto"/>
              <w:tabs>
                <w:tab w:val="left" w:pos="1880"/>
                <w:tab w:val="left" w:pos="3733"/>
              </w:tabs>
              <w:ind w:firstLine="560"/>
              <w:jc w:val="both"/>
            </w:pPr>
            <w:r>
              <w:rPr>
                <w:color w:val="000000"/>
              </w:rPr>
              <w:t>Общее</w:t>
            </w:r>
            <w:r>
              <w:rPr>
                <w:color w:val="000000"/>
              </w:rPr>
              <w:tab/>
              <w:t>устройство</w:t>
            </w:r>
            <w:r>
              <w:rPr>
                <w:color w:val="000000"/>
              </w:rPr>
              <w:tab/>
              <w:t>транспортных</w:t>
            </w:r>
          </w:p>
          <w:p w14:paraId="318D3290" w14:textId="77777777" w:rsidR="00E96B39" w:rsidRDefault="00E96B39">
            <w:pPr>
              <w:pStyle w:val="a5"/>
              <w:shd w:val="clear" w:color="auto" w:fill="auto"/>
              <w:tabs>
                <w:tab w:val="left" w:pos="2352"/>
                <w:tab w:val="left" w:pos="3998"/>
              </w:tabs>
              <w:jc w:val="both"/>
            </w:pPr>
            <w:r>
              <w:rPr>
                <w:color w:val="000000"/>
              </w:rPr>
              <w:t>средств: назначение и общее устройство транспортных</w:t>
            </w:r>
            <w:r>
              <w:rPr>
                <w:color w:val="000000"/>
              </w:rPr>
              <w:tab/>
              <w:t>средств;</w:t>
            </w:r>
            <w:r>
              <w:rPr>
                <w:color w:val="000000"/>
              </w:rPr>
              <w:tab/>
              <w:t>назначение,</w:t>
            </w:r>
          </w:p>
          <w:p w14:paraId="10D97BAF" w14:textId="77777777" w:rsidR="00E96B39" w:rsidRDefault="00E96B39">
            <w:pPr>
              <w:pStyle w:val="a5"/>
              <w:shd w:val="clear" w:color="auto" w:fill="auto"/>
              <w:tabs>
                <w:tab w:val="left" w:pos="1478"/>
                <w:tab w:val="left" w:pos="3518"/>
              </w:tabs>
              <w:jc w:val="both"/>
            </w:pPr>
            <w:r>
              <w:rPr>
                <w:color w:val="000000"/>
              </w:rPr>
              <w:t>расположение и взаимодействие основных агрегатов, узлов, механизмов и систем; краткие</w:t>
            </w:r>
            <w:r>
              <w:rPr>
                <w:color w:val="000000"/>
              </w:rPr>
              <w:tab/>
              <w:t>технические</w:t>
            </w:r>
            <w:r>
              <w:rPr>
                <w:color w:val="000000"/>
              </w:rPr>
              <w:tab/>
              <w:t>характеристики</w:t>
            </w:r>
          </w:p>
          <w:p w14:paraId="026A92FD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транспортных средств по категориям; классификация транспортных средств по типу двигателя, общей компоновке и типу кузова.</w:t>
            </w:r>
          </w:p>
          <w:p w14:paraId="4D95A00B" w14:textId="77777777" w:rsidR="00E96B39" w:rsidRDefault="00E96B39">
            <w:pPr>
              <w:pStyle w:val="a5"/>
              <w:shd w:val="clear" w:color="auto" w:fill="auto"/>
              <w:tabs>
                <w:tab w:val="left" w:pos="2568"/>
                <w:tab w:val="left" w:pos="4690"/>
              </w:tabs>
              <w:ind w:firstLine="560"/>
              <w:jc w:val="both"/>
            </w:pPr>
            <w:r>
              <w:rPr>
                <w:color w:val="000000"/>
              </w:rPr>
              <w:t>Кузов автомобиля, рабочее место водителя, системы пассивной безопасности: общее устройство кузова; основные типы кузовов (кабин); компоненты кузова; шумоизоляция;</w:t>
            </w:r>
            <w:r>
              <w:rPr>
                <w:color w:val="000000"/>
              </w:rPr>
              <w:tab/>
              <w:t>остекление;</w:t>
            </w:r>
            <w:r>
              <w:rPr>
                <w:color w:val="000000"/>
              </w:rPr>
              <w:tab/>
              <w:t>люки;</w:t>
            </w:r>
          </w:p>
          <w:p w14:paraId="00299F51" w14:textId="77777777" w:rsidR="00E96B39" w:rsidRDefault="00E96B39">
            <w:pPr>
              <w:pStyle w:val="a5"/>
              <w:shd w:val="clear" w:color="auto" w:fill="auto"/>
              <w:tabs>
                <w:tab w:val="left" w:pos="1704"/>
                <w:tab w:val="left" w:pos="3931"/>
              </w:tabs>
              <w:jc w:val="both"/>
            </w:pPr>
            <w:r>
              <w:rPr>
                <w:color w:val="000000"/>
              </w:rPr>
              <w:t>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системы: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</w:t>
            </w:r>
            <w:r>
              <w:rPr>
                <w:color w:val="000000"/>
              </w:rPr>
              <w:tab/>
              <w:t>управления,</w:t>
            </w:r>
            <w:r>
              <w:rPr>
                <w:color w:val="000000"/>
              </w:rPr>
              <w:tab/>
            </w:r>
            <w:proofErr w:type="spellStart"/>
            <w:r>
              <w:rPr>
                <w:color w:val="000000"/>
              </w:rPr>
              <w:t>контрольно</w:t>
            </w:r>
            <w:r>
              <w:rPr>
                <w:color w:val="000000"/>
              </w:rPr>
              <w:softHyphen/>
            </w:r>
            <w:proofErr w:type="spellEnd"/>
          </w:p>
          <w:p w14:paraId="57D19E52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измерительных приборов, индикаторов, звуковых сигнализаторов и сигнальных ламп; порядок работы: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B39CF7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99642E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A5183F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F311" w14:textId="77777777" w:rsidR="00E96B39" w:rsidRDefault="00E96B39">
            <w:pPr>
              <w:rPr>
                <w:sz w:val="10"/>
                <w:szCs w:val="10"/>
              </w:rPr>
            </w:pPr>
          </w:p>
        </w:tc>
      </w:tr>
    </w:tbl>
    <w:p w14:paraId="6BC38FC3" w14:textId="77777777" w:rsidR="00E96B39" w:rsidRDefault="00E96B39" w:rsidP="00E96B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989"/>
        <w:gridCol w:w="994"/>
        <w:gridCol w:w="1133"/>
        <w:gridCol w:w="1003"/>
      </w:tblGrid>
      <w:tr w:rsidR="00E96B39" w14:paraId="20296C28" w14:textId="77777777" w:rsidTr="00E96B39">
        <w:trPr>
          <w:trHeight w:hRule="exact" w:val="3312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6F1EDB" w14:textId="77777777" w:rsidR="00E96B39" w:rsidRDefault="00E96B39">
            <w:pPr>
              <w:pStyle w:val="a5"/>
              <w:shd w:val="clear" w:color="auto" w:fill="auto"/>
              <w:tabs>
                <w:tab w:val="left" w:pos="2578"/>
              </w:tabs>
              <w:jc w:val="both"/>
            </w:pPr>
            <w:r>
              <w:rPr>
                <w:color w:val="000000"/>
              </w:rPr>
              <w:lastRenderedPageBreak/>
              <w:t>безопасности; конструктивные элементы кузова (кабины), снижающие тяжесть последствий</w:t>
            </w:r>
            <w:r>
              <w:rPr>
                <w:color w:val="000000"/>
              </w:rPr>
              <w:tab/>
              <w:t>дорожно-транспортных</w:t>
            </w:r>
          </w:p>
          <w:p w14:paraId="69FFA16E" w14:textId="77777777" w:rsidR="00E96B39" w:rsidRDefault="00E96B39">
            <w:pPr>
              <w:pStyle w:val="a5"/>
              <w:shd w:val="clear" w:color="auto" w:fill="auto"/>
              <w:tabs>
                <w:tab w:val="left" w:pos="2477"/>
                <w:tab w:val="left" w:pos="4022"/>
              </w:tabs>
              <w:jc w:val="both"/>
            </w:pPr>
            <w:r>
              <w:rPr>
                <w:color w:val="000000"/>
              </w:rPr>
              <w:t>происшествий;</w:t>
            </w:r>
            <w:r>
              <w:rPr>
                <w:color w:val="000000"/>
              </w:rPr>
              <w:tab/>
              <w:t>защита</w:t>
            </w:r>
            <w:r>
              <w:rPr>
                <w:color w:val="000000"/>
              </w:rPr>
              <w:tab/>
              <w:t>пешеходов;</w:t>
            </w:r>
          </w:p>
          <w:p w14:paraId="0EE0EC0E" w14:textId="77777777" w:rsidR="00E96B39" w:rsidRDefault="00E96B39">
            <w:pPr>
              <w:pStyle w:val="a5"/>
              <w:shd w:val="clear" w:color="auto" w:fill="auto"/>
              <w:tabs>
                <w:tab w:val="left" w:pos="2126"/>
                <w:tab w:val="left" w:pos="4142"/>
              </w:tabs>
              <w:jc w:val="both"/>
            </w:pPr>
            <w:r>
              <w:rPr>
                <w:color w:val="000000"/>
              </w:rPr>
              <w:t>электронное</w:t>
            </w:r>
            <w:r>
              <w:rPr>
                <w:color w:val="000000"/>
              </w:rPr>
              <w:tab/>
              <w:t>управление</w:t>
            </w:r>
            <w:r>
              <w:rPr>
                <w:color w:val="000000"/>
              </w:rPr>
              <w:tab/>
              <w:t>системами</w:t>
            </w:r>
          </w:p>
          <w:p w14:paraId="65CC888F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9FCDFB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AE15EF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8C667C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449C34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5191E351" w14:textId="77777777" w:rsidTr="00E96B39">
        <w:trPr>
          <w:trHeight w:hRule="exact" w:val="73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26F845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2. Общее устройство и работа двигателя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0F62AF" w14:textId="77777777" w:rsidR="00E96B39" w:rsidRDefault="00E96B39">
            <w:pPr>
              <w:pStyle w:val="a5"/>
              <w:shd w:val="clear" w:color="auto" w:fill="auto"/>
              <w:ind w:left="1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9918A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613D49" w14:textId="77777777" w:rsidR="00E96B39" w:rsidRDefault="00E96B39">
            <w:pPr>
              <w:pStyle w:val="a5"/>
              <w:shd w:val="clear" w:color="auto" w:fill="auto"/>
              <w:ind w:left="1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917C6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2</w:t>
            </w:r>
          </w:p>
        </w:tc>
      </w:tr>
      <w:tr w:rsidR="00E96B39" w14:paraId="1CBABAF1" w14:textId="77777777" w:rsidTr="00E96B39">
        <w:trPr>
          <w:trHeight w:hRule="exact" w:val="10363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4CA72D7" w14:textId="77777777" w:rsidR="00E96B39" w:rsidRDefault="00E96B39">
            <w:pPr>
              <w:pStyle w:val="a5"/>
              <w:shd w:val="clear" w:color="auto" w:fill="auto"/>
              <w:tabs>
                <w:tab w:val="left" w:pos="3202"/>
              </w:tabs>
              <w:ind w:firstLine="560"/>
              <w:jc w:val="both"/>
            </w:pPr>
            <w:r>
              <w:rPr>
                <w:color w:val="000000"/>
              </w:rPr>
              <w:t>Общее устройство и работа двигателя: разновидности двигателей, применяемых в автомобилестроении; двигатели внутреннего сгорания;</w:t>
            </w:r>
            <w:r>
              <w:rPr>
                <w:color w:val="000000"/>
              </w:rPr>
              <w:tab/>
              <w:t>электродвигатели;</w:t>
            </w:r>
          </w:p>
          <w:p w14:paraId="45A488D5" w14:textId="77777777" w:rsidR="00E96B39" w:rsidRDefault="00E96B39">
            <w:pPr>
              <w:pStyle w:val="a5"/>
              <w:shd w:val="clear" w:color="auto" w:fill="auto"/>
              <w:tabs>
                <w:tab w:val="left" w:pos="1973"/>
                <w:tab w:val="left" w:pos="4262"/>
              </w:tabs>
              <w:jc w:val="both"/>
            </w:pPr>
            <w:r>
              <w:rPr>
                <w:color w:val="000000"/>
              </w:rPr>
              <w:t>комбинированные двигательные установки; назначение, устройство и принцип работы двигателя</w:t>
            </w:r>
            <w:r>
              <w:rPr>
                <w:color w:val="000000"/>
              </w:rPr>
              <w:tab/>
              <w:t>внутреннего</w:t>
            </w:r>
            <w:r>
              <w:rPr>
                <w:color w:val="000000"/>
              </w:rPr>
              <w:tab/>
              <w:t>сгорания;</w:t>
            </w:r>
          </w:p>
          <w:p w14:paraId="54222E57" w14:textId="77777777" w:rsidR="00E96B39" w:rsidRDefault="00E96B39">
            <w:pPr>
              <w:pStyle w:val="a5"/>
              <w:shd w:val="clear" w:color="auto" w:fill="auto"/>
              <w:tabs>
                <w:tab w:val="left" w:pos="1968"/>
                <w:tab w:val="right" w:pos="5395"/>
              </w:tabs>
              <w:jc w:val="both"/>
            </w:pPr>
            <w:r>
              <w:rPr>
                <w:color w:val="000000"/>
              </w:rPr>
              <w:t xml:space="preserve">назначение, устройство, принцип работы и основные неисправности </w:t>
            </w:r>
            <w:proofErr w:type="spellStart"/>
            <w:r>
              <w:rPr>
                <w:color w:val="000000"/>
              </w:rPr>
              <w:t>кривошипно</w:t>
            </w:r>
            <w:r>
              <w:rPr>
                <w:color w:val="000000"/>
              </w:rPr>
              <w:softHyphen/>
              <w:t>шатунного</w:t>
            </w:r>
            <w:proofErr w:type="spellEnd"/>
            <w:r>
              <w:rPr>
                <w:color w:val="000000"/>
              </w:rPr>
              <w:tab/>
              <w:t>механизма;</w:t>
            </w:r>
            <w:r>
              <w:rPr>
                <w:color w:val="000000"/>
              </w:rPr>
              <w:tab/>
              <w:t>назначение,</w:t>
            </w:r>
          </w:p>
          <w:p w14:paraId="3E58AD13" w14:textId="77777777" w:rsidR="00E96B39" w:rsidRDefault="00E96B39">
            <w:pPr>
              <w:pStyle w:val="a5"/>
              <w:shd w:val="clear" w:color="auto" w:fill="auto"/>
              <w:tabs>
                <w:tab w:val="right" w:pos="5419"/>
              </w:tabs>
              <w:jc w:val="both"/>
            </w:pPr>
            <w:r>
              <w:rPr>
                <w:color w:val="000000"/>
              </w:rPr>
              <w:t>устройство, принцип работы и основные неисправности</w:t>
            </w:r>
            <w:r>
              <w:rPr>
                <w:color w:val="000000"/>
              </w:rPr>
              <w:tab/>
              <w:t>механизма</w:t>
            </w:r>
          </w:p>
          <w:p w14:paraId="6AF49A33" w14:textId="77777777" w:rsidR="00E96B39" w:rsidRDefault="00E96B39">
            <w:pPr>
              <w:pStyle w:val="a5"/>
              <w:shd w:val="clear" w:color="auto" w:fill="auto"/>
              <w:tabs>
                <w:tab w:val="left" w:pos="1656"/>
                <w:tab w:val="left" w:pos="2280"/>
                <w:tab w:val="right" w:pos="5405"/>
              </w:tabs>
              <w:jc w:val="both"/>
            </w:pPr>
            <w:r>
              <w:rPr>
                <w:color w:val="000000"/>
              </w:rPr>
              <w:t>газораспределения; назначение, устройство, принцип работы и основные неисправности системы охлаждения; тепловой режим двигателя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контроль</w:t>
            </w:r>
            <w:r>
              <w:rPr>
                <w:color w:val="000000"/>
              </w:rPr>
              <w:tab/>
              <w:t>температуры</w:t>
            </w:r>
          </w:p>
          <w:p w14:paraId="44CC90BC" w14:textId="77777777" w:rsidR="00E96B39" w:rsidRDefault="00E96B39">
            <w:pPr>
              <w:pStyle w:val="a5"/>
              <w:shd w:val="clear" w:color="auto" w:fill="auto"/>
              <w:tabs>
                <w:tab w:val="left" w:pos="2621"/>
                <w:tab w:val="right" w:pos="5390"/>
              </w:tabs>
              <w:jc w:val="both"/>
            </w:pPr>
            <w:r>
              <w:rPr>
                <w:color w:val="000000"/>
              </w:rPr>
              <w:t>охлаждающей</w:t>
            </w:r>
            <w:r>
              <w:rPr>
                <w:color w:val="000000"/>
              </w:rPr>
              <w:tab/>
              <w:t>жидкости;</w:t>
            </w:r>
            <w:r>
              <w:rPr>
                <w:color w:val="000000"/>
              </w:rPr>
              <w:tab/>
              <w:t>виды:</w:t>
            </w:r>
          </w:p>
          <w:p w14:paraId="76D96006" w14:textId="77777777" w:rsidR="00E96B39" w:rsidRDefault="00E96B39">
            <w:pPr>
              <w:pStyle w:val="a5"/>
              <w:shd w:val="clear" w:color="auto" w:fill="auto"/>
              <w:tabs>
                <w:tab w:val="left" w:pos="2496"/>
                <w:tab w:val="left" w:pos="4714"/>
              </w:tabs>
              <w:jc w:val="both"/>
            </w:pPr>
            <w:r>
              <w:rPr>
                <w:color w:val="000000"/>
              </w:rPr>
              <w:t>охлаждающих жидкостей, их состав и эксплуатационные свойства; ограничения по смешиванию</w:t>
            </w:r>
            <w:r>
              <w:rPr>
                <w:color w:val="000000"/>
              </w:rPr>
              <w:tab/>
              <w:t>различных</w:t>
            </w:r>
            <w:r>
              <w:rPr>
                <w:color w:val="000000"/>
              </w:rPr>
              <w:tab/>
              <w:t>типов</w:t>
            </w:r>
          </w:p>
          <w:p w14:paraId="0C45BD52" w14:textId="77777777" w:rsidR="00E96B39" w:rsidRDefault="00E96B39">
            <w:pPr>
              <w:pStyle w:val="a5"/>
              <w:shd w:val="clear" w:color="auto" w:fill="auto"/>
              <w:tabs>
                <w:tab w:val="left" w:pos="1867"/>
                <w:tab w:val="left" w:pos="3533"/>
              </w:tabs>
              <w:jc w:val="both"/>
            </w:pPr>
            <w:r>
              <w:rPr>
                <w:color w:val="000000"/>
              </w:rPr>
              <w:t>охлаждающих жидкостей; назначение и принцип</w:t>
            </w:r>
            <w:r>
              <w:rPr>
                <w:color w:val="000000"/>
              </w:rPr>
              <w:tab/>
              <w:t>работы:</w:t>
            </w:r>
            <w:r>
              <w:rPr>
                <w:color w:val="000000"/>
              </w:rPr>
              <w:tab/>
              <w:t>предпускового</w:t>
            </w:r>
          </w:p>
          <w:p w14:paraId="6A7C9F12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EF5CCA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C796C2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EF8776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CA4CB" w14:textId="77777777" w:rsidR="00E96B39" w:rsidRDefault="00E96B39">
            <w:pPr>
              <w:rPr>
                <w:sz w:val="10"/>
                <w:szCs w:val="10"/>
              </w:rPr>
            </w:pPr>
          </w:p>
        </w:tc>
      </w:tr>
    </w:tbl>
    <w:p w14:paraId="42A2760F" w14:textId="77777777" w:rsidR="00E96B39" w:rsidRDefault="00E96B39" w:rsidP="00E96B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989"/>
        <w:gridCol w:w="994"/>
        <w:gridCol w:w="1133"/>
        <w:gridCol w:w="1003"/>
      </w:tblGrid>
      <w:tr w:rsidR="00E96B39" w14:paraId="77E7E287" w14:textId="77777777" w:rsidTr="00E96B39">
        <w:trPr>
          <w:trHeight w:hRule="exact" w:val="228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97F45D" w14:textId="77777777" w:rsidR="00E96B39" w:rsidRDefault="00E96B39">
            <w:pPr>
              <w:pStyle w:val="a5"/>
              <w:shd w:val="clear" w:color="auto" w:fill="auto"/>
              <w:tabs>
                <w:tab w:val="left" w:pos="1762"/>
                <w:tab w:val="left" w:pos="3974"/>
              </w:tabs>
              <w:jc w:val="both"/>
            </w:pPr>
            <w:r>
              <w:rPr>
                <w:color w:val="000000"/>
              </w:rPr>
              <w:lastRenderedPageBreak/>
              <w:t>работающего на газе); виды и сорта автомобильного топлива; зимние и летние сорта дизельного топлива; электронная' система</w:t>
            </w:r>
            <w:r>
              <w:rPr>
                <w:color w:val="000000"/>
              </w:rPr>
              <w:tab/>
              <w:t>управления</w:t>
            </w:r>
            <w:r>
              <w:rPr>
                <w:color w:val="000000"/>
              </w:rPr>
              <w:tab/>
              <w:t>двигателем;</w:t>
            </w:r>
          </w:p>
          <w:p w14:paraId="79868898" w14:textId="77777777" w:rsidR="00E96B39" w:rsidRDefault="00E96B39">
            <w:pPr>
              <w:pStyle w:val="a5"/>
              <w:shd w:val="clear" w:color="auto" w:fill="auto"/>
              <w:tabs>
                <w:tab w:val="left" w:pos="1565"/>
                <w:tab w:val="left" w:pos="3749"/>
              </w:tabs>
              <w:jc w:val="both"/>
            </w:pPr>
            <w:r>
              <w:rPr>
                <w:color w:val="000000"/>
              </w:rPr>
              <w:t>неисправности двигателя, при наличии которых</w:t>
            </w:r>
            <w:r>
              <w:rPr>
                <w:color w:val="000000"/>
              </w:rPr>
              <w:tab/>
              <w:t>запрещается.</w:t>
            </w:r>
            <w:r>
              <w:rPr>
                <w:color w:val="000000"/>
              </w:rPr>
              <w:tab/>
              <w:t>эксплуатация</w:t>
            </w:r>
          </w:p>
          <w:p w14:paraId="39333651" w14:textId="77777777" w:rsidR="00E96B39" w:rsidRDefault="00E96B39">
            <w:pPr>
              <w:pStyle w:val="a5"/>
              <w:shd w:val="clear" w:color="auto" w:fill="auto"/>
            </w:pPr>
            <w:r>
              <w:rPr>
                <w:color w:val="000000"/>
              </w:rPr>
              <w:t>транспортного средства.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B78814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EC727C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F0C568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D1EFC4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16144FC1" w14:textId="77777777" w:rsidTr="00E96B39">
        <w:trPr>
          <w:trHeight w:hRule="exact" w:val="403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EA5B51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Электрооборудование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BDF915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097F7B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6C7E42" w14:textId="77777777" w:rsidR="00E96B39" w:rsidRDefault="00E96B39">
            <w:pPr>
              <w:pStyle w:val="a5"/>
              <w:shd w:val="clear" w:color="auto" w:fill="auto"/>
              <w:ind w:left="14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346506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3</w:t>
            </w:r>
          </w:p>
        </w:tc>
      </w:tr>
      <w:tr w:rsidR="00E96B39" w14:paraId="51124C9B" w14:textId="77777777" w:rsidTr="00E96B39">
        <w:trPr>
          <w:trHeight w:hRule="exact" w:val="1168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44457E9" w14:textId="77777777" w:rsidR="00E96B39" w:rsidRDefault="00E96B39">
            <w:pPr>
              <w:pStyle w:val="a5"/>
              <w:shd w:val="clear" w:color="auto" w:fill="auto"/>
              <w:tabs>
                <w:tab w:val="left" w:pos="2830"/>
                <w:tab w:val="left" w:pos="3934"/>
              </w:tabs>
              <w:ind w:firstLine="560"/>
              <w:jc w:val="both"/>
            </w:pPr>
            <w:r>
              <w:rPr>
                <w:color w:val="000000"/>
              </w:rPr>
              <w:t>Источники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потребители</w:t>
            </w:r>
          </w:p>
          <w:p w14:paraId="6CED5358" w14:textId="77777777" w:rsidR="00E96B39" w:rsidRDefault="00E96B39">
            <w:pPr>
              <w:pStyle w:val="a5"/>
              <w:shd w:val="clear" w:color="auto" w:fill="auto"/>
              <w:tabs>
                <w:tab w:val="left" w:pos="2150"/>
                <w:tab w:val="left" w:pos="3778"/>
              </w:tabs>
              <w:jc w:val="both"/>
            </w:pPr>
            <w:r>
              <w:rPr>
                <w:color w:val="000000"/>
              </w:rPr>
              <w:t>электрической энергии: аккумуляторные батареи, их назначение, общее устройство и маркировка;</w:t>
            </w:r>
            <w:r>
              <w:rPr>
                <w:color w:val="000000"/>
              </w:rPr>
              <w:tab/>
              <w:t>правила</w:t>
            </w:r>
            <w:r>
              <w:rPr>
                <w:color w:val="000000"/>
              </w:rPr>
              <w:tab/>
              <w:t>эксплуатации</w:t>
            </w:r>
          </w:p>
          <w:p w14:paraId="67A33EAB" w14:textId="77777777" w:rsidR="00E96B39" w:rsidRDefault="00E96B39">
            <w:pPr>
              <w:pStyle w:val="a5"/>
              <w:shd w:val="clear" w:color="auto" w:fill="auto"/>
              <w:tabs>
                <w:tab w:val="left" w:pos="2813"/>
                <w:tab w:val="left" w:pos="4570"/>
              </w:tabs>
              <w:jc w:val="both"/>
            </w:pPr>
            <w:r>
              <w:rPr>
                <w:color w:val="000000"/>
              </w:rPr>
              <w:t>аккумуляторных</w:t>
            </w:r>
            <w:r>
              <w:rPr>
                <w:color w:val="000000"/>
              </w:rPr>
              <w:tab/>
              <w:t>батарей;</w:t>
            </w:r>
            <w:r>
              <w:rPr>
                <w:color w:val="000000"/>
              </w:rPr>
              <w:tab/>
              <w:t>состав</w:t>
            </w:r>
          </w:p>
          <w:p w14:paraId="7CA80EF1" w14:textId="77777777" w:rsidR="00E96B39" w:rsidRDefault="00E96B39">
            <w:pPr>
              <w:pStyle w:val="a5"/>
              <w:shd w:val="clear" w:color="auto" w:fill="auto"/>
              <w:tabs>
                <w:tab w:val="left" w:pos="2496"/>
                <w:tab w:val="left" w:pos="4579"/>
              </w:tabs>
              <w:jc w:val="both"/>
            </w:pPr>
            <w:r>
              <w:rPr>
                <w:color w:val="000000"/>
              </w:rPr>
              <w:t>электролита и меры безопасности при его приготовлении;</w:t>
            </w:r>
            <w:r>
              <w:rPr>
                <w:color w:val="000000"/>
              </w:rPr>
              <w:tab/>
              <w:t>назначение,</w:t>
            </w:r>
            <w:r>
              <w:rPr>
                <w:color w:val="000000"/>
              </w:rPr>
              <w:tab/>
              <w:t>общее</w:t>
            </w:r>
          </w:p>
          <w:p w14:paraId="5652382C" w14:textId="77777777" w:rsidR="00E96B39" w:rsidRDefault="00E96B39">
            <w:pPr>
              <w:pStyle w:val="a5"/>
              <w:shd w:val="clear" w:color="auto" w:fill="auto"/>
              <w:tabs>
                <w:tab w:val="left" w:pos="1685"/>
                <w:tab w:val="left" w:pos="4032"/>
              </w:tabs>
              <w:jc w:val="both"/>
            </w:pPr>
            <w:r>
              <w:rPr>
                <w:color w:val="000000"/>
              </w:rPr>
              <w:t>устройство и принцип работы генератора; признаки</w:t>
            </w:r>
            <w:r>
              <w:rPr>
                <w:color w:val="000000"/>
              </w:rPr>
              <w:tab/>
              <w:t>неисправности</w:t>
            </w:r>
            <w:r>
              <w:rPr>
                <w:color w:val="000000"/>
              </w:rPr>
              <w:tab/>
              <w:t>генератора;</w:t>
            </w:r>
          </w:p>
          <w:p w14:paraId="2B41DD4E" w14:textId="77777777" w:rsidR="00E96B39" w:rsidRDefault="00E96B39">
            <w:pPr>
              <w:pStyle w:val="a5"/>
              <w:shd w:val="clear" w:color="auto" w:fill="auto"/>
              <w:tabs>
                <w:tab w:val="left" w:pos="1363"/>
                <w:tab w:val="left" w:pos="3000"/>
                <w:tab w:val="right" w:pos="5405"/>
              </w:tabs>
              <w:jc w:val="both"/>
            </w:pPr>
            <w:r>
              <w:rPr>
                <w:color w:val="000000"/>
              </w:rPr>
              <w:t>назначение, общее устройство и принцип работы стартера; признаки неисправности стартера; назначение системы зажигания; разновидности систем: зажигания, их электрические схемы; устройство и принцип работы</w:t>
            </w:r>
            <w:r>
              <w:rPr>
                <w:color w:val="000000"/>
              </w:rPr>
              <w:tab/>
              <w:t>приборов</w:t>
            </w:r>
            <w:r>
              <w:rPr>
                <w:color w:val="000000"/>
              </w:rPr>
              <w:tab/>
              <w:t>бесконтактной</w:t>
            </w:r>
            <w:r>
              <w:rPr>
                <w:color w:val="000000"/>
              </w:rPr>
              <w:tab/>
              <w:t>и</w:t>
            </w:r>
          </w:p>
          <w:p w14:paraId="18D3D3B4" w14:textId="77777777" w:rsidR="00E96B39" w:rsidRDefault="00E96B39">
            <w:pPr>
              <w:pStyle w:val="a5"/>
              <w:shd w:val="clear" w:color="auto" w:fill="auto"/>
              <w:tabs>
                <w:tab w:val="left" w:pos="2285"/>
                <w:tab w:val="right" w:pos="5410"/>
              </w:tabs>
              <w:jc w:val="both"/>
            </w:pPr>
            <w:r>
              <w:rPr>
                <w:color w:val="000000"/>
              </w:rPr>
              <w:t>микропроцессорной систем зажигания; электронные</w:t>
            </w:r>
            <w:r>
              <w:rPr>
                <w:color w:val="000000"/>
              </w:rPr>
              <w:tab/>
              <w:t>системы</w:t>
            </w:r>
            <w:r>
              <w:rPr>
                <w:color w:val="000000"/>
              </w:rPr>
              <w:tab/>
              <w:t>управления</w:t>
            </w:r>
          </w:p>
          <w:p w14:paraId="116D561E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      </w:r>
          </w:p>
          <w:p w14:paraId="2A8D7971" w14:textId="77777777" w:rsidR="00E96B39" w:rsidRDefault="00E96B39">
            <w:pPr>
              <w:pStyle w:val="a5"/>
              <w:shd w:val="clear" w:color="auto" w:fill="auto"/>
              <w:tabs>
                <w:tab w:val="left" w:pos="2802"/>
                <w:tab w:val="right" w:pos="5422"/>
              </w:tabs>
              <w:ind w:firstLine="560"/>
              <w:jc w:val="both"/>
            </w:pPr>
            <w:r>
              <w:rPr>
                <w:color w:val="000000"/>
              </w:rPr>
              <w:t>Электронные</w:t>
            </w:r>
            <w:r>
              <w:rPr>
                <w:color w:val="000000"/>
              </w:rPr>
              <w:tab/>
              <w:t>системы</w:t>
            </w:r>
            <w:r>
              <w:rPr>
                <w:color w:val="000000"/>
              </w:rPr>
              <w:tab/>
              <w:t>помощи</w:t>
            </w:r>
          </w:p>
          <w:p w14:paraId="1078B4E7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 xml:space="preserve">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      </w:r>
            <w:proofErr w:type="spellStart"/>
            <w:r>
              <w:rPr>
                <w:color w:val="000000"/>
              </w:rPr>
              <w:t>антипробуксовочная</w:t>
            </w:r>
            <w:proofErr w:type="spellEnd"/>
            <w:r>
              <w:rPr>
                <w:color w:val="000000"/>
              </w:rPr>
      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C0B506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ED5602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0978BA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93491" w14:textId="77777777" w:rsidR="00E96B39" w:rsidRDefault="00E96B39">
            <w:pPr>
              <w:rPr>
                <w:sz w:val="10"/>
                <w:szCs w:val="10"/>
              </w:rPr>
            </w:pPr>
          </w:p>
        </w:tc>
      </w:tr>
    </w:tbl>
    <w:p w14:paraId="4611BD69" w14:textId="77777777" w:rsidR="00E96B39" w:rsidRDefault="00E96B39" w:rsidP="00E96B39">
      <w:pPr>
        <w:widowControl/>
        <w:sectPr w:rsidR="00E96B39">
          <w:pgSz w:w="11900" w:h="16840"/>
          <w:pgMar w:top="1038" w:right="557" w:bottom="542" w:left="1614" w:header="0" w:footer="114" w:gutter="0"/>
          <w:pgNumType w:start="2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989"/>
        <w:gridCol w:w="994"/>
        <w:gridCol w:w="1133"/>
        <w:gridCol w:w="1003"/>
      </w:tblGrid>
      <w:tr w:rsidR="00E96B39" w14:paraId="1B3B7E8A" w14:textId="77777777" w:rsidTr="00E96B39">
        <w:trPr>
          <w:trHeight w:hRule="exact" w:val="4603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9C3C96" w14:textId="77777777" w:rsidR="00E96B39" w:rsidRDefault="00E96B39">
            <w:pPr>
              <w:pStyle w:val="a5"/>
              <w:shd w:val="clear" w:color="auto" w:fill="auto"/>
              <w:tabs>
                <w:tab w:val="left" w:pos="1565"/>
                <w:tab w:val="left" w:pos="4099"/>
              </w:tabs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ассистенты водителя (ассистент движения на спуске, ассистент трогания на подъеме, динамический ассистент трогания с места, функция</w:t>
            </w:r>
            <w:r>
              <w:rPr>
                <w:color w:val="000000"/>
              </w:rPr>
              <w:tab/>
              <w:t>автоматического</w:t>
            </w:r>
            <w:r>
              <w:rPr>
                <w:color w:val="000000"/>
              </w:rPr>
              <w:tab/>
              <w:t>включения</w:t>
            </w:r>
          </w:p>
          <w:p w14:paraId="51CD1F5B" w14:textId="77777777" w:rsidR="00E96B39" w:rsidRDefault="00E96B39">
            <w:pPr>
              <w:pStyle w:val="a5"/>
              <w:shd w:val="clear" w:color="auto" w:fill="auto"/>
              <w:tabs>
                <w:tab w:val="left" w:pos="2405"/>
                <w:tab w:val="left" w:pos="4378"/>
              </w:tabs>
              <w:jc w:val="both"/>
            </w:pPr>
            <w:r>
              <w:rPr>
                <w:color w:val="000000"/>
              </w:rPr>
              <w:t>стояночного</w:t>
            </w:r>
            <w:r>
              <w:rPr>
                <w:color w:val="000000"/>
              </w:rPr>
              <w:tab/>
              <w:t>тормоза,</w:t>
            </w:r>
            <w:r>
              <w:rPr>
                <w:color w:val="000000"/>
              </w:rPr>
              <w:tab/>
              <w:t>функция</w:t>
            </w:r>
          </w:p>
          <w:p w14:paraId="4538D03B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 Механизмы управления дверью (в случае переподготовки</w:t>
            </w:r>
            <w:hyperlink r:id="rId4" w:history="1">
              <w:r>
                <w:rPr>
                  <w:rStyle w:val="a8"/>
                  <w:color w:val="000000"/>
                </w:rPr>
                <w:t xml:space="preserve"> водителей </w:t>
              </w:r>
            </w:hyperlink>
            <w:r>
              <w:rPr>
                <w:color w:val="000000"/>
              </w:rPr>
              <w:t>транспортных средств категорий П, П1).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995009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A032A0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C2F74C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95E9EA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518800C2" w14:textId="77777777" w:rsidTr="00E96B39">
        <w:trPr>
          <w:trHeight w:hRule="exact" w:val="73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724761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4. Трансмиссия, ходовая часть и тормозные системы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92683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73400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2B79F" w14:textId="77777777" w:rsidR="00E96B39" w:rsidRDefault="00E96B3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B1D83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8</w:t>
            </w:r>
          </w:p>
        </w:tc>
      </w:tr>
      <w:tr w:rsidR="00E96B39" w14:paraId="05F968F9" w14:textId="77777777" w:rsidTr="00E96B39">
        <w:trPr>
          <w:trHeight w:hRule="exact" w:val="911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991E7F8" w14:textId="77777777" w:rsidR="00E96B39" w:rsidRDefault="00E96B39">
            <w:pPr>
              <w:pStyle w:val="a5"/>
              <w:shd w:val="clear" w:color="auto" w:fill="auto"/>
              <w:tabs>
                <w:tab w:val="left" w:pos="2170"/>
                <w:tab w:val="right" w:pos="5410"/>
              </w:tabs>
              <w:ind w:firstLine="560"/>
              <w:jc w:val="both"/>
            </w:pPr>
            <w:r>
              <w:rPr>
                <w:color w:val="000000"/>
              </w:rPr>
              <w:t>Общее устройство трансмиссии: схемы трансмиссии</w:t>
            </w:r>
            <w:r>
              <w:rPr>
                <w:color w:val="000000"/>
              </w:rPr>
              <w:tab/>
              <w:t>транспортных</w:t>
            </w:r>
            <w:r>
              <w:rPr>
                <w:color w:val="000000"/>
              </w:rPr>
              <w:tab/>
              <w:t>средств</w:t>
            </w:r>
          </w:p>
          <w:p w14:paraId="1D7CF89A" w14:textId="77777777" w:rsidR="00E96B39" w:rsidRDefault="00E96B39">
            <w:pPr>
              <w:pStyle w:val="a5"/>
              <w:shd w:val="clear" w:color="auto" w:fill="auto"/>
              <w:tabs>
                <w:tab w:val="left" w:pos="1517"/>
                <w:tab w:val="left" w:pos="2861"/>
                <w:tab w:val="right" w:pos="5400"/>
              </w:tabs>
              <w:jc w:val="both"/>
            </w:pPr>
            <w:r>
              <w:rPr>
                <w:color w:val="000000"/>
              </w:rPr>
              <w:t>категории с различными приводами; назначение сцепления; общее устройство и принцип</w:t>
            </w:r>
            <w:r>
              <w:rPr>
                <w:color w:val="000000"/>
              </w:rPr>
              <w:tab/>
              <w:t>работы</w:t>
            </w:r>
            <w:r>
              <w:rPr>
                <w:color w:val="000000"/>
              </w:rPr>
              <w:tab/>
              <w:t>сцепления;</w:t>
            </w:r>
            <w:r>
              <w:rPr>
                <w:color w:val="000000"/>
              </w:rPr>
              <w:tab/>
              <w:t>общее</w:t>
            </w:r>
          </w:p>
          <w:p w14:paraId="5E59E7D0" w14:textId="77777777" w:rsidR="00E96B39" w:rsidRDefault="00E96B39">
            <w:pPr>
              <w:pStyle w:val="a5"/>
              <w:shd w:val="clear" w:color="auto" w:fill="auto"/>
              <w:tabs>
                <w:tab w:val="left" w:pos="2011"/>
                <w:tab w:val="left" w:pos="2837"/>
                <w:tab w:val="left" w:pos="4550"/>
              </w:tabs>
              <w:jc w:val="both"/>
            </w:pPr>
            <w:r>
              <w:rPr>
                <w:color w:val="000000"/>
              </w:rPr>
              <w:t>устройство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принцип</w:t>
            </w:r>
            <w:r>
              <w:rPr>
                <w:color w:val="000000"/>
              </w:rPr>
              <w:tab/>
              <w:t>работы</w:t>
            </w:r>
          </w:p>
          <w:p w14:paraId="3A1EF56C" w14:textId="77777777" w:rsidR="00E96B39" w:rsidRDefault="00E96B39">
            <w:pPr>
              <w:pStyle w:val="a5"/>
              <w:shd w:val="clear" w:color="auto" w:fill="auto"/>
              <w:tabs>
                <w:tab w:val="left" w:pos="1901"/>
                <w:tab w:val="right" w:pos="5400"/>
              </w:tabs>
              <w:jc w:val="both"/>
            </w:pPr>
            <w:r>
              <w:rPr>
                <w:color w:val="000000"/>
              </w:rPr>
              <w:t>гидравлического и механического приводов сцепления;</w:t>
            </w:r>
            <w:r>
              <w:rPr>
                <w:color w:val="000000"/>
              </w:rPr>
              <w:tab/>
              <w:t>основные</w:t>
            </w:r>
            <w:r>
              <w:rPr>
                <w:color w:val="000000"/>
              </w:rPr>
              <w:tab/>
              <w:t>неисправности</w:t>
            </w:r>
          </w:p>
          <w:p w14:paraId="50BA086D" w14:textId="77777777" w:rsidR="00E96B39" w:rsidRDefault="00E96B39">
            <w:pPr>
              <w:pStyle w:val="a5"/>
              <w:shd w:val="clear" w:color="auto" w:fill="auto"/>
              <w:tabs>
                <w:tab w:val="left" w:pos="2270"/>
                <w:tab w:val="right" w:pos="5405"/>
              </w:tabs>
              <w:jc w:val="both"/>
            </w:pPr>
            <w:r>
              <w:rPr>
                <w:color w:val="000000"/>
              </w:rPr>
              <w:t>сцепления, их признаки и причины; правила,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</w:t>
            </w:r>
            <w:r>
              <w:rPr>
                <w:color w:val="000000"/>
              </w:rPr>
              <w:tab/>
              <w:t>механической</w:t>
            </w:r>
            <w:r>
              <w:rPr>
                <w:color w:val="000000"/>
              </w:rPr>
              <w:tab/>
              <w:t>коробки</w:t>
            </w:r>
          </w:p>
          <w:p w14:paraId="0BE20F6C" w14:textId="77777777" w:rsidR="00E96B39" w:rsidRDefault="00E96B39">
            <w:pPr>
              <w:pStyle w:val="a5"/>
              <w:shd w:val="clear" w:color="auto" w:fill="auto"/>
              <w:tabs>
                <w:tab w:val="right" w:pos="5400"/>
              </w:tabs>
              <w:jc w:val="both"/>
            </w:pPr>
            <w:r>
              <w:rPr>
                <w:color w:val="000000"/>
              </w:rPr>
              <w:t>переключения передач, их признаки и причины;</w:t>
            </w:r>
            <w:r>
              <w:rPr>
                <w:color w:val="000000"/>
              </w:rPr>
              <w:tab/>
              <w:t>автоматизированные</w:t>
            </w:r>
          </w:p>
          <w:p w14:paraId="7A766332" w14:textId="77777777" w:rsidR="00E96B39" w:rsidRDefault="00E96B39">
            <w:pPr>
              <w:pStyle w:val="a5"/>
              <w:shd w:val="clear" w:color="auto" w:fill="auto"/>
              <w:tabs>
                <w:tab w:val="left" w:pos="1968"/>
                <w:tab w:val="right" w:pos="5405"/>
              </w:tabs>
              <w:jc w:val="both"/>
            </w:pPr>
            <w:r>
              <w:rPr>
                <w:color w:val="000000"/>
              </w:rPr>
              <w:t>(роботизированные) коробки переключения передач;</w:t>
            </w:r>
            <w:r>
              <w:rPr>
                <w:color w:val="000000"/>
              </w:rPr>
              <w:tab/>
              <w:t>гидромеханические</w:t>
            </w:r>
            <w:r>
              <w:rPr>
                <w:color w:val="000000"/>
              </w:rPr>
              <w:tab/>
              <w:t>и</w:t>
            </w:r>
          </w:p>
          <w:p w14:paraId="2AC86183" w14:textId="77777777" w:rsidR="00E96B39" w:rsidRDefault="00E96B39">
            <w:pPr>
              <w:pStyle w:val="a5"/>
              <w:shd w:val="clear" w:color="auto" w:fill="auto"/>
              <w:tabs>
                <w:tab w:val="left" w:pos="2491"/>
                <w:tab w:val="left" w:pos="4296"/>
              </w:tabs>
              <w:jc w:val="both"/>
            </w:pPr>
            <w:r>
              <w:rPr>
                <w:color w:val="000000"/>
              </w:rPr>
              <w:t>бесступенчатые автоматические коробки переключения</w:t>
            </w:r>
            <w:r>
              <w:rPr>
                <w:color w:val="000000"/>
              </w:rPr>
              <w:tab/>
              <w:t>передач;</w:t>
            </w:r>
            <w:r>
              <w:rPr>
                <w:color w:val="000000"/>
              </w:rPr>
              <w:tab/>
              <w:t>признаки</w:t>
            </w:r>
          </w:p>
          <w:p w14:paraId="6451AB3D" w14:textId="77777777" w:rsidR="00E96B39" w:rsidRDefault="00E96B39">
            <w:pPr>
              <w:pStyle w:val="a5"/>
              <w:shd w:val="clear" w:color="auto" w:fill="auto"/>
              <w:tabs>
                <w:tab w:val="left" w:pos="2630"/>
                <w:tab w:val="left" w:pos="5256"/>
              </w:tabs>
              <w:jc w:val="both"/>
            </w:pPr>
            <w:r>
              <w:rPr>
                <w:color w:val="000000"/>
              </w:rPr>
              <w:t>неисправностей</w:t>
            </w:r>
            <w:r>
              <w:rPr>
                <w:color w:val="000000"/>
              </w:rPr>
              <w:tab/>
              <w:t>автоматической</w:t>
            </w:r>
            <w:r>
              <w:rPr>
                <w:color w:val="000000"/>
              </w:rPr>
              <w:tab/>
              <w:t>и</w:t>
            </w:r>
          </w:p>
          <w:p w14:paraId="2C233C65" w14:textId="77777777" w:rsidR="00E96B39" w:rsidRDefault="00E96B39">
            <w:pPr>
              <w:pStyle w:val="a5"/>
              <w:shd w:val="clear" w:color="auto" w:fill="auto"/>
              <w:tabs>
                <w:tab w:val="left" w:pos="3005"/>
              </w:tabs>
              <w:jc w:val="both"/>
            </w:pPr>
            <w:r>
              <w:rPr>
                <w:color w:val="000000"/>
              </w:rPr>
              <w:t>автоматизированной</w:t>
            </w:r>
            <w:r>
              <w:rPr>
                <w:color w:val="000000"/>
              </w:rPr>
              <w:tab/>
              <w:t>(роботизированной)</w:t>
            </w:r>
          </w:p>
          <w:p w14:paraId="5ED0C47C" w14:textId="77777777" w:rsidR="00E96B39" w:rsidRDefault="00E96B39">
            <w:pPr>
              <w:pStyle w:val="a5"/>
              <w:shd w:val="clear" w:color="auto" w:fill="auto"/>
              <w:tabs>
                <w:tab w:val="left" w:pos="1824"/>
                <w:tab w:val="left" w:pos="4392"/>
              </w:tabs>
              <w:jc w:val="both"/>
            </w:pPr>
            <w:r>
              <w:rPr>
                <w:color w:val="000000"/>
              </w:rPr>
              <w:t>коробки</w:t>
            </w:r>
            <w:r>
              <w:rPr>
                <w:color w:val="000000"/>
              </w:rPr>
              <w:tab/>
              <w:t>переключения</w:t>
            </w:r>
            <w:r>
              <w:rPr>
                <w:color w:val="000000"/>
              </w:rPr>
              <w:tab/>
              <w:t>передач;</w:t>
            </w:r>
          </w:p>
          <w:p w14:paraId="0A0EA211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особенности эксплуатации автомобилей с автоматической и автоматизированной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6C118F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EA7B4F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94FF4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D1DB5" w14:textId="77777777" w:rsidR="00E96B39" w:rsidRDefault="00E96B39">
            <w:pPr>
              <w:rPr>
                <w:sz w:val="10"/>
                <w:szCs w:val="10"/>
              </w:rPr>
            </w:pPr>
          </w:p>
        </w:tc>
      </w:tr>
    </w:tbl>
    <w:p w14:paraId="4C3CBF1F" w14:textId="77777777" w:rsidR="00E96B39" w:rsidRDefault="00E96B39" w:rsidP="00E96B39">
      <w:pPr>
        <w:widowControl/>
        <w:sectPr w:rsidR="00E96B39">
          <w:pgSz w:w="11900" w:h="16840"/>
          <w:pgMar w:top="1038" w:right="557" w:bottom="542" w:left="1614" w:header="0" w:footer="114" w:gutter="0"/>
          <w:pgNumType w:start="11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989"/>
        <w:gridCol w:w="994"/>
        <w:gridCol w:w="1133"/>
        <w:gridCol w:w="1003"/>
      </w:tblGrid>
      <w:tr w:rsidR="00E96B39" w14:paraId="7A973B14" w14:textId="77777777" w:rsidTr="00E96B39">
        <w:trPr>
          <w:trHeight w:hRule="exact" w:val="1427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17CD79C" w14:textId="77777777" w:rsidR="00E96B39" w:rsidRDefault="00E96B39">
            <w:pPr>
              <w:pStyle w:val="a5"/>
              <w:shd w:val="clear" w:color="auto" w:fill="auto"/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      </w:r>
          </w:p>
          <w:p w14:paraId="3D686339" w14:textId="77777777" w:rsidR="00E96B39" w:rsidRDefault="00E96B39">
            <w:pPr>
              <w:pStyle w:val="a5"/>
              <w:shd w:val="clear" w:color="auto" w:fill="auto"/>
              <w:tabs>
                <w:tab w:val="center" w:pos="2750"/>
                <w:tab w:val="right" w:pos="5390"/>
              </w:tabs>
              <w:ind w:firstLine="560"/>
              <w:jc w:val="both"/>
            </w:pPr>
            <w:r>
              <w:rPr>
                <w:color w:val="000000"/>
              </w:rPr>
      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</w:t>
            </w:r>
            <w:r>
              <w:rPr>
                <w:color w:val="000000"/>
              </w:rPr>
              <w:tab/>
              <w:t>движения</w:t>
            </w:r>
            <w:r>
              <w:rPr>
                <w:color w:val="000000"/>
              </w:rPr>
              <w:tab/>
              <w:t>автомобиля;</w:t>
            </w:r>
          </w:p>
          <w:p w14:paraId="68B35C98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      </w:r>
          </w:p>
          <w:p w14:paraId="43F419B9" w14:textId="77777777" w:rsidR="00E96B39" w:rsidRDefault="00E96B39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Общее устройство и принцип работы тормозных систем: рабочая, и стояночная,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их. виды,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B9445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C3C82D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E32728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22E4E" w14:textId="77777777" w:rsidR="00E96B39" w:rsidRDefault="00E96B39">
            <w:pPr>
              <w:rPr>
                <w:sz w:val="10"/>
                <w:szCs w:val="10"/>
              </w:rPr>
            </w:pPr>
          </w:p>
        </w:tc>
      </w:tr>
    </w:tbl>
    <w:p w14:paraId="16C258D1" w14:textId="77777777" w:rsidR="00E96B39" w:rsidRDefault="00E96B39" w:rsidP="00E96B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989"/>
        <w:gridCol w:w="994"/>
        <w:gridCol w:w="1133"/>
        <w:gridCol w:w="1003"/>
      </w:tblGrid>
      <w:tr w:rsidR="00E96B39" w14:paraId="5F3D30E6" w14:textId="77777777" w:rsidTr="00E96B39">
        <w:trPr>
          <w:trHeight w:hRule="exact" w:val="814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D608CB" w14:textId="77777777" w:rsidR="00E96B39" w:rsidRDefault="00E96B39">
            <w:pPr>
              <w:pStyle w:val="a5"/>
              <w:shd w:val="clear" w:color="auto" w:fill="auto"/>
              <w:tabs>
                <w:tab w:val="left" w:pos="1843"/>
                <w:tab w:val="left" w:pos="4094"/>
              </w:tabs>
              <w:jc w:val="both"/>
            </w:pPr>
            <w:r>
              <w:rPr>
                <w:color w:val="000000"/>
              </w:rPr>
              <w:lastRenderedPageBreak/>
              <w:t>состав и правила применения; ограничения по смешиванию различных типов тормозных жидкостей;</w:t>
            </w:r>
            <w:r>
              <w:rPr>
                <w:color w:val="000000"/>
              </w:rPr>
              <w:tab/>
              <w:t>неисправности</w:t>
            </w:r>
            <w:r>
              <w:rPr>
                <w:color w:val="000000"/>
              </w:rPr>
              <w:tab/>
              <w:t>тормозных</w:t>
            </w:r>
          </w:p>
          <w:p w14:paraId="061C1670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систем, при наличии которых запрещается эксплуатация транспортного средства.</w:t>
            </w:r>
          </w:p>
          <w:p w14:paraId="7E956D1F" w14:textId="77777777" w:rsidR="00E96B39" w:rsidRDefault="00E96B39">
            <w:pPr>
              <w:pStyle w:val="a5"/>
              <w:shd w:val="clear" w:color="auto" w:fill="auto"/>
              <w:tabs>
                <w:tab w:val="left" w:pos="1406"/>
                <w:tab w:val="left" w:pos="3072"/>
                <w:tab w:val="left" w:pos="5112"/>
              </w:tabs>
              <w:ind w:firstLine="560"/>
              <w:jc w:val="both"/>
            </w:pPr>
            <w:r>
              <w:rPr>
                <w:color w:val="000000"/>
              </w:rPr>
              <w:t>Общее устройство и принцип работы системы рулевого управления: назначение систем</w:t>
            </w:r>
            <w:r>
              <w:rPr>
                <w:color w:val="000000"/>
              </w:rPr>
              <w:tab/>
              <w:t>рулевого</w:t>
            </w:r>
            <w:r>
              <w:rPr>
                <w:color w:val="000000"/>
              </w:rPr>
              <w:tab/>
              <w:t>управления,</w:t>
            </w:r>
            <w:r>
              <w:rPr>
                <w:color w:val="000000"/>
              </w:rPr>
              <w:tab/>
              <w:t>их</w:t>
            </w:r>
          </w:p>
          <w:p w14:paraId="4588456F" w14:textId="77777777" w:rsidR="00E96B39" w:rsidRDefault="00E96B39">
            <w:pPr>
              <w:pStyle w:val="a5"/>
              <w:shd w:val="clear" w:color="auto" w:fill="auto"/>
              <w:tabs>
                <w:tab w:val="left" w:pos="1954"/>
                <w:tab w:val="left" w:pos="3211"/>
                <w:tab w:val="right" w:pos="5405"/>
              </w:tabs>
              <w:jc w:val="both"/>
            </w:pPr>
            <w:r>
              <w:rPr>
                <w:color w:val="000000"/>
              </w:rPr>
              <w:t xml:space="preserve">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</w:t>
            </w:r>
            <w:proofErr w:type="gramStart"/>
            <w:r>
              <w:rPr>
                <w:color w:val="000000"/>
              </w:rPr>
              <w:t>усилителем:;</w:t>
            </w:r>
            <w:proofErr w:type="gramEnd"/>
            <w:r>
              <w:rPr>
                <w:color w:val="000000"/>
              </w:rPr>
              <w:tab/>
              <w:t>масло,</w:t>
            </w:r>
            <w:r>
              <w:rPr>
                <w:color w:val="000000"/>
              </w:rPr>
              <w:tab/>
              <w:t>применяемое</w:t>
            </w:r>
            <w:r>
              <w:rPr>
                <w:color w:val="000000"/>
              </w:rPr>
              <w:tab/>
              <w:t>в</w:t>
            </w:r>
          </w:p>
          <w:p w14:paraId="17DC80E1" w14:textId="77777777" w:rsidR="00E96B39" w:rsidRDefault="00E96B39">
            <w:pPr>
              <w:pStyle w:val="a5"/>
              <w:shd w:val="clear" w:color="auto" w:fill="auto"/>
              <w:tabs>
                <w:tab w:val="left" w:pos="2429"/>
                <w:tab w:val="right" w:pos="5395"/>
              </w:tabs>
              <w:jc w:val="both"/>
            </w:pPr>
            <w:r>
              <w:rPr>
                <w:color w:val="000000"/>
              </w:rPr>
              <w:t>гидравлических</w:t>
            </w:r>
            <w:r>
              <w:rPr>
                <w:color w:val="000000"/>
              </w:rPr>
              <w:tab/>
              <w:t>усилителях</w:t>
            </w:r>
            <w:r>
              <w:rPr>
                <w:color w:val="000000"/>
              </w:rPr>
              <w:tab/>
              <w:t>рулевого</w:t>
            </w:r>
          </w:p>
          <w:p w14:paraId="0148EB25" w14:textId="77777777" w:rsidR="00E96B39" w:rsidRDefault="00E96B39">
            <w:pPr>
              <w:pStyle w:val="a5"/>
              <w:shd w:val="clear" w:color="auto" w:fill="auto"/>
              <w:tabs>
                <w:tab w:val="left" w:pos="2386"/>
                <w:tab w:val="right" w:pos="5419"/>
              </w:tabs>
              <w:jc w:val="both"/>
            </w:pPr>
            <w:r>
              <w:rPr>
                <w:color w:val="000000"/>
              </w:rPr>
              <w:t>управления; общее устройство и принцип работы системы рулевого управления с электрическим</w:t>
            </w:r>
            <w:r>
              <w:rPr>
                <w:color w:val="000000"/>
              </w:rPr>
              <w:tab/>
              <w:t>усилителем;</w:t>
            </w:r>
            <w:r>
              <w:rPr>
                <w:color w:val="000000"/>
              </w:rPr>
              <w:tab/>
              <w:t>система</w:t>
            </w:r>
          </w:p>
          <w:p w14:paraId="65718EC8" w14:textId="77777777" w:rsidR="00E96B39" w:rsidRDefault="00E96B39">
            <w:pPr>
              <w:pStyle w:val="a5"/>
              <w:shd w:val="clear" w:color="auto" w:fill="auto"/>
              <w:tabs>
                <w:tab w:val="left" w:pos="2040"/>
                <w:tab w:val="left" w:pos="3475"/>
                <w:tab w:val="left" w:pos="4267"/>
              </w:tabs>
              <w:jc w:val="both"/>
            </w:pPr>
            <w:r>
              <w:rPr>
                <w:color w:val="000000"/>
              </w:rPr>
              <w:t>управления электрическим усилителем руля; устройство,</w:t>
            </w:r>
            <w:r>
              <w:rPr>
                <w:color w:val="000000"/>
              </w:rPr>
              <w:tab/>
              <w:t>работа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основные</w:t>
            </w:r>
          </w:p>
          <w:p w14:paraId="507F6C2B" w14:textId="77777777" w:rsidR="00E96B39" w:rsidRDefault="00E96B39">
            <w:pPr>
              <w:pStyle w:val="a5"/>
              <w:shd w:val="clear" w:color="auto" w:fill="auto"/>
              <w:tabs>
                <w:tab w:val="left" w:pos="931"/>
                <w:tab w:val="left" w:pos="2419"/>
                <w:tab w:val="right" w:pos="5405"/>
              </w:tabs>
              <w:jc w:val="both"/>
            </w:pPr>
            <w:r>
              <w:rPr>
                <w:color w:val="000000"/>
              </w:rPr>
              <w:t>неисправности шарниров рулевых тяг; неисправности систем рулевого управления, при</w:t>
            </w:r>
            <w:r>
              <w:rPr>
                <w:color w:val="000000"/>
              </w:rPr>
              <w:tab/>
              <w:t>наличии</w:t>
            </w:r>
            <w:r>
              <w:rPr>
                <w:color w:val="000000"/>
              </w:rPr>
              <w:tab/>
              <w:t>которых</w:t>
            </w:r>
            <w:r>
              <w:rPr>
                <w:color w:val="000000"/>
              </w:rPr>
              <w:tab/>
              <w:t>запрещается</w:t>
            </w:r>
          </w:p>
          <w:p w14:paraId="436586F0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эксплуатация транспортного средства.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66C72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AB214A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8DF7D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127C74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17BAD030" w14:textId="77777777" w:rsidTr="00E96B39">
        <w:trPr>
          <w:trHeight w:hRule="exact" w:val="730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89E1B0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5. Эксплуатация и техническое обслуживание транспортного средства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3F9A0" w14:textId="77777777" w:rsidR="00E96B39" w:rsidRDefault="00E96B39">
            <w:pPr>
              <w:pStyle w:val="a5"/>
              <w:shd w:val="clear" w:color="auto" w:fill="auto"/>
              <w:ind w:left="14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AC3D0D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AEF1F8" w14:textId="77777777" w:rsidR="00E96B39" w:rsidRDefault="00E96B39">
            <w:pPr>
              <w:pStyle w:val="a5"/>
              <w:shd w:val="clear" w:color="auto" w:fill="auto"/>
              <w:ind w:left="14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56D32" w14:textId="77777777" w:rsidR="00E96B39" w:rsidRDefault="00E96B39">
            <w:pPr>
              <w:pStyle w:val="a5"/>
              <w:shd w:val="clear" w:color="auto" w:fill="auto"/>
              <w:ind w:firstLine="340"/>
            </w:pPr>
            <w:r>
              <w:rPr>
                <w:color w:val="000000"/>
              </w:rPr>
              <w:t>4</w:t>
            </w:r>
          </w:p>
        </w:tc>
      </w:tr>
      <w:tr w:rsidR="00E96B39" w14:paraId="73D8ADD3" w14:textId="77777777" w:rsidTr="00E96B39">
        <w:trPr>
          <w:trHeight w:hRule="exact" w:val="556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D17DAD" w14:textId="77777777" w:rsidR="00E96B39" w:rsidRDefault="00E96B39">
            <w:pPr>
              <w:pStyle w:val="a5"/>
              <w:shd w:val="clear" w:color="auto" w:fill="auto"/>
              <w:tabs>
                <w:tab w:val="left" w:pos="2026"/>
                <w:tab w:val="right" w:pos="5414"/>
              </w:tabs>
              <w:ind w:firstLine="560"/>
              <w:jc w:val="both"/>
            </w:pPr>
            <w:r>
              <w:rPr>
                <w:color w:val="000000"/>
              </w:rPr>
              <w:t>Система технического обслуживания: сущность и общая характеристика системы технического</w:t>
            </w:r>
            <w:r>
              <w:rPr>
                <w:color w:val="000000"/>
              </w:rPr>
              <w:tab/>
              <w:t>обслуживания</w:t>
            </w:r>
            <w:r>
              <w:rPr>
                <w:color w:val="000000"/>
              </w:rPr>
              <w:tab/>
              <w:t>и ремонта,</w:t>
            </w:r>
          </w:p>
          <w:p w14:paraId="23CF578D" w14:textId="77777777" w:rsidR="00E96B39" w:rsidRDefault="00E96B39">
            <w:pPr>
              <w:pStyle w:val="a5"/>
              <w:shd w:val="clear" w:color="auto" w:fill="auto"/>
              <w:tabs>
                <w:tab w:val="center" w:pos="2904"/>
                <w:tab w:val="right" w:pos="5405"/>
              </w:tabs>
              <w:jc w:val="both"/>
            </w:pPr>
            <w:r>
              <w:rPr>
                <w:color w:val="000000"/>
              </w:rPr>
              <w:t>транспортных</w:t>
            </w:r>
            <w:r>
              <w:rPr>
                <w:color w:val="000000"/>
              </w:rPr>
              <w:tab/>
              <w:t>средств;</w:t>
            </w:r>
            <w:r>
              <w:rPr>
                <w:color w:val="000000"/>
              </w:rPr>
              <w:tab/>
              <w:t>виды</w:t>
            </w:r>
            <w:r>
              <w:rPr>
                <w:color w:val="000000"/>
              </w:rPr>
              <w:tab/>
              <w:t>и</w:t>
            </w:r>
          </w:p>
          <w:p w14:paraId="645E7FE2" w14:textId="77777777" w:rsidR="00E96B39" w:rsidRDefault="00E96B39">
            <w:pPr>
              <w:pStyle w:val="a5"/>
              <w:shd w:val="clear" w:color="auto" w:fill="auto"/>
              <w:tabs>
                <w:tab w:val="left" w:pos="2021"/>
                <w:tab w:val="center" w:pos="2899"/>
                <w:tab w:val="right" w:pos="5395"/>
              </w:tabs>
              <w:jc w:val="both"/>
            </w:pPr>
            <w:r>
              <w:rPr>
                <w:color w:val="000000"/>
              </w:rPr>
              <w:t>периодичность технического обслуживания автомобилей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прицепов;</w:t>
            </w:r>
            <w:r>
              <w:rPr>
                <w:color w:val="000000"/>
              </w:rPr>
              <w:tab/>
              <w:t>организации,</w:t>
            </w:r>
          </w:p>
          <w:p w14:paraId="185CDBC4" w14:textId="77777777" w:rsidR="00E96B39" w:rsidRDefault="00E96B39">
            <w:pPr>
              <w:pStyle w:val="a5"/>
              <w:shd w:val="clear" w:color="auto" w:fill="auto"/>
              <w:tabs>
                <w:tab w:val="right" w:pos="5395"/>
              </w:tabs>
              <w:jc w:val="both"/>
            </w:pPr>
            <w:r>
              <w:rPr>
                <w:color w:val="000000"/>
              </w:rPr>
              <w:t>осуществляющие</w:t>
            </w:r>
            <w:r>
              <w:rPr>
                <w:color w:val="000000"/>
              </w:rPr>
              <w:tab/>
              <w:t>техническое</w:t>
            </w:r>
          </w:p>
          <w:p w14:paraId="3D67BFCD" w14:textId="77777777" w:rsidR="00E96B39" w:rsidRDefault="00E96B39">
            <w:pPr>
              <w:pStyle w:val="a5"/>
              <w:shd w:val="clear" w:color="auto" w:fill="auto"/>
              <w:tabs>
                <w:tab w:val="left" w:pos="2208"/>
                <w:tab w:val="right" w:pos="5386"/>
              </w:tabs>
              <w:jc w:val="both"/>
            </w:pPr>
            <w:r>
              <w:rPr>
                <w:color w:val="000000"/>
              </w:rPr>
              <w:t>обслуживание</w:t>
            </w:r>
            <w:r>
              <w:rPr>
                <w:color w:val="000000"/>
              </w:rPr>
              <w:tab/>
              <w:t>транспортных</w:t>
            </w:r>
            <w:r>
              <w:rPr>
                <w:color w:val="000000"/>
              </w:rPr>
              <w:tab/>
              <w:t>средств;</w:t>
            </w:r>
          </w:p>
          <w:p w14:paraId="5035EDE5" w14:textId="77777777" w:rsidR="00E96B39" w:rsidRDefault="00E96B39">
            <w:pPr>
              <w:pStyle w:val="a5"/>
              <w:shd w:val="clear" w:color="auto" w:fill="auto"/>
              <w:tabs>
                <w:tab w:val="left" w:pos="1685"/>
                <w:tab w:val="right" w:pos="5400"/>
              </w:tabs>
              <w:jc w:val="both"/>
            </w:pPr>
            <w:r>
              <w:rPr>
                <w:color w:val="000000"/>
              </w:rPr>
              <w:t>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</w:t>
            </w:r>
            <w:r>
              <w:rPr>
                <w:color w:val="000000"/>
              </w:rPr>
              <w:tab/>
              <w:t>проведения;</w:t>
            </w:r>
            <w:r>
              <w:rPr>
                <w:color w:val="000000"/>
              </w:rPr>
              <w:tab/>
              <w:t>организации,</w:t>
            </w:r>
          </w:p>
          <w:p w14:paraId="3FF43C8A" w14:textId="77777777" w:rsidR="00E96B39" w:rsidRDefault="00E96B39">
            <w:pPr>
              <w:pStyle w:val="a5"/>
              <w:shd w:val="clear" w:color="auto" w:fill="auto"/>
              <w:tabs>
                <w:tab w:val="left" w:pos="2558"/>
                <w:tab w:val="right" w:pos="5400"/>
              </w:tabs>
              <w:jc w:val="both"/>
            </w:pPr>
            <w:r>
              <w:rPr>
                <w:color w:val="000000"/>
              </w:rPr>
              <w:t>осуществляющие</w:t>
            </w:r>
            <w:r>
              <w:rPr>
                <w:color w:val="000000"/>
              </w:rPr>
              <w:tab/>
              <w:t>технический</w:t>
            </w:r>
            <w:r>
              <w:rPr>
                <w:color w:val="000000"/>
              </w:rPr>
              <w:tab/>
              <w:t>осмотр</w:t>
            </w:r>
          </w:p>
          <w:p w14:paraId="17C34583" w14:textId="77777777" w:rsidR="00E96B39" w:rsidRDefault="00E96B39">
            <w:pPr>
              <w:pStyle w:val="a5"/>
              <w:shd w:val="clear" w:color="auto" w:fill="auto"/>
              <w:tabs>
                <w:tab w:val="center" w:pos="2904"/>
                <w:tab w:val="right" w:pos="5419"/>
              </w:tabs>
              <w:jc w:val="both"/>
            </w:pPr>
            <w:r>
              <w:rPr>
                <w:color w:val="000000"/>
              </w:rPr>
              <w:t>транспортных</w:t>
            </w:r>
            <w:r>
              <w:rPr>
                <w:color w:val="000000"/>
              </w:rPr>
              <w:tab/>
              <w:t>средств;</w:t>
            </w:r>
            <w:r>
              <w:rPr>
                <w:color w:val="000000"/>
              </w:rPr>
              <w:tab/>
              <w:t>подготовка</w:t>
            </w:r>
          </w:p>
          <w:p w14:paraId="394E8217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транспортного средства к техническому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E17B7C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4AF054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F2ADC4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11D96" w14:textId="77777777" w:rsidR="00E96B39" w:rsidRDefault="00E96B39">
            <w:pPr>
              <w:rPr>
                <w:sz w:val="10"/>
                <w:szCs w:val="10"/>
              </w:rPr>
            </w:pPr>
          </w:p>
        </w:tc>
      </w:tr>
    </w:tbl>
    <w:p w14:paraId="5A91698B" w14:textId="77777777" w:rsidR="00E96B39" w:rsidRDefault="00E96B39" w:rsidP="00E96B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989"/>
        <w:gridCol w:w="994"/>
        <w:gridCol w:w="1133"/>
        <w:gridCol w:w="1003"/>
      </w:tblGrid>
      <w:tr w:rsidR="00E96B39" w14:paraId="237B79C6" w14:textId="77777777" w:rsidTr="00E96B39">
        <w:trPr>
          <w:trHeight w:hRule="exact" w:val="8146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8AD6EF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lastRenderedPageBreak/>
              <w:t>осмотру; содержание диагностической карты.</w:t>
            </w:r>
          </w:p>
          <w:p w14:paraId="446455B5" w14:textId="77777777" w:rsidR="00E96B39" w:rsidRDefault="00E96B39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      </w:r>
          </w:p>
          <w:p w14:paraId="5838D426" w14:textId="77777777" w:rsidR="00E96B39" w:rsidRDefault="00E96B39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2F9604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9AD3A0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B54F22" w14:textId="77777777" w:rsidR="00E96B39" w:rsidRDefault="00E96B3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A9930F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45836209" w14:textId="77777777" w:rsidTr="00E96B39">
        <w:trPr>
          <w:trHeight w:hRule="exact" w:val="418"/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FB53CE" w14:textId="77777777" w:rsidR="00E96B39" w:rsidRDefault="00E96B3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CAEC7E" w14:textId="77777777" w:rsidR="00E96B39" w:rsidRDefault="00E96B3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DF4B68" w14:textId="77777777" w:rsidR="00E96B39" w:rsidRDefault="00E96B39">
            <w:pPr>
              <w:pStyle w:val="a5"/>
              <w:shd w:val="clear" w:color="auto" w:fill="auto"/>
              <w:ind w:firstLine="280"/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5CA003" w14:textId="77777777" w:rsidR="00E96B39" w:rsidRDefault="00E96B3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354A7" w14:textId="77777777" w:rsidR="00E96B39" w:rsidRDefault="00E96B39">
            <w:pPr>
              <w:pStyle w:val="a5"/>
              <w:shd w:val="clear" w:color="auto" w:fill="auto"/>
              <w:ind w:firstLine="280"/>
            </w:pPr>
            <w:r>
              <w:rPr>
                <w:b/>
                <w:bCs/>
                <w:color w:val="000000"/>
              </w:rPr>
              <w:t>19</w:t>
            </w:r>
          </w:p>
        </w:tc>
      </w:tr>
    </w:tbl>
    <w:p w14:paraId="5C54C52A" w14:textId="77777777" w:rsidR="00E96B39" w:rsidRDefault="00E96B39" w:rsidP="00E96B39">
      <w:pPr>
        <w:spacing w:line="1" w:lineRule="exact"/>
        <w:rPr>
          <w:sz w:val="2"/>
          <w:szCs w:val="2"/>
        </w:rPr>
      </w:pPr>
      <w:r>
        <w:br w:type="page"/>
      </w:r>
    </w:p>
    <w:p w14:paraId="3B1CCA8E" w14:textId="77777777" w:rsidR="00E96B39" w:rsidRDefault="00E96B39" w:rsidP="00E96B39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lastRenderedPageBreak/>
        <w:t>Транспортные средства категорий</w:t>
      </w:r>
    </w:p>
    <w:p w14:paraId="5A936B72" w14:textId="77777777" w:rsidR="00E96B39" w:rsidRDefault="00E96B39" w:rsidP="00E96B39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</w:rPr>
        <w:t>ББ, СБ, С1Б, ВБ, В1Б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1"/>
        <w:gridCol w:w="1992"/>
      </w:tblGrid>
      <w:tr w:rsidR="00E96B39" w14:paraId="292EB3D8" w14:textId="77777777" w:rsidTr="00E96B39">
        <w:trPr>
          <w:trHeight w:hRule="exact" w:val="739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8DE7A7" w14:textId="77777777" w:rsidR="00E96B39" w:rsidRDefault="00E96B3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FCD972" w14:textId="77777777" w:rsidR="00E96B39" w:rsidRDefault="00E96B39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E96B39" w14:paraId="28B43C9E" w14:textId="77777777" w:rsidTr="00E96B39">
        <w:trPr>
          <w:trHeight w:hRule="exact" w:val="73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B63F9B" w14:textId="77777777" w:rsidR="00E96B39" w:rsidRDefault="00E96B39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1. Общее устройство прицепов и тягово-сцепных устройств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0ADB" w14:textId="77777777" w:rsidR="00E96B39" w:rsidRDefault="00E96B39">
            <w:pPr>
              <w:pStyle w:val="a5"/>
              <w:shd w:val="clear" w:color="auto" w:fill="auto"/>
              <w:ind w:firstLine="820"/>
            </w:pPr>
            <w:r>
              <w:rPr>
                <w:color w:val="000000"/>
              </w:rPr>
              <w:t>2</w:t>
            </w:r>
          </w:p>
        </w:tc>
      </w:tr>
      <w:tr w:rsidR="00E96B39" w14:paraId="09AF1652" w14:textId="77777777" w:rsidTr="00E96B39">
        <w:trPr>
          <w:trHeight w:hRule="exact" w:val="2981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8630B3" w14:textId="77777777" w:rsidR="00E96B39" w:rsidRDefault="00E96B39">
            <w:pPr>
              <w:pStyle w:val="a5"/>
              <w:shd w:val="clear" w:color="auto" w:fill="auto"/>
              <w:tabs>
                <w:tab w:val="left" w:pos="2520"/>
                <w:tab w:val="left" w:pos="4440"/>
                <w:tab w:val="left" w:pos="6077"/>
              </w:tabs>
              <w:ind w:firstLine="460"/>
              <w:jc w:val="both"/>
            </w:pPr>
            <w:r>
              <w:rPr>
                <w:color w:val="000000"/>
              </w:rPr>
              <w:t>Общее устройство прицепов и тягово-сцепных устройств: классификация</w:t>
            </w:r>
            <w:r>
              <w:rPr>
                <w:color w:val="000000"/>
              </w:rPr>
              <w:tab/>
              <w:t>прицепов;</w:t>
            </w:r>
            <w:r>
              <w:rPr>
                <w:color w:val="000000"/>
              </w:rPr>
              <w:tab/>
              <w:t>краткие</w:t>
            </w:r>
            <w:r>
              <w:rPr>
                <w:color w:val="000000"/>
              </w:rPr>
              <w:tab/>
              <w:t>технические</w:t>
            </w:r>
          </w:p>
          <w:p w14:paraId="2806F874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характеристики прицепов виды подвесок, применяемых на прицепах; назначение и устройство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76412D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2FE5B200" w14:textId="77777777" w:rsidTr="00E96B39">
        <w:trPr>
          <w:trHeight w:hRule="exact" w:val="73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F7F965" w14:textId="77777777" w:rsidR="00E96B39" w:rsidRDefault="00E96B39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2. Эксплуатация и техническое обслуживание прицепов и тягово-сцепных устройств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7549B" w14:textId="77777777" w:rsidR="00E96B39" w:rsidRDefault="00E96B39">
            <w:pPr>
              <w:pStyle w:val="a5"/>
              <w:shd w:val="clear" w:color="auto" w:fill="auto"/>
              <w:ind w:firstLine="820"/>
            </w:pPr>
            <w:r>
              <w:rPr>
                <w:color w:val="000000"/>
              </w:rPr>
              <w:t>2</w:t>
            </w:r>
          </w:p>
        </w:tc>
      </w:tr>
      <w:tr w:rsidR="00E96B39" w14:paraId="317F0E07" w14:textId="77777777" w:rsidTr="00E96B39">
        <w:trPr>
          <w:trHeight w:hRule="exact" w:val="395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EA6EDD" w14:textId="77777777" w:rsidR="00E96B39" w:rsidRDefault="00E96B39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Эксплуатация прицепов и тягово-сцепных устройств: подготовка автопоезда к движению: проверка наличия смазки в механизме узла сцепки; проверка люфта между узлом сцепки и сцепным шаром; проверка и доведение до нормы давления воздуха в шинах колес; проверка надежности соединения страховочных тросов (цепей); проверка работы внешних световых приборов прицепа.</w:t>
            </w:r>
          </w:p>
          <w:p w14:paraId="51ABC4FD" w14:textId="77777777" w:rsidR="00E96B39" w:rsidRDefault="00E96B39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Техническое обслуживание прицепов и тягово-сцепных, устройств; виды и периодичность технического обслуживания прицепов; контрольный осмотр и ежедневное техническое обслуживание прицепов; подготовка прицепа к техническому осмотру.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B0FA4C" w14:textId="77777777" w:rsidR="00E96B39" w:rsidRDefault="00E96B39">
            <w:pPr>
              <w:rPr>
                <w:sz w:val="10"/>
                <w:szCs w:val="10"/>
              </w:rPr>
            </w:pPr>
          </w:p>
        </w:tc>
      </w:tr>
      <w:tr w:rsidR="00E96B39" w14:paraId="72D96D24" w14:textId="77777777" w:rsidTr="00E96B39">
        <w:trPr>
          <w:trHeight w:hRule="exact" w:val="418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249E2E7" w14:textId="77777777" w:rsidR="00E96B39" w:rsidRDefault="00E96B39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92B93F" w14:textId="77777777" w:rsidR="00E96B39" w:rsidRDefault="00E96B39">
            <w:pPr>
              <w:pStyle w:val="a5"/>
              <w:shd w:val="clear" w:color="auto" w:fill="auto"/>
              <w:ind w:firstLine="820"/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14:paraId="2EB136DC" w14:textId="77777777" w:rsidR="007A7FB4" w:rsidRDefault="007A7FB4" w:rsidP="00E96B39">
      <w:pPr>
        <w:widowControl/>
      </w:pPr>
    </w:p>
    <w:sectPr w:rsidR="007A7FB4" w:rsidSect="00E96B39">
      <w:pgSz w:w="11900" w:h="16840"/>
      <w:pgMar w:top="1038" w:right="557" w:bottom="542" w:left="1614" w:header="0" w:footer="114" w:gutter="0"/>
      <w:pgNumType w:start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F6"/>
    <w:rsid w:val="007A7FB4"/>
    <w:rsid w:val="00910BF6"/>
    <w:rsid w:val="00E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EAFF"/>
  <w15:chartTrackingRefBased/>
  <w15:docId w15:val="{EF03AEC0-EC23-427F-A18E-296AD69D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96B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96B3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E96B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E96B3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E96B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96B3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E96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2615</Words>
  <Characters>14911</Characters>
  <Application>Microsoft Office Word</Application>
  <DocSecurity>0</DocSecurity>
  <Lines>124</Lines>
  <Paragraphs>34</Paragraphs>
  <ScaleCrop>false</ScaleCrop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2020-06-11T13:06:00Z</dcterms:created>
  <dcterms:modified xsi:type="dcterms:W3CDTF">2020-06-11T13:06:00Z</dcterms:modified>
</cp:coreProperties>
</file>