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8" w:rsidRPr="00017A49" w:rsidRDefault="000F5098" w:rsidP="000F5098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5C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142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F5098" w:rsidRPr="00017A49" w:rsidRDefault="000F5098" w:rsidP="000F5098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0F5098" w:rsidRPr="00017A49" w:rsidRDefault="000F5098" w:rsidP="000F5098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0F5098" w:rsidRPr="00017A49" w:rsidRDefault="000F5098" w:rsidP="000F50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CE" w:rsidRPr="006A17A0" w:rsidRDefault="000F5098" w:rsidP="008C21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A0">
        <w:rPr>
          <w:rFonts w:ascii="Times New Roman" w:hAnsi="Times New Roman" w:cs="Times New Roman"/>
          <w:b/>
          <w:sz w:val="28"/>
          <w:szCs w:val="28"/>
        </w:rPr>
        <w:t xml:space="preserve">ПОЛОЖЕНИЕ ОБ ОТДЕЛЕНИИ </w:t>
      </w:r>
      <w:r w:rsidR="006A17A0" w:rsidRPr="006A17A0">
        <w:rPr>
          <w:rFonts w:ascii="Times New Roman" w:hAnsi="Times New Roman" w:cs="Times New Roman"/>
          <w:b/>
          <w:sz w:val="28"/>
          <w:szCs w:val="28"/>
        </w:rPr>
        <w:t xml:space="preserve">РАДИОЛОГИИ, ОТДЕЛЕНИИ РАДИОНУКЛИДНОЙ ДИАГНОСТИКИ И ЛЕЧЕНИЯ, ОТДЕЛЕНИИ КЛИНИЧЕСКОЙ ДОЗИМЕТРИИ И РАДИАЦИОННОЙ БЕЗОПАСНОСТИ ОТДЕЛА РАДИОЛОГИИ </w:t>
      </w:r>
      <w:r w:rsidRPr="006A17A0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255D5D" w:rsidRDefault="00255D5D" w:rsidP="008C21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98" w:rsidRPr="000062A1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1. Настоящее Положение </w:t>
      </w:r>
      <w:r w:rsidRPr="000062A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B01424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0062A1">
        <w:rPr>
          <w:rFonts w:ascii="Times New Roman" w:hAnsi="Times New Roman" w:cs="Times New Roman"/>
          <w:sz w:val="28"/>
          <w:szCs w:val="28"/>
        </w:rPr>
        <w:t>отделения радиологии</w:t>
      </w:r>
      <w:r w:rsidR="00BF098A">
        <w:rPr>
          <w:rFonts w:ascii="Times New Roman" w:hAnsi="Times New Roman" w:cs="Times New Roman"/>
          <w:sz w:val="28"/>
          <w:szCs w:val="28"/>
        </w:rPr>
        <w:t>,</w:t>
      </w:r>
      <w:r w:rsidR="00BF098A" w:rsidRPr="00BF098A">
        <w:rPr>
          <w:rFonts w:ascii="Times New Roman" w:hAnsi="Times New Roman" w:cs="Times New Roman"/>
          <w:sz w:val="28"/>
          <w:szCs w:val="28"/>
        </w:rPr>
        <w:t xml:space="preserve"> </w:t>
      </w:r>
      <w:r w:rsidR="00BF098A"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spellStart"/>
      <w:r w:rsidR="00BF098A">
        <w:rPr>
          <w:rFonts w:ascii="Times New Roman" w:hAnsi="Times New Roman" w:cs="Times New Roman"/>
          <w:sz w:val="28"/>
          <w:szCs w:val="28"/>
        </w:rPr>
        <w:t>радионуклидной</w:t>
      </w:r>
      <w:proofErr w:type="spellEnd"/>
      <w:r w:rsidR="00BF098A">
        <w:rPr>
          <w:rFonts w:ascii="Times New Roman" w:hAnsi="Times New Roman" w:cs="Times New Roman"/>
          <w:sz w:val="28"/>
          <w:szCs w:val="28"/>
        </w:rPr>
        <w:t xml:space="preserve"> диагностики и лечения, отделения клинической дозиметрии и радиационной безопасности отдела радиологии</w:t>
      </w:r>
      <w:r w:rsidR="00BF098A" w:rsidRPr="000062A1">
        <w:rPr>
          <w:rFonts w:ascii="Times New Roman" w:hAnsi="Times New Roman" w:cs="Times New Roman"/>
          <w:sz w:val="28"/>
          <w:szCs w:val="28"/>
        </w:rPr>
        <w:t xml:space="preserve"> </w:t>
      </w:r>
      <w:r w:rsidR="00903B3D" w:rsidRPr="000062A1">
        <w:rPr>
          <w:rFonts w:ascii="Times New Roman" w:hAnsi="Times New Roman" w:cs="Times New Roman"/>
          <w:sz w:val="28"/>
          <w:szCs w:val="28"/>
        </w:rPr>
        <w:t>Ц</w:t>
      </w:r>
      <w:r w:rsidRPr="000062A1">
        <w:rPr>
          <w:rFonts w:ascii="Times New Roman" w:hAnsi="Times New Roman" w:cs="Times New Roman"/>
          <w:sz w:val="28"/>
          <w:szCs w:val="28"/>
        </w:rPr>
        <w:t xml:space="preserve">ентра, </w:t>
      </w:r>
      <w:proofErr w:type="gramStart"/>
      <w:r w:rsidRPr="000062A1">
        <w:rPr>
          <w:rFonts w:ascii="Times New Roman" w:hAnsi="Times New Roman" w:cs="Times New Roman"/>
          <w:sz w:val="28"/>
          <w:szCs w:val="28"/>
        </w:rPr>
        <w:t>оказывающ</w:t>
      </w:r>
      <w:r w:rsidR="00BF098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062A1">
        <w:rPr>
          <w:rFonts w:ascii="Times New Roman" w:hAnsi="Times New Roman" w:cs="Times New Roman"/>
          <w:sz w:val="28"/>
          <w:szCs w:val="28"/>
        </w:rPr>
        <w:t xml:space="preserve"> медицинскую помощь больным с онкологическими заболеваниями.</w:t>
      </w:r>
    </w:p>
    <w:p w:rsidR="000F5098" w:rsidRPr="00BF098A" w:rsidRDefault="000F5098" w:rsidP="00F67A1C">
      <w:pPr>
        <w:pStyle w:val="ConsPlusNormal"/>
        <w:jc w:val="both"/>
        <w:rPr>
          <w:rFonts w:ascii="Times New Roman" w:hAnsi="Times New Roman" w:cs="Times New Roman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2A1">
        <w:rPr>
          <w:rFonts w:ascii="Times New Roman" w:hAnsi="Times New Roman" w:cs="Times New Roman"/>
          <w:sz w:val="28"/>
          <w:szCs w:val="28"/>
        </w:rPr>
        <w:t>2. Отделение радиологии</w:t>
      </w:r>
      <w:r w:rsidR="006A17A0">
        <w:rPr>
          <w:rFonts w:ascii="Times New Roman" w:hAnsi="Times New Roman" w:cs="Times New Roman"/>
          <w:sz w:val="28"/>
          <w:szCs w:val="28"/>
        </w:rPr>
        <w:t>, отделение радионуклидной диагностики и лечения, отделение клинической дозиметрии и радиационной безопасности отдела радиологии</w:t>
      </w:r>
      <w:r w:rsidRPr="000062A1">
        <w:rPr>
          <w:rFonts w:ascii="Times New Roman" w:hAnsi="Times New Roman" w:cs="Times New Roman"/>
          <w:sz w:val="28"/>
          <w:szCs w:val="28"/>
        </w:rPr>
        <w:t xml:space="preserve"> (далее – Отделение) организу</w:t>
      </w:r>
      <w:r w:rsidR="006A17A0">
        <w:rPr>
          <w:rFonts w:ascii="Times New Roman" w:hAnsi="Times New Roman" w:cs="Times New Roman"/>
          <w:sz w:val="28"/>
          <w:szCs w:val="28"/>
        </w:rPr>
        <w:t>ю</w:t>
      </w:r>
      <w:r w:rsidRPr="000062A1">
        <w:rPr>
          <w:rFonts w:ascii="Times New Roman" w:hAnsi="Times New Roman" w:cs="Times New Roman"/>
          <w:sz w:val="28"/>
          <w:szCs w:val="28"/>
        </w:rPr>
        <w:t xml:space="preserve">тся в структуре </w:t>
      </w:r>
      <w:r w:rsidR="00903B3D" w:rsidRPr="000062A1">
        <w:rPr>
          <w:rFonts w:ascii="Times New Roman" w:hAnsi="Times New Roman" w:cs="Times New Roman"/>
          <w:sz w:val="28"/>
          <w:szCs w:val="28"/>
        </w:rPr>
        <w:t>Ц</w:t>
      </w:r>
      <w:r w:rsidRPr="000062A1">
        <w:rPr>
          <w:rFonts w:ascii="Times New Roman" w:hAnsi="Times New Roman" w:cs="Times New Roman"/>
          <w:sz w:val="28"/>
          <w:szCs w:val="28"/>
        </w:rPr>
        <w:t>ентра, оказывающего медицинскую помощь больным с онкологическими заболеваниями как структурное подразделение с целью проведения радиотерапии больным с онкологическими</w:t>
      </w:r>
      <w:r w:rsidRPr="00017A49">
        <w:rPr>
          <w:rFonts w:ascii="Times New Roman" w:hAnsi="Times New Roman" w:cs="Times New Roman"/>
          <w:sz w:val="28"/>
          <w:szCs w:val="28"/>
        </w:rPr>
        <w:t xml:space="preserve"> заболеваниями как самостоятельно, так и в комбинации с другими методами лечения.</w:t>
      </w:r>
    </w:p>
    <w:p w:rsidR="000F5098" w:rsidRPr="00BF098A" w:rsidRDefault="000F5098" w:rsidP="000F5098">
      <w:pPr>
        <w:pStyle w:val="ConsPlusNormal"/>
        <w:jc w:val="both"/>
        <w:rPr>
          <w:rFonts w:ascii="Times New Roman" w:hAnsi="Times New Roman" w:cs="Times New Roman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017A49">
        <w:rPr>
          <w:rFonts w:ascii="Times New Roman" w:hAnsi="Times New Roman" w:cs="Times New Roman"/>
          <w:sz w:val="28"/>
          <w:szCs w:val="28"/>
        </w:rPr>
        <w:t>Выработка плана оказания медицинской помощи больным с онкологическими заболеваниями в Отделении основывается на комиссионном заключении (решении) с участием врачей-онкологов по проведению различных видов противоопухолевого лечения (хирургического,</w:t>
      </w:r>
      <w:proofErr w:type="gramEnd"/>
    </w:p>
    <w:p w:rsidR="000F5098" w:rsidRPr="00017A49" w:rsidRDefault="000F5098" w:rsidP="000F5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A49">
        <w:rPr>
          <w:rFonts w:ascii="Times New Roman" w:hAnsi="Times New Roman" w:cs="Times New Roman"/>
          <w:sz w:val="28"/>
          <w:szCs w:val="28"/>
        </w:rPr>
        <w:t>лекарственного</w:t>
      </w:r>
      <w:proofErr w:type="gramEnd"/>
      <w:r w:rsidRPr="00017A49">
        <w:rPr>
          <w:rFonts w:ascii="Times New Roman" w:hAnsi="Times New Roman" w:cs="Times New Roman"/>
          <w:sz w:val="28"/>
          <w:szCs w:val="28"/>
        </w:rPr>
        <w:t>) и врачей-радиологов.</w:t>
      </w:r>
    </w:p>
    <w:p w:rsidR="000F5098" w:rsidRPr="00BF098A" w:rsidRDefault="000F5098" w:rsidP="00F67A1C">
      <w:pPr>
        <w:pStyle w:val="ConsPlusNormal"/>
        <w:jc w:val="both"/>
        <w:rPr>
          <w:rFonts w:ascii="Times New Roman" w:hAnsi="Times New Roman" w:cs="Times New Roman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4. В Отделении рекомендуется предусмотреть:</w:t>
      </w:r>
    </w:p>
    <w:p w:rsidR="000F5098" w:rsidRPr="00BF098A" w:rsidRDefault="000F5098" w:rsidP="00F67A1C">
      <w:pPr>
        <w:pStyle w:val="ConsPlusNormal"/>
        <w:jc w:val="both"/>
        <w:rPr>
          <w:rFonts w:ascii="Times New Roman" w:hAnsi="Times New Roman" w:cs="Times New Roman"/>
        </w:rPr>
      </w:pPr>
    </w:p>
    <w:p w:rsidR="000F5098" w:rsidRPr="00017A49" w:rsidRDefault="00903B3D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Б</w:t>
      </w:r>
      <w:r w:rsidR="000F5098" w:rsidRPr="00017A49">
        <w:rPr>
          <w:rFonts w:ascii="Times New Roman" w:hAnsi="Times New Roman" w:cs="Times New Roman"/>
          <w:sz w:val="28"/>
          <w:szCs w:val="28"/>
        </w:rPr>
        <w:t>лок дистанционной радиотерапии (</w:t>
      </w:r>
      <w:proofErr w:type="spellStart"/>
      <w:r w:rsidR="000F5098" w:rsidRPr="00017A49">
        <w:rPr>
          <w:rFonts w:ascii="Times New Roman" w:hAnsi="Times New Roman" w:cs="Times New Roman"/>
          <w:sz w:val="28"/>
          <w:szCs w:val="28"/>
        </w:rPr>
        <w:t>гамматерапевтические</w:t>
      </w:r>
      <w:proofErr w:type="spellEnd"/>
      <w:r w:rsidR="000F5098" w:rsidRPr="00017A49">
        <w:rPr>
          <w:rFonts w:ascii="Times New Roman" w:hAnsi="Times New Roman" w:cs="Times New Roman"/>
          <w:sz w:val="28"/>
          <w:szCs w:val="28"/>
        </w:rPr>
        <w:t xml:space="preserve"> аппараты, медицинские ускорители электронов, близкофокусные рентгенотерапевтические аппараты);</w:t>
      </w:r>
    </w:p>
    <w:p w:rsidR="000F5098" w:rsidRPr="00BF098A" w:rsidRDefault="000F5098" w:rsidP="00F67A1C">
      <w:pPr>
        <w:pStyle w:val="ConsPlusNormal"/>
        <w:jc w:val="both"/>
        <w:rPr>
          <w:rFonts w:ascii="Times New Roman" w:hAnsi="Times New Roman" w:cs="Times New Roman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4.2. </w:t>
      </w:r>
      <w:r w:rsidR="00903B3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лок контактной радиотерапии закрытыми источниками (устройства для ручного введения источников, аппараты для внутриполостной, внутритканевой и аппликационной радиотерапии);</w:t>
      </w:r>
    </w:p>
    <w:p w:rsidR="000F5098" w:rsidRPr="00BF098A" w:rsidRDefault="000F5098" w:rsidP="00F67A1C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>4.3. </w:t>
      </w:r>
      <w:r w:rsidR="00903B3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лок контактной радиотерапии открытыми источниками (с помещениями для фасовки, хранения, введения источников и «активные» палаты для пациентов с введенными радиоактивными источниками);</w:t>
      </w:r>
    </w:p>
    <w:p w:rsidR="000F5098" w:rsidRPr="00BF098A" w:rsidRDefault="000F5098" w:rsidP="00F67A1C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color w:val="000000"/>
          <w:sz w:val="28"/>
          <w:szCs w:val="28"/>
        </w:rPr>
        <w:t>4.4. </w:t>
      </w:r>
      <w:r w:rsidR="00903B3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лок топометрической подготовки: кабинеты рентгенотопометрических</w:t>
      </w:r>
      <w:r w:rsidRPr="00017A49">
        <w:rPr>
          <w:rFonts w:ascii="Times New Roman" w:hAnsi="Times New Roman" w:cs="Times New Roman"/>
          <w:sz w:val="28"/>
          <w:szCs w:val="28"/>
        </w:rPr>
        <w:t xml:space="preserve"> аппаратов;</w:t>
      </w:r>
    </w:p>
    <w:p w:rsidR="000F5098" w:rsidRPr="00017A49" w:rsidRDefault="000F5098" w:rsidP="00F67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4.5. </w:t>
      </w:r>
      <w:r w:rsidR="00903B3D">
        <w:rPr>
          <w:rFonts w:ascii="Times New Roman" w:hAnsi="Times New Roman" w:cs="Times New Roman"/>
          <w:sz w:val="28"/>
          <w:szCs w:val="28"/>
        </w:rPr>
        <w:t>С</w:t>
      </w:r>
      <w:r w:rsidRPr="00017A49">
        <w:rPr>
          <w:rFonts w:ascii="Times New Roman" w:hAnsi="Times New Roman" w:cs="Times New Roman"/>
          <w:sz w:val="28"/>
          <w:szCs w:val="28"/>
        </w:rPr>
        <w:t>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0F5098" w:rsidRPr="00017A49" w:rsidRDefault="000F5098" w:rsidP="00F67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4.6. </w:t>
      </w:r>
      <w:r w:rsidR="00903B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17A49">
        <w:rPr>
          <w:rFonts w:ascii="Times New Roman" w:hAnsi="Times New Roman" w:cs="Times New Roman"/>
          <w:color w:val="000000"/>
          <w:sz w:val="28"/>
          <w:szCs w:val="28"/>
        </w:rPr>
        <w:t>лужбу изготовления защитных блоков для формирования пучков излучения, болюсов, устрой</w:t>
      </w:r>
      <w:proofErr w:type="gramStart"/>
      <w:r w:rsidRPr="00017A49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017A49">
        <w:rPr>
          <w:rFonts w:ascii="Times New Roman" w:hAnsi="Times New Roman" w:cs="Times New Roman"/>
          <w:color w:val="000000"/>
          <w:sz w:val="28"/>
          <w:szCs w:val="28"/>
        </w:rPr>
        <w:t>я иммобилизации пациентов.</w:t>
      </w:r>
    </w:p>
    <w:p w:rsidR="000F5098" w:rsidRPr="00017A49" w:rsidRDefault="000F5098" w:rsidP="00F67A1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5. Руководство Отделением осуществляет заведующий, который назначается на должность и освобождается от должности руководителем учреждения здравоохранения, в составе которого создано Отделение.</w:t>
      </w:r>
    </w:p>
    <w:p w:rsidR="000F5098" w:rsidRPr="00017A49" w:rsidRDefault="000F5098" w:rsidP="00F67A1C">
      <w:pPr>
        <w:pStyle w:val="ConsPlus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6. На должность заведующего и врача-специалиста Отделения назначается специалист, соответствующий квалификационным требованиям по специальности «Радиология»</w:t>
      </w:r>
      <w:r w:rsidR="008C21CE">
        <w:rPr>
          <w:rFonts w:ascii="Times New Roman" w:hAnsi="Times New Roman" w:cs="Times New Roman"/>
          <w:sz w:val="28"/>
          <w:szCs w:val="28"/>
        </w:rPr>
        <w:t>.</w:t>
      </w:r>
    </w:p>
    <w:p w:rsidR="000F5098" w:rsidRPr="00017A49" w:rsidRDefault="000F5098" w:rsidP="00F67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098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7. Штатная численность Отделения устанавливается в зависимости от объемов проводимой лечебно-диагностической работы с учетом </w:t>
      </w:r>
      <w:r w:rsidR="00255D5D">
        <w:rPr>
          <w:rFonts w:ascii="Times New Roman" w:hAnsi="Times New Roman" w:cs="Times New Roman"/>
          <w:sz w:val="28"/>
          <w:szCs w:val="28"/>
        </w:rPr>
        <w:t>р</w:t>
      </w:r>
      <w:r w:rsidRPr="00017A49">
        <w:rPr>
          <w:rFonts w:ascii="Times New Roman" w:hAnsi="Times New Roman" w:cs="Times New Roman"/>
          <w:sz w:val="28"/>
          <w:szCs w:val="28"/>
        </w:rPr>
        <w:t>екомендуемых штатных нормативов</w:t>
      </w:r>
      <w:r w:rsidR="00F67A1C">
        <w:rPr>
          <w:rFonts w:ascii="Times New Roman" w:hAnsi="Times New Roman" w:cs="Times New Roman"/>
          <w:sz w:val="28"/>
          <w:szCs w:val="28"/>
        </w:rPr>
        <w:t xml:space="preserve"> отделения радиологии, отделения радионуклидной диагностики и лечения, отделения клинической дозиметрии и радиационной безопа</w:t>
      </w:r>
      <w:r w:rsidR="00255D5D">
        <w:rPr>
          <w:rFonts w:ascii="Times New Roman" w:hAnsi="Times New Roman" w:cs="Times New Roman"/>
          <w:sz w:val="28"/>
          <w:szCs w:val="28"/>
        </w:rPr>
        <w:t>сности отдела радиологии Центра: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3"/>
        <w:gridCol w:w="6"/>
        <w:gridCol w:w="2836"/>
        <w:gridCol w:w="10"/>
        <w:gridCol w:w="6084"/>
      </w:tblGrid>
      <w:tr w:rsidR="006A17A0" w:rsidRPr="006A17A0" w:rsidTr="00D51DAE">
        <w:trPr>
          <w:trHeight w:val="575"/>
          <w:tblHeader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6A17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r w:rsidRPr="006A17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6A17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A17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6A17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6A17A0" w:rsidRPr="006A17A0" w:rsidRDefault="006A17A0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должности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A17A0" w:rsidRPr="006A17A0" w:rsidRDefault="006A17A0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6A17A0" w:rsidRPr="006A17A0" w:rsidTr="00D51DAE">
        <w:trPr>
          <w:trHeight w:val="164"/>
          <w:tblHeader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6A17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b/>
                <w:sz w:val="28"/>
                <w:szCs w:val="28"/>
              </w:rPr>
              <w:t>РАДИОЛОГИЧЕСКОЕ ОТДЕЛЕНИЕ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6A17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b/>
                <w:sz w:val="28"/>
                <w:szCs w:val="28"/>
              </w:rPr>
              <w:t>Врачебный персонал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 w:rsidRPr="006A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врач-радиолог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1должность при наличии не менее 20 коек и структурных подразделений (блоков) лучевой терапии;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6A17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Врач - радиолог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на 10-12 коек радиологического отделения с </w:t>
            </w:r>
            <w:proofErr w:type="gram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ежедневным</w:t>
            </w:r>
            <w:proofErr w:type="gram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двух-трех процедур на аппаратах контактной лучевой терапии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6A17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Врач - радиолог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на 12-14 коек радиологического отделения </w:t>
            </w:r>
            <w:proofErr w:type="spellStart"/>
            <w:proofErr w:type="gram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proofErr w:type="spellEnd"/>
            <w:proofErr w:type="gram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, а также 2-х «активных» коек в блоке с закрытыми источниками излучения при наличии неавтоматизированных способов контактной лучевой терапии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6A17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Врач - радиолог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1должность на 10-12 коек отделения лучевой терапии с ежедневным выполнением 20 простых процедур облучения больных на аппаратах дистанционной лучевой терапии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6A17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Врач - радиолог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</w:t>
            </w:r>
            <w:proofErr w:type="gram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в блоке дистанционной лучевой терапии  на каждый аппарат в смену 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независимо от числа</w:t>
            </w:r>
            <w:proofErr w:type="gram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коек в отделении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6A17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Врач - радиолог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в блоке для работы с открытыми источниками излучения для лечения 2-х онкологических больных мощными </w:t>
            </w:r>
            <w:proofErr w:type="spellStart"/>
            <w:proofErr w:type="gram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бета-излучателями</w:t>
            </w:r>
            <w:proofErr w:type="spellEnd"/>
            <w:proofErr w:type="gram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изотопом фосфора Р32)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Врач-радиолог 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для проведения рентген/радиохирургических методов лечения на аппарат в смену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для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на каждые 50 больных, которым необходима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предлучевая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на протяжении месяца</w:t>
            </w:r>
          </w:p>
        </w:tc>
      </w:tr>
      <w:tr w:rsidR="006A17A0" w:rsidRPr="006A17A0" w:rsidTr="006A17A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9639" w:type="dxa"/>
            <w:gridSpan w:val="5"/>
            <w:vAlign w:val="center"/>
          </w:tcPr>
          <w:p w:rsidR="006A17A0" w:rsidRPr="006A17A0" w:rsidRDefault="006A17A0" w:rsidP="008234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 с базовым и неполным высшим медицинским образованием и технические работники</w:t>
            </w:r>
          </w:p>
        </w:tc>
      </w:tr>
      <w:tr w:rsidR="006A17A0" w:rsidRPr="006A17A0" w:rsidTr="006A17A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9" w:type="dxa"/>
            <w:gridSpan w:val="2"/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</w:p>
        </w:tc>
        <w:tc>
          <w:tcPr>
            <w:tcW w:w="6094" w:type="dxa"/>
            <w:gridSpan w:val="2"/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в смену на аппарат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(томограф, симулятор, мобильный рентген аппарат в виде С-арки)</w:t>
            </w:r>
          </w:p>
        </w:tc>
      </w:tr>
      <w:tr w:rsidR="006A17A0" w:rsidRPr="006A17A0" w:rsidTr="009F437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709" w:type="dxa"/>
            <w:gridSpan w:val="2"/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094" w:type="dxa"/>
            <w:gridSpan w:val="2"/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 отделением</w:t>
            </w:r>
          </w:p>
        </w:tc>
      </w:tr>
      <w:tr w:rsidR="006A17A0" w:rsidRPr="006A17A0" w:rsidTr="009F437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709" w:type="dxa"/>
            <w:gridSpan w:val="2"/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6" w:type="dxa"/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</w:t>
            </w:r>
          </w:p>
        </w:tc>
        <w:tc>
          <w:tcPr>
            <w:tcW w:w="6094" w:type="dxa"/>
            <w:gridSpan w:val="2"/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20 коек</w:t>
            </w:r>
          </w:p>
        </w:tc>
      </w:tr>
      <w:tr w:rsidR="006A17A0" w:rsidRPr="006A17A0" w:rsidTr="006A17A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9" w:type="dxa"/>
            <w:gridSpan w:val="2"/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6" w:type="dxa"/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манипуляционного кабинета</w:t>
            </w:r>
          </w:p>
        </w:tc>
        <w:tc>
          <w:tcPr>
            <w:tcW w:w="6094" w:type="dxa"/>
            <w:gridSpan w:val="2"/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на 30 коек, но не меньше 1 должности</w:t>
            </w:r>
          </w:p>
        </w:tc>
      </w:tr>
      <w:tr w:rsidR="006A17A0" w:rsidRPr="006A17A0" w:rsidTr="006A17A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процедурного кабинета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на 30 коек, но не меньше 1 должности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Медицинская  сестра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 пост при наличии «активных»  коек для больных, получающих лечение с помощью авто/неавтоматизированных способов контактной лучевой терапии для обслуживания 4 «активных» коек при условии использования в смену источников излучения с общей активностью не более 200 мг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экв</w:t>
            </w:r>
            <w:proofErr w:type="gram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адия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(7,4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МБк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манипуляционная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для участия в выполнении авто/неавтоматизированной контактной лучевой терапии при условии использования в смену источников излучения с суммарной активностью не более 200 мг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экв</w:t>
            </w:r>
            <w:proofErr w:type="gram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адия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(7,4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МБк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9F43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по обслуживанию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гамматерапевтичес</w:t>
            </w:r>
            <w:r w:rsidR="009F4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ких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должность на  1аппарат в смену для обслуживания дистанционных </w:t>
            </w:r>
            <w:proofErr w:type="spellStart"/>
            <w:proofErr w:type="gram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гамма-терапевтических</w:t>
            </w:r>
            <w:proofErr w:type="spellEnd"/>
            <w:proofErr w:type="gram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 типа АГАТ-С, 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АГАТ-Р, ЛУЧ, РОКУС, линейных ускорителей, бетатрона,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рентгенотерапев-тических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рентгенодиагнос-тических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 при наличии «активных» коек, независимо от их числа, на каждые 25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ГБк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суммарной активности  использованных для лечения больных радиоактивных изотопов в смену, но не менее 1 поста на блок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манипуляционная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каждые 25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ГБк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суммарной активности  использованных радиоизотопов в смену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Медицинская сестра-хранитель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при наличии «активных» коек на каждые 6 коек 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медицинский и прочий персонал</w:t>
            </w:r>
          </w:p>
        </w:tc>
      </w:tr>
      <w:tr w:rsidR="006A17A0" w:rsidRPr="006A17A0" w:rsidTr="006A17A0">
        <w:trPr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  (палатная)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 25 коек;</w:t>
            </w:r>
          </w:p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1 круглосуточный пост на  3-4 «активных» койки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процедурного кабинета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 должности медсестры процедурного кабинета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- уборщица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на   60 коек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сестра-буфетчица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на   30 коек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сестра-ванщица</w:t>
            </w:r>
            <w:proofErr w:type="spellEnd"/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на 80 коек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для обслуживания шланговых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гамматера-певтических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в 1смену на 1аппарат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для обслуживания 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дистанционных гамм</w:t>
            </w:r>
            <w:proofErr w:type="gram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и рентген терапевтических аппаратов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должность в 1смену на  1 аппарат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для обслуживания ускорителей (линейного или цикличного)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в 1смену на 1ускоритель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для обслуживания блока закрытых источников излучения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каждую должность медицинской сестры 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для обслуживания блока открытых источников излучения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каждую должность медицинской сестры 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в каждом отделении</w:t>
            </w:r>
          </w:p>
        </w:tc>
      </w:tr>
      <w:tr w:rsidR="006A17A0" w:rsidRPr="006A17A0" w:rsidTr="006A17A0">
        <w:trPr>
          <w:trHeight w:val="335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6A17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РАДИОНУКЛИДНОЙ ДИАГНОСТИКИ И ЛЕЧЕНИЯ</w:t>
            </w:r>
          </w:p>
        </w:tc>
      </w:tr>
      <w:tr w:rsidR="006A17A0" w:rsidRPr="006A17A0" w:rsidTr="006A17A0">
        <w:trPr>
          <w:trHeight w:val="335"/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врач по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радионуклидной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диагностике</w:t>
            </w:r>
          </w:p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(врач-радиолог)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вместо 0,5 ставки врача   при наличии 2-х и более должностей врачей</w:t>
            </w:r>
          </w:p>
        </w:tc>
      </w:tr>
      <w:tr w:rsidR="006A17A0" w:rsidRPr="006A17A0" w:rsidTr="006A17A0">
        <w:trPr>
          <w:trHeight w:val="335"/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радионуклидной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диагностике (врач-радиолог)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1 аппарат, исходя из объема работы и расчетных норм времени на выполнение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радионуклидных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</w:t>
            </w:r>
          </w:p>
        </w:tc>
      </w:tr>
      <w:tr w:rsidR="006A17A0" w:rsidRPr="006A17A0" w:rsidTr="006A17A0">
        <w:trPr>
          <w:trHeight w:val="335"/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</w:t>
            </w:r>
          </w:p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сестра              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 должности заведующего отделением вместо 0,5 должности медицинской сестры</w:t>
            </w:r>
          </w:p>
        </w:tc>
      </w:tr>
      <w:tr w:rsidR="006A17A0" w:rsidRPr="006A17A0" w:rsidTr="006A17A0">
        <w:trPr>
          <w:trHeight w:val="335"/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на аппарат;</w:t>
            </w:r>
          </w:p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0,5 должности на каждую должность врача</w:t>
            </w:r>
          </w:p>
        </w:tc>
      </w:tr>
      <w:tr w:rsidR="006A17A0" w:rsidRPr="006A17A0" w:rsidTr="006A17A0">
        <w:trPr>
          <w:trHeight w:val="335"/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дополнительно для организации деятельности блока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радионуклидногообеспечения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7A0" w:rsidRPr="006A17A0" w:rsidTr="006A17A0">
        <w:trPr>
          <w:trHeight w:val="335"/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- 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хранитель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должность дополнительно для организации 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блока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радионуклидного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</w:tr>
      <w:tr w:rsidR="006A17A0" w:rsidRPr="006A17A0" w:rsidTr="006A17A0">
        <w:trPr>
          <w:trHeight w:val="335"/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Сестра хозяйка 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при наличии 20 работников в отделении вместо 0,5 должности младшей медицинской сестры по уходу за больными в соответствии с должностью заведующего отделением;</w:t>
            </w:r>
          </w:p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свыше 20 работников – сверх должности младшей медицинской сестры по уходу за больными</w:t>
            </w:r>
          </w:p>
        </w:tc>
      </w:tr>
      <w:tr w:rsidR="006A17A0" w:rsidRPr="006A17A0" w:rsidTr="006A17A0">
        <w:trPr>
          <w:trHeight w:val="335"/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1 должность врача </w:t>
            </w:r>
          </w:p>
        </w:tc>
      </w:tr>
      <w:tr w:rsidR="006A17A0" w:rsidRPr="006A17A0" w:rsidTr="006A17A0">
        <w:trPr>
          <w:trHeight w:val="335"/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блока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радионуклидного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сестры-хранителя;</w:t>
            </w:r>
          </w:p>
          <w:p w:rsidR="006A17A0" w:rsidRPr="006A17A0" w:rsidRDefault="006A17A0" w:rsidP="008234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A0" w:rsidRPr="006A17A0" w:rsidTr="006A17A0">
        <w:trPr>
          <w:trHeight w:val="649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6A17A0">
            <w:pPr>
              <w:pStyle w:val="ConsPlusCell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КЛИНИЧЕСКОЙ ДОЗИМЕТРИИ И РАДИАЦИОННОЙ БЕЗОПАСНОСТИ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 ЦЕНТРА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1должность на отделение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Инженер-радиолог 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9F43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в смену на 2-х больных, которым необходимо 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дозиметрическое планирование лучевой терапии для обеспечения технического обслуживания аппаратов для лучевой терапии:</w:t>
            </w:r>
          </w:p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в 1 смену на 1 ускоритель (бетатрон);</w:t>
            </w:r>
          </w:p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в 1 смену на 2 </w:t>
            </w:r>
            <w:proofErr w:type="spell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гамматерапевтических</w:t>
            </w:r>
            <w:proofErr w:type="spell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аппарата;</w:t>
            </w:r>
          </w:p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на 2 аппарата для контактного облучения;        </w:t>
            </w:r>
          </w:p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для обеспечения постоянного радиационного контроля:</w:t>
            </w:r>
          </w:p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для работы с открытыми источниками излучения на каждые 15 «активных» коек на блок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Инженер-радиолог 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КТ: 1 должность  в смену  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Инженер-радиолог 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МРТ: 1 должность  в смену  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Инженер-радиолог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для технического обслуживания отделения;</w:t>
            </w:r>
          </w:p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дополнительно 1 должность на 1 аппарат для обслуживания сложного медицинского оборудования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Техник-дозиметрист 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для обеспечения технического обслуживания аппаратов для лучевой терапии:</w:t>
            </w:r>
          </w:p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 1 должность в 1 смену на 1 ускоритель (бетатрон)</w:t>
            </w:r>
            <w:r w:rsidR="009F437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на 2 </w:t>
            </w:r>
            <w:proofErr w:type="spellStart"/>
            <w:proofErr w:type="gramStart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гамма-аппарата</w:t>
            </w:r>
            <w:proofErr w:type="spellEnd"/>
            <w:proofErr w:type="gramEnd"/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; 1 на 2 аппарата для контактного облучения.</w:t>
            </w:r>
          </w:p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для обеспечения постоянного радиационного контроля: 1 должность для работы с открытыми источниками излучения на каждые 15 «активных» коек на блок, но не менее 1 должности на блок;</w:t>
            </w:r>
            <w:r w:rsidR="009F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для работы с закрытыми источниками излучения на блок;</w:t>
            </w:r>
          </w:p>
          <w:p w:rsidR="006A17A0" w:rsidRPr="006A17A0" w:rsidRDefault="006A17A0" w:rsidP="009F43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на блок дистанционной лучевой терапии</w:t>
            </w:r>
            <w:r w:rsidR="009F437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1 должность при использовании короткоживущих изотопов</w:t>
            </w:r>
          </w:p>
        </w:tc>
      </w:tr>
      <w:tr w:rsidR="006A17A0" w:rsidRPr="006A17A0" w:rsidTr="009F4370">
        <w:trPr>
          <w:tblCellSpacing w:w="5" w:type="nil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Техник             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A0" w:rsidRPr="006A17A0" w:rsidRDefault="006A17A0" w:rsidP="009F43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1 для изготовления защитных блоков и других      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формирующих приспособлений;                      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br/>
              <w:t>1 для изготовления устройств и приспособлений для</w:t>
            </w:r>
            <w:r w:rsidR="009F4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7A0">
              <w:rPr>
                <w:rFonts w:ascii="Times New Roman" w:hAnsi="Times New Roman" w:cs="Times New Roman"/>
                <w:sz w:val="28"/>
                <w:szCs w:val="28"/>
              </w:rPr>
              <w:t xml:space="preserve">иммобилизации пациентов                          </w:t>
            </w:r>
          </w:p>
        </w:tc>
      </w:tr>
    </w:tbl>
    <w:p w:rsidR="0087604C" w:rsidRPr="0087604C" w:rsidRDefault="0087604C" w:rsidP="0087604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4C">
        <w:rPr>
          <w:rFonts w:ascii="Times New Roman" w:hAnsi="Times New Roman" w:cs="Times New Roman"/>
          <w:sz w:val="28"/>
          <w:szCs w:val="28"/>
        </w:rPr>
        <w:t>Должности врачей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604C">
        <w:rPr>
          <w:rFonts w:ascii="Times New Roman" w:hAnsi="Times New Roman" w:cs="Times New Roman"/>
          <w:sz w:val="28"/>
          <w:szCs w:val="28"/>
        </w:rPr>
        <w:t>радиологов устанавливаются в соответствии с коечным фондом отделения, количества аппаратов для лучевой терапии и с учетом рекомендованных норм нагрузки на врача, устанавливаемых в условных единицах. Нормативом нагрузки на одного врача – радиолога является 35-37 единиц при работе в одну смену(6 часов).</w:t>
      </w:r>
    </w:p>
    <w:p w:rsidR="000F5098" w:rsidRPr="00017A49" w:rsidRDefault="000F5098" w:rsidP="00F67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098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8. Отделение оснащается оборудованием в соответствии с </w:t>
      </w:r>
      <w:r w:rsidR="00255D5D">
        <w:rPr>
          <w:rFonts w:ascii="Times New Roman" w:hAnsi="Times New Roman" w:cs="Times New Roman"/>
          <w:sz w:val="28"/>
          <w:szCs w:val="28"/>
        </w:rPr>
        <w:t>п</w:t>
      </w:r>
      <w:r w:rsidRPr="00017A49">
        <w:rPr>
          <w:rFonts w:ascii="Times New Roman" w:hAnsi="Times New Roman" w:cs="Times New Roman"/>
          <w:sz w:val="28"/>
          <w:szCs w:val="28"/>
        </w:rPr>
        <w:t xml:space="preserve">римерным табелем </w:t>
      </w:r>
      <w:r w:rsidR="00F67A1C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017A49">
        <w:rPr>
          <w:rFonts w:ascii="Times New Roman" w:hAnsi="Times New Roman" w:cs="Times New Roman"/>
          <w:sz w:val="28"/>
          <w:szCs w:val="28"/>
        </w:rPr>
        <w:t>оснащения</w:t>
      </w:r>
      <w:r w:rsidR="00F67A1C">
        <w:rPr>
          <w:rFonts w:ascii="Times New Roman" w:hAnsi="Times New Roman" w:cs="Times New Roman"/>
          <w:sz w:val="28"/>
          <w:szCs w:val="28"/>
        </w:rPr>
        <w:t xml:space="preserve"> отделения радиологии, отделения </w:t>
      </w:r>
      <w:proofErr w:type="spellStart"/>
      <w:r w:rsidR="00F67A1C">
        <w:rPr>
          <w:rFonts w:ascii="Times New Roman" w:hAnsi="Times New Roman" w:cs="Times New Roman"/>
          <w:sz w:val="28"/>
          <w:szCs w:val="28"/>
        </w:rPr>
        <w:t>радионуклидной</w:t>
      </w:r>
      <w:proofErr w:type="spellEnd"/>
      <w:r w:rsidR="00F67A1C">
        <w:rPr>
          <w:rFonts w:ascii="Times New Roman" w:hAnsi="Times New Roman" w:cs="Times New Roman"/>
          <w:sz w:val="28"/>
          <w:szCs w:val="28"/>
        </w:rPr>
        <w:t xml:space="preserve"> диагностики и лечения, отделения клинической дозиметрии и радиационной безопасности отдела радиологии Центра</w:t>
      </w:r>
      <w:r w:rsidR="00255D5D">
        <w:rPr>
          <w:rFonts w:ascii="Times New Roman" w:hAnsi="Times New Roman" w:cs="Times New Roman"/>
          <w:sz w:val="28"/>
          <w:szCs w:val="28"/>
        </w:rPr>
        <w:t>:</w:t>
      </w:r>
    </w:p>
    <w:p w:rsidR="009F4370" w:rsidRPr="00017A49" w:rsidRDefault="009F4370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79"/>
        <w:gridCol w:w="2693"/>
      </w:tblGrid>
      <w:tr w:rsidR="00255D5D" w:rsidRPr="00017A49" w:rsidTr="00255D5D">
        <w:trPr>
          <w:trHeight w:val="4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245C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ind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Требуемое    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количество, шт.  </w:t>
            </w:r>
          </w:p>
        </w:tc>
      </w:tr>
      <w:tr w:rsidR="00255D5D" w:rsidRPr="00017A49" w:rsidTr="009F4370">
        <w:trPr>
          <w:trHeight w:val="268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ind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55D5D" w:rsidRPr="00017A49" w:rsidTr="00255D5D">
        <w:trPr>
          <w:trHeight w:val="466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5C1">
              <w:rPr>
                <w:rFonts w:ascii="Times New Roman" w:hAnsi="Times New Roman"/>
                <w:b/>
                <w:sz w:val="28"/>
                <w:szCs w:val="28"/>
              </w:rPr>
              <w:t>ОТДЕЛЕНИЕ РАДИОЛОГИИ И КЛИНИЧЕСКОЙ ДОЗИМЕТРИИ И РАДИАЦИОННОЙ БЕЗОПАСНОСТИ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Установка дистанционной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гамматерапии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>о с планирующей системой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5D5D" w:rsidRPr="00017A49" w:rsidTr="00255D5D">
        <w:trPr>
          <w:trHeight w:val="60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Линейный ускоритель с максимальной энергией 5-10 МэВ с планирующей системой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Линейный ускоритель с максимальной энергией 18-25 МэВ с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мультилифколлиматором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с функциями: изменения модуля интенсивности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>пучка, облучения под визуальным контролем, синхронизации дыхания пациента и планирующей системой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55D5D" w:rsidRPr="00017A49" w:rsidTr="00255D5D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Радиохирургическая система с планирующей системой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3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Компьютерный томограф для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топометрии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не менее 16 срезов с увеличенным размером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гантри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и плоской декой стола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3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Информационно-управляющая система с функцией получения диагностических данных для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топометрии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5D5D" w:rsidRPr="00017A49" w:rsidTr="00255D5D">
        <w:trPr>
          <w:trHeight w:val="3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Система компьютерного дозиметрического планирования сеансов облучения 3D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5D5D" w:rsidRPr="00017A49" w:rsidTr="00255D5D">
        <w:trPr>
          <w:trHeight w:val="3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Цифровой рентгеновский симулятор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3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Набор фиксирующих приспособлений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Термопластические маски для фиксации пациентов про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дистанционной лучевой терапии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1500 в год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Специализированная водяная баня для изготовления индивидуальной термопластической маски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Набор аппаратуры для изготовления индивидуальных экранирующих блоков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Рентгеновский аппарат для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топометрии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Система компьютерного дозиметрического планирования сеансов облучения 2D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Аппарат рентгенотерапии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798A">
              <w:rPr>
                <w:rFonts w:ascii="Times New Roman" w:hAnsi="Times New Roman"/>
                <w:sz w:val="28"/>
                <w:szCs w:val="28"/>
              </w:rPr>
              <w:t>Гамма-терапевтический</w:t>
            </w:r>
            <w:proofErr w:type="spellEnd"/>
            <w:proofErr w:type="gramEnd"/>
            <w:r w:rsidRPr="0093798A">
              <w:rPr>
                <w:rFonts w:ascii="Times New Roman" w:hAnsi="Times New Roman"/>
                <w:sz w:val="28"/>
                <w:szCs w:val="28"/>
              </w:rPr>
              <w:t xml:space="preserve"> аппарат для </w:t>
            </w:r>
            <w:proofErr w:type="spellStart"/>
            <w:r w:rsidRPr="0093798A">
              <w:rPr>
                <w:rFonts w:ascii="Times New Roman" w:hAnsi="Times New Roman"/>
                <w:sz w:val="28"/>
                <w:szCs w:val="28"/>
              </w:rPr>
              <w:t>брахитерапии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 xml:space="preserve">Набор аппаратуры для </w:t>
            </w:r>
            <w:proofErr w:type="spellStart"/>
            <w:r w:rsidRPr="0093798A">
              <w:rPr>
                <w:rFonts w:ascii="Times New Roman" w:hAnsi="Times New Roman"/>
                <w:sz w:val="28"/>
                <w:szCs w:val="28"/>
              </w:rPr>
              <w:t>брахитерапии</w:t>
            </w:r>
            <w:proofErr w:type="spellEnd"/>
            <w:r w:rsidRPr="0093798A">
              <w:rPr>
                <w:rFonts w:ascii="Times New Roman" w:hAnsi="Times New Roman"/>
                <w:sz w:val="28"/>
                <w:szCs w:val="28"/>
              </w:rPr>
              <w:t xml:space="preserve"> предстательной железы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 xml:space="preserve">Дозиметр в </w:t>
            </w:r>
            <w:proofErr w:type="gramStart"/>
            <w:r w:rsidRPr="0093798A">
              <w:rPr>
                <w:rFonts w:ascii="Times New Roman" w:hAnsi="Times New Roman"/>
                <w:sz w:val="28"/>
                <w:szCs w:val="28"/>
              </w:rPr>
              <w:t>процедурную</w:t>
            </w:r>
            <w:proofErr w:type="gramEnd"/>
            <w:r w:rsidRPr="00937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798A">
              <w:rPr>
                <w:rFonts w:ascii="Times New Roman" w:hAnsi="Times New Roman"/>
                <w:sz w:val="28"/>
                <w:szCs w:val="28"/>
              </w:rPr>
              <w:t>брахитерапии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798A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A" w:rsidRPr="0093798A" w:rsidRDefault="0093798A" w:rsidP="00352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A" w:rsidRPr="0093798A" w:rsidRDefault="0093798A" w:rsidP="00352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 xml:space="preserve">Рентгеновский аппарат в виде С-арки с функцией </w:t>
            </w:r>
            <w:proofErr w:type="spellStart"/>
            <w:r w:rsidRPr="0093798A">
              <w:rPr>
                <w:rFonts w:ascii="Times New Roman" w:hAnsi="Times New Roman"/>
                <w:sz w:val="28"/>
                <w:szCs w:val="28"/>
              </w:rPr>
              <w:t>ангиографа</w:t>
            </w:r>
            <w:proofErr w:type="spellEnd"/>
            <w:r w:rsidRPr="0093798A">
              <w:rPr>
                <w:rFonts w:ascii="Times New Roman" w:hAnsi="Times New Roman"/>
                <w:sz w:val="28"/>
                <w:szCs w:val="28"/>
              </w:rPr>
              <w:t xml:space="preserve"> для планирования </w:t>
            </w:r>
            <w:proofErr w:type="spellStart"/>
            <w:r w:rsidRPr="0093798A">
              <w:rPr>
                <w:rFonts w:ascii="Times New Roman" w:hAnsi="Times New Roman"/>
                <w:sz w:val="28"/>
                <w:szCs w:val="28"/>
              </w:rPr>
              <w:t>брахитерапии</w:t>
            </w:r>
            <w:proofErr w:type="spellEnd"/>
            <w:r w:rsidRPr="0093798A">
              <w:rPr>
                <w:rFonts w:ascii="Times New Roman" w:hAnsi="Times New Roman"/>
                <w:sz w:val="28"/>
                <w:szCs w:val="28"/>
              </w:rPr>
              <w:t>, диагностики и лечения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8A" w:rsidRPr="0093798A" w:rsidRDefault="0093798A" w:rsidP="00352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 xml:space="preserve">УЗД аппарат для планирования </w:t>
            </w:r>
            <w:proofErr w:type="spellStart"/>
            <w:r w:rsidRPr="0093798A">
              <w:rPr>
                <w:rFonts w:ascii="Times New Roman" w:hAnsi="Times New Roman"/>
                <w:sz w:val="28"/>
                <w:szCs w:val="28"/>
              </w:rPr>
              <w:t>брахитерапии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93798A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Система компьютерного дозиметрического планирования сеансов облучения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брахитерапии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Аппаратура для наркоза с возможностью дистанционного мониторинга состояния пациента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хирургический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Электронный коагулятор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Оборудование и специализированные помещения для проведения радиотерапии открытыми источниками ионизирующего излучения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Защитный контейнер для источника ионизирующего излучения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Источник для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гамматерапевтических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аппаратов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Дозиметрическая аппаратура для абсолютной дозиметрии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Дозиметрическая аппаратура для относительной дозиметрии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Рентгенозащитная одежда (фартук, шапочка, защита щитовидной железы, очки, перчатки)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манипуляционный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медицинский с тумбой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Шкаф процедурный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операционный, мобильный</w:t>
            </w:r>
          </w:p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(для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брахитерапии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Светильник операционный (потолочный)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Светильник операционный переносной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24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  <w:r w:rsidR="0024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переносной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24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  <w:r w:rsidR="0024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переносной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245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  <w:r w:rsidR="00245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>стационарный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Кресло-каталка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Кресло гинекологическое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Цистоскоп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Ректороманоскоп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Каталка лежачая регулируемая по высоте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Сухожаровый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шкаф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Биксы (большие)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Ультрафиолетовая камера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5D5D" w:rsidRPr="00017A49" w:rsidTr="00BD73FD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255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ОТДЕЛЕНИЕ РАДИОНУКЛИДНОЙ ДИАГНОСТИКИ И ЛЕЧЕНИЯ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Негатоскоп</w:t>
            </w:r>
            <w:proofErr w:type="spellEnd"/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панорамный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отделение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Шкаф вытяжной с </w:t>
            </w: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просвинцованными</w:t>
            </w:r>
            <w:proofErr w:type="spellEnd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поверхностями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на отделение</w:t>
            </w:r>
          </w:p>
        </w:tc>
      </w:tr>
      <w:tr w:rsidR="00255D5D" w:rsidRPr="00017A49" w:rsidTr="00255D5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Дозкалибратор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на отделение</w:t>
            </w:r>
          </w:p>
        </w:tc>
      </w:tr>
      <w:tr w:rsidR="00255D5D" w:rsidRPr="00017A49" w:rsidTr="00255D5D">
        <w:trPr>
          <w:trHeight w:val="112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Гамма-камера (апп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 для обследования онкологических больных, комбинированная совмещенная 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однофотонного эмиссионного компьютерного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томографа и компьютерного томографа)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на отделение</w:t>
            </w:r>
          </w:p>
        </w:tc>
      </w:tr>
      <w:tr w:rsidR="00255D5D" w:rsidRPr="00017A49" w:rsidTr="00255D5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Автоматический инжектор-шприц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Система радиационного мониторинга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3 на отделение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Манипуляционный шкаф с ламинарным потоком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1 на отделение</w:t>
            </w:r>
          </w:p>
        </w:tc>
      </w:tr>
      <w:tr w:rsidR="00255D5D" w:rsidRPr="00017A49" w:rsidTr="00255D5D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Стол манипуляционный с защитным экраном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5D" w:rsidRPr="00017A49" w:rsidRDefault="00255D5D" w:rsidP="00F7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color w:val="000000"/>
                <w:sz w:val="28"/>
                <w:szCs w:val="28"/>
              </w:rPr>
              <w:t>1 на отделение</w:t>
            </w:r>
          </w:p>
        </w:tc>
      </w:tr>
    </w:tbl>
    <w:p w:rsidR="000F5098" w:rsidRPr="00017A49" w:rsidRDefault="000F5098" w:rsidP="00F67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49">
        <w:rPr>
          <w:rFonts w:ascii="Times New Roman" w:hAnsi="Times New Roman" w:cs="Times New Roman"/>
          <w:sz w:val="28"/>
          <w:szCs w:val="28"/>
        </w:rPr>
        <w:t>9.</w:t>
      </w:r>
      <w:r w:rsidRPr="00017A4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17A49">
        <w:rPr>
          <w:rFonts w:ascii="Times New Roman" w:hAnsi="Times New Roman" w:cs="Times New Roman"/>
          <w:sz w:val="28"/>
          <w:szCs w:val="28"/>
        </w:rPr>
        <w:t>Отделение осуществляет следующие функции:</w:t>
      </w:r>
    </w:p>
    <w:p w:rsidR="000F5098" w:rsidRPr="00017A49" w:rsidRDefault="000F5098" w:rsidP="000F5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49">
        <w:rPr>
          <w:rFonts w:ascii="Times New Roman" w:hAnsi="Times New Roman" w:cs="Times New Roman"/>
          <w:sz w:val="28"/>
          <w:szCs w:val="28"/>
          <w:lang w:val="uk-UA"/>
        </w:rPr>
        <w:t>9.1. </w:t>
      </w:r>
      <w:r w:rsidR="00903B3D">
        <w:rPr>
          <w:rFonts w:ascii="Times New Roman" w:hAnsi="Times New Roman" w:cs="Times New Roman"/>
          <w:sz w:val="28"/>
          <w:szCs w:val="28"/>
        </w:rPr>
        <w:t>В</w:t>
      </w:r>
      <w:r w:rsidRPr="00017A49">
        <w:rPr>
          <w:rFonts w:ascii="Times New Roman" w:hAnsi="Times New Roman" w:cs="Times New Roman"/>
          <w:sz w:val="28"/>
          <w:szCs w:val="28"/>
        </w:rPr>
        <w:t>ыработк</w:t>
      </w:r>
      <w:r w:rsidR="00903B3D">
        <w:rPr>
          <w:rFonts w:ascii="Times New Roman" w:hAnsi="Times New Roman" w:cs="Times New Roman"/>
          <w:sz w:val="28"/>
          <w:szCs w:val="28"/>
        </w:rPr>
        <w:t>у</w:t>
      </w:r>
      <w:r w:rsidRPr="00017A49">
        <w:rPr>
          <w:rFonts w:ascii="Times New Roman" w:hAnsi="Times New Roman" w:cs="Times New Roman"/>
          <w:sz w:val="28"/>
          <w:szCs w:val="28"/>
        </w:rPr>
        <w:t xml:space="preserve"> плана лечения больного с онкологическим заболеванием на основе комиссионного заключения (решения)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0F5098" w:rsidRPr="00017A49" w:rsidRDefault="000F5098" w:rsidP="00F67A1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49">
        <w:rPr>
          <w:rFonts w:ascii="Times New Roman" w:hAnsi="Times New Roman" w:cs="Times New Roman"/>
          <w:sz w:val="28"/>
          <w:szCs w:val="28"/>
          <w:lang w:val="uk-UA"/>
        </w:rPr>
        <w:t>9.2. </w:t>
      </w:r>
      <w:r w:rsidR="00903B3D">
        <w:rPr>
          <w:rFonts w:ascii="Times New Roman" w:hAnsi="Times New Roman" w:cs="Times New Roman"/>
          <w:sz w:val="28"/>
          <w:szCs w:val="28"/>
        </w:rPr>
        <w:t>П</w:t>
      </w:r>
      <w:r w:rsidRPr="00017A49">
        <w:rPr>
          <w:rFonts w:ascii="Times New Roman" w:hAnsi="Times New Roman" w:cs="Times New Roman"/>
          <w:sz w:val="28"/>
          <w:szCs w:val="28"/>
        </w:rPr>
        <w:t xml:space="preserve">роведение </w:t>
      </w:r>
      <w:proofErr w:type="gramStart"/>
      <w:r w:rsidRPr="00017A49">
        <w:rPr>
          <w:rFonts w:ascii="Times New Roman" w:hAnsi="Times New Roman" w:cs="Times New Roman"/>
          <w:sz w:val="28"/>
          <w:szCs w:val="28"/>
        </w:rPr>
        <w:t>радиотерапии</w:t>
      </w:r>
      <w:proofErr w:type="gramEnd"/>
      <w:r w:rsidRPr="00017A49">
        <w:rPr>
          <w:rFonts w:ascii="Times New Roman" w:hAnsi="Times New Roman" w:cs="Times New Roman"/>
          <w:sz w:val="28"/>
          <w:szCs w:val="28"/>
        </w:rPr>
        <w:t xml:space="preserve"> как самостоятельного вида лечения, так и в комбинации с другими методами;</w:t>
      </w:r>
    </w:p>
    <w:p w:rsidR="000F5098" w:rsidRPr="00F67A1C" w:rsidRDefault="000F5098" w:rsidP="00F67A1C">
      <w:pPr>
        <w:pStyle w:val="ConsPlusNormal"/>
        <w:rPr>
          <w:rFonts w:ascii="Times New Roman" w:hAnsi="Times New Roman" w:cs="Times New Roman"/>
          <w:sz w:val="28"/>
          <w:szCs w:val="28"/>
          <w:lang w:val="uk-UA"/>
        </w:rPr>
      </w:pPr>
    </w:p>
    <w:p w:rsidR="000F5098" w:rsidRPr="00017A49" w:rsidRDefault="000F5098" w:rsidP="000F50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  <w:lang w:val="uk-UA"/>
        </w:rPr>
        <w:t>9.3. </w:t>
      </w:r>
      <w:r w:rsidR="00903B3D">
        <w:rPr>
          <w:rFonts w:ascii="Times New Roman" w:hAnsi="Times New Roman" w:cs="Times New Roman"/>
          <w:sz w:val="28"/>
          <w:szCs w:val="28"/>
        </w:rPr>
        <w:t>О</w:t>
      </w:r>
      <w:r w:rsidRPr="00017A49">
        <w:rPr>
          <w:rFonts w:ascii="Times New Roman" w:hAnsi="Times New Roman" w:cs="Times New Roman"/>
          <w:sz w:val="28"/>
          <w:szCs w:val="28"/>
        </w:rPr>
        <w:t>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0F5098" w:rsidRPr="00017A49" w:rsidRDefault="000F5098" w:rsidP="00F67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6B73" w:rsidRPr="00903B3D" w:rsidRDefault="000F5098" w:rsidP="00903B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  <w:lang w:val="uk-UA"/>
        </w:rPr>
        <w:t>9.4. </w:t>
      </w:r>
      <w:proofErr w:type="spellStart"/>
      <w:r w:rsidR="00903B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7A49">
        <w:rPr>
          <w:rFonts w:ascii="Times New Roman" w:hAnsi="Times New Roman" w:cs="Times New Roman"/>
          <w:sz w:val="28"/>
          <w:szCs w:val="28"/>
          <w:lang w:val="uk-UA"/>
        </w:rPr>
        <w:t>частие</w:t>
      </w:r>
      <w:proofErr w:type="spellEnd"/>
      <w:r w:rsidRPr="00017A4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17A49">
        <w:rPr>
          <w:rFonts w:ascii="Times New Roman" w:hAnsi="Times New Roman" w:cs="Times New Roman"/>
          <w:sz w:val="28"/>
          <w:szCs w:val="28"/>
          <w:lang w:val="uk-UA"/>
        </w:rPr>
        <w:t>выполнении</w:t>
      </w:r>
      <w:proofErr w:type="spellEnd"/>
      <w:r w:rsidRPr="00017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A49">
        <w:rPr>
          <w:rFonts w:ascii="Times New Roman" w:hAnsi="Times New Roman" w:cs="Times New Roman"/>
          <w:sz w:val="28"/>
          <w:szCs w:val="28"/>
          <w:lang w:val="uk-UA"/>
        </w:rPr>
        <w:t>рентгенэндоваскулярных</w:t>
      </w:r>
      <w:proofErr w:type="spellEnd"/>
      <w:r w:rsidRPr="00017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A49">
        <w:rPr>
          <w:rFonts w:ascii="Times New Roman" w:hAnsi="Times New Roman" w:cs="Times New Roman"/>
          <w:sz w:val="28"/>
          <w:szCs w:val="28"/>
          <w:lang w:val="uk-UA"/>
        </w:rPr>
        <w:t>хирургических</w:t>
      </w:r>
      <w:proofErr w:type="spellEnd"/>
      <w:r w:rsidRPr="00017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A49">
        <w:rPr>
          <w:rFonts w:ascii="Times New Roman" w:hAnsi="Times New Roman" w:cs="Times New Roman"/>
          <w:sz w:val="28"/>
          <w:szCs w:val="28"/>
          <w:lang w:val="uk-UA"/>
        </w:rPr>
        <w:t>вмешательств</w:t>
      </w:r>
      <w:proofErr w:type="spellEnd"/>
      <w:r w:rsidRPr="00017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7A49">
        <w:rPr>
          <w:rFonts w:ascii="Times New Roman" w:hAnsi="Times New Roman" w:cs="Times New Roman"/>
          <w:sz w:val="28"/>
          <w:szCs w:val="28"/>
          <w:lang w:val="uk-UA"/>
        </w:rPr>
        <w:t>совместно</w:t>
      </w:r>
      <w:proofErr w:type="spellEnd"/>
      <w:r w:rsidRPr="00017A4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017A49">
        <w:rPr>
          <w:rFonts w:ascii="Times New Roman" w:hAnsi="Times New Roman" w:cs="Times New Roman"/>
          <w:sz w:val="28"/>
          <w:szCs w:val="28"/>
          <w:lang w:val="uk-UA"/>
        </w:rPr>
        <w:t>врачами-хирургами-онкологами</w:t>
      </w:r>
      <w:proofErr w:type="spellEnd"/>
      <w:r w:rsidRPr="00017A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26B73" w:rsidRPr="00903B3D" w:rsidSect="00255D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68" w:rsidRDefault="00144F68" w:rsidP="008C21CE">
      <w:pPr>
        <w:spacing w:after="0" w:line="240" w:lineRule="auto"/>
      </w:pPr>
      <w:r>
        <w:separator/>
      </w:r>
    </w:p>
  </w:endnote>
  <w:endnote w:type="continuationSeparator" w:id="0">
    <w:p w:rsidR="00144F68" w:rsidRDefault="00144F68" w:rsidP="008C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68" w:rsidRDefault="00144F68" w:rsidP="008C21CE">
      <w:pPr>
        <w:spacing w:after="0" w:line="240" w:lineRule="auto"/>
      </w:pPr>
      <w:r>
        <w:separator/>
      </w:r>
    </w:p>
  </w:footnote>
  <w:footnote w:type="continuationSeparator" w:id="0">
    <w:p w:rsidR="00144F68" w:rsidRDefault="00144F68" w:rsidP="008C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9042"/>
      <w:docPartObj>
        <w:docPartGallery w:val="Page Numbers (Top of Page)"/>
        <w:docPartUnique/>
      </w:docPartObj>
    </w:sdtPr>
    <w:sdtContent>
      <w:p w:rsidR="008C21CE" w:rsidRDefault="00B43182" w:rsidP="008C21CE">
        <w:pPr>
          <w:pStyle w:val="a3"/>
          <w:ind w:firstLine="4248"/>
          <w:jc w:val="center"/>
        </w:pPr>
        <w:r w:rsidRPr="008C21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C21CE" w:rsidRPr="008C21C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21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09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21C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8C21CE" w:rsidRPr="008C21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C21CE">
          <w:rPr>
            <w:rFonts w:ascii="Times New Roman" w:hAnsi="Times New Roman" w:cs="Times New Roman"/>
            <w:sz w:val="28"/>
            <w:szCs w:val="28"/>
          </w:rPr>
          <w:tab/>
        </w:r>
        <w:r w:rsidR="008C21CE">
          <w:rPr>
            <w:rFonts w:ascii="Times New Roman" w:hAnsi="Times New Roman" w:cs="Times New Roman"/>
            <w:sz w:val="28"/>
            <w:szCs w:val="28"/>
          </w:rPr>
          <w:tab/>
        </w:r>
        <w:r w:rsidR="008C21CE" w:rsidRPr="008C21CE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062A1">
          <w:rPr>
            <w:rFonts w:ascii="Times New Roman" w:hAnsi="Times New Roman" w:cs="Times New Roman"/>
            <w:sz w:val="28"/>
            <w:szCs w:val="28"/>
          </w:rPr>
          <w:t>п</w:t>
        </w:r>
        <w:r w:rsidR="008C21CE" w:rsidRPr="008C21CE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245C99">
          <w:rPr>
            <w:rFonts w:ascii="Times New Roman" w:hAnsi="Times New Roman" w:cs="Times New Roman"/>
            <w:sz w:val="28"/>
            <w:szCs w:val="28"/>
          </w:rPr>
          <w:t>1</w:t>
        </w:r>
        <w:r w:rsidR="00B01424"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5098"/>
    <w:rsid w:val="000062A1"/>
    <w:rsid w:val="00034DDF"/>
    <w:rsid w:val="00076A1A"/>
    <w:rsid w:val="000E06E2"/>
    <w:rsid w:val="000F5098"/>
    <w:rsid w:val="00144F68"/>
    <w:rsid w:val="00162A3C"/>
    <w:rsid w:val="001D4E1A"/>
    <w:rsid w:val="001E3E02"/>
    <w:rsid w:val="002200A9"/>
    <w:rsid w:val="00223F95"/>
    <w:rsid w:val="00245C99"/>
    <w:rsid w:val="00255D5D"/>
    <w:rsid w:val="0026302C"/>
    <w:rsid w:val="002D36F9"/>
    <w:rsid w:val="00336341"/>
    <w:rsid w:val="003873DF"/>
    <w:rsid w:val="004C5431"/>
    <w:rsid w:val="00516C04"/>
    <w:rsid w:val="00526ADC"/>
    <w:rsid w:val="00565415"/>
    <w:rsid w:val="005C5F04"/>
    <w:rsid w:val="006104F0"/>
    <w:rsid w:val="006A17A0"/>
    <w:rsid w:val="00705448"/>
    <w:rsid w:val="00726B73"/>
    <w:rsid w:val="007856E6"/>
    <w:rsid w:val="007B7311"/>
    <w:rsid w:val="007F521A"/>
    <w:rsid w:val="00844D0E"/>
    <w:rsid w:val="00856D51"/>
    <w:rsid w:val="0087604C"/>
    <w:rsid w:val="00876153"/>
    <w:rsid w:val="008C21CE"/>
    <w:rsid w:val="00903B3D"/>
    <w:rsid w:val="00916200"/>
    <w:rsid w:val="0093798A"/>
    <w:rsid w:val="009835EE"/>
    <w:rsid w:val="009F4370"/>
    <w:rsid w:val="00A939A6"/>
    <w:rsid w:val="00B01424"/>
    <w:rsid w:val="00B12923"/>
    <w:rsid w:val="00B43182"/>
    <w:rsid w:val="00B51BAA"/>
    <w:rsid w:val="00B609FE"/>
    <w:rsid w:val="00BC4241"/>
    <w:rsid w:val="00BF098A"/>
    <w:rsid w:val="00C32C13"/>
    <w:rsid w:val="00CE7FD3"/>
    <w:rsid w:val="00D23CAF"/>
    <w:rsid w:val="00D51DAE"/>
    <w:rsid w:val="00D807D1"/>
    <w:rsid w:val="00D818FD"/>
    <w:rsid w:val="00E02A0B"/>
    <w:rsid w:val="00E057E6"/>
    <w:rsid w:val="00E70C97"/>
    <w:rsid w:val="00EB0A73"/>
    <w:rsid w:val="00F46D71"/>
    <w:rsid w:val="00F67A1C"/>
    <w:rsid w:val="00FB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0F5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C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1CE"/>
  </w:style>
  <w:style w:type="paragraph" w:styleId="a5">
    <w:name w:val="footer"/>
    <w:basedOn w:val="a"/>
    <w:link w:val="a6"/>
    <w:uiPriority w:val="99"/>
    <w:semiHidden/>
    <w:unhideWhenUsed/>
    <w:rsid w:val="008C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7DEC7-1553-4953-A351-7A48BBEE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27</cp:revision>
  <cp:lastPrinted>2018-07-31T14:22:00Z</cp:lastPrinted>
  <dcterms:created xsi:type="dcterms:W3CDTF">2017-11-15T11:07:00Z</dcterms:created>
  <dcterms:modified xsi:type="dcterms:W3CDTF">2018-07-31T14:22:00Z</dcterms:modified>
</cp:coreProperties>
</file>