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8F" w:rsidRPr="00E77ACB" w:rsidRDefault="001E298F" w:rsidP="001E298F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E77ACB">
        <w:rPr>
          <w:rFonts w:ascii="Times New Roman" w:hAnsi="Times New Roman"/>
          <w:sz w:val="24"/>
          <w:szCs w:val="24"/>
          <w:lang w:eastAsia="ru-RU"/>
        </w:rPr>
        <w:t>19</w:t>
      </w:r>
    </w:p>
    <w:p w:rsidR="000D010F" w:rsidRDefault="001E298F" w:rsidP="001E298F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77ACB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1E298F" w:rsidRPr="00E77ACB" w:rsidRDefault="001E298F" w:rsidP="001E298F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77ACB">
        <w:rPr>
          <w:rFonts w:ascii="Times New Roman" w:hAnsi="Times New Roman"/>
          <w:sz w:val="24"/>
          <w:szCs w:val="24"/>
        </w:rPr>
        <w:t>реестре</w:t>
      </w:r>
      <w:r w:rsidR="000D010F">
        <w:rPr>
          <w:rFonts w:ascii="Times New Roman" w:hAnsi="Times New Roman"/>
          <w:sz w:val="24"/>
          <w:szCs w:val="24"/>
        </w:rPr>
        <w:t xml:space="preserve"> </w:t>
      </w:r>
      <w:r w:rsidRPr="00E77ACB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1E298F" w:rsidRPr="00E77ACB" w:rsidRDefault="001E298F" w:rsidP="003348BA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77ACB">
        <w:rPr>
          <w:rFonts w:ascii="Times New Roman" w:hAnsi="Times New Roman"/>
          <w:sz w:val="24"/>
          <w:szCs w:val="24"/>
        </w:rPr>
        <w:t>в животноводстве</w:t>
      </w:r>
      <w:r w:rsidR="00334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(пункт 2.5)</w:t>
      </w:r>
    </w:p>
    <w:p w:rsidR="001E298F" w:rsidRDefault="001E298F" w:rsidP="001E298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E298F" w:rsidRPr="00E77ACB" w:rsidRDefault="001E298F" w:rsidP="001E298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77ACB">
        <w:rPr>
          <w:rFonts w:ascii="Times New Roman" w:hAnsi="Times New Roman"/>
          <w:b/>
          <w:bCs/>
          <w:sz w:val="27"/>
          <w:szCs w:val="27"/>
          <w:lang w:eastAsia="ru-RU"/>
        </w:rPr>
        <w:t>Результаты деятельности контрольно-испытательной станции по птицеводству для кур яичного направления продуктивности за 20__ год</w:t>
      </w:r>
    </w:p>
    <w:p w:rsidR="001E298F" w:rsidRPr="00E77ACB" w:rsidRDefault="001E298F" w:rsidP="001E298F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1E298F" w:rsidRPr="00E77ACB" w:rsidTr="009C2FBB">
        <w:trPr>
          <w:tblCellSpacing w:w="15" w:type="dxa"/>
          <w:jc w:val="center"/>
        </w:trPr>
        <w:tc>
          <w:tcPr>
            <w:tcW w:w="1337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1E298F" w:rsidRPr="00E77ACB" w:rsidRDefault="001E298F" w:rsidP="001E29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1E298F" w:rsidRPr="00E77ACB" w:rsidTr="009C2FBB">
        <w:trPr>
          <w:tblCellSpacing w:w="15" w:type="dxa"/>
          <w:jc w:val="center"/>
        </w:trPr>
        <w:tc>
          <w:tcPr>
            <w:tcW w:w="1500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CF57EB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1E298F" w:rsidRPr="00E77ACB" w:rsidRDefault="001E298F" w:rsidP="001E29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1E298F" w:rsidRPr="00E77ACB" w:rsidTr="009C2FBB">
        <w:trPr>
          <w:tblCellSpacing w:w="15" w:type="dxa"/>
          <w:jc w:val="center"/>
        </w:trPr>
        <w:tc>
          <w:tcPr>
            <w:tcW w:w="3850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1E298F" w:rsidRPr="00793687" w:rsidRDefault="001E298F" w:rsidP="001E298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1E298F" w:rsidRPr="00E77ACB" w:rsidTr="009C2FBB">
        <w:trPr>
          <w:tblCellSpacing w:w="15" w:type="dxa"/>
          <w:jc w:val="center"/>
        </w:trPr>
        <w:tc>
          <w:tcPr>
            <w:tcW w:w="5000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Порода (кросс) кур _</w:t>
            </w:r>
          </w:p>
        </w:tc>
      </w:tr>
    </w:tbl>
    <w:p w:rsidR="001E298F" w:rsidRPr="00E77ACB" w:rsidRDefault="001E298F" w:rsidP="001E29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45"/>
        <w:gridCol w:w="1533"/>
        <w:gridCol w:w="1587"/>
      </w:tblGrid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Период выращивания (до 18 недель)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Сохранность, %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корма на 1 голову, кг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Живая масса в 18 недель, кг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Продуктивный период (до 80 недель)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пик продуктивности, %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Яйценоскость одной курицы-несушки, шт.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возрасте: до 60 недель</w:t>
            </w:r>
          </w:p>
        </w:tc>
        <w:tc>
          <w:tcPr>
            <w:tcW w:w="795" w:type="pct"/>
            <w:vAlign w:val="bottom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до 80 недель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Сохранность, %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возрасте: до 60 недель</w:t>
            </w:r>
          </w:p>
        </w:tc>
        <w:tc>
          <w:tcPr>
            <w:tcW w:w="795" w:type="pct"/>
            <w:vAlign w:val="bottom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до 80 недель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достижения 50 % яйценоскости, дней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масса одного яйца, г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возрасте: 60 недель</w:t>
            </w:r>
          </w:p>
        </w:tc>
        <w:tc>
          <w:tcPr>
            <w:tcW w:w="795" w:type="pct"/>
            <w:vAlign w:val="bottom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80 недель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Общая масса яиц от курицы-несушки, кг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возрасте: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 недель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80 недель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0D010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Живая масса, кг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возрасте: 52 недель</w:t>
            </w:r>
          </w:p>
        </w:tc>
        <w:tc>
          <w:tcPr>
            <w:tcW w:w="795" w:type="pct"/>
            <w:vAlign w:val="bottom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80 недель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Кон</w:t>
            </w:r>
            <w:r w:rsidR="000D010F">
              <w:rPr>
                <w:rFonts w:ascii="Times New Roman" w:hAnsi="Times New Roman"/>
                <w:sz w:val="24"/>
                <w:szCs w:val="24"/>
                <w:lang w:eastAsia="ru-RU"/>
              </w:rPr>
              <w:t>версия корма на 10 штук яиц, кг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возрасте: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60 недель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80 недель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Конверсия</w:t>
            </w:r>
            <w:r w:rsidR="000D0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корма на 1 кг яичной массы, кг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возрасте: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60 недель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3331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80 недель</w:t>
            </w:r>
          </w:p>
        </w:tc>
        <w:tc>
          <w:tcPr>
            <w:tcW w:w="795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15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298F" w:rsidRPr="00E77ACB" w:rsidRDefault="001E298F" w:rsidP="001E29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1E298F" w:rsidRPr="00E77ACB" w:rsidTr="009C2FBB">
        <w:trPr>
          <w:tblCellSpacing w:w="15" w:type="dxa"/>
          <w:jc w:val="center"/>
        </w:trPr>
        <w:tc>
          <w:tcPr>
            <w:tcW w:w="550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1E298F" w:rsidRPr="00E77ACB" w:rsidRDefault="001E298F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CF57EB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800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 20__ года</w:t>
            </w:r>
          </w:p>
        </w:tc>
      </w:tr>
      <w:tr w:rsidR="001E298F" w:rsidRPr="00E77ACB" w:rsidTr="009C2FBB">
        <w:trPr>
          <w:tblCellSpacing w:w="15" w:type="dxa"/>
          <w:jc w:val="center"/>
        </w:trPr>
        <w:tc>
          <w:tcPr>
            <w:tcW w:w="550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1E298F" w:rsidRPr="00E77ACB" w:rsidRDefault="001E298F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A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>
      <w:bookmarkStart w:id="0" w:name="_GoBack"/>
      <w:bookmarkEnd w:id="0"/>
    </w:p>
    <w:sectPr w:rsidR="00902C7C" w:rsidSect="004351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A9" w:rsidRDefault="004351A9" w:rsidP="004351A9">
      <w:pPr>
        <w:spacing w:after="0" w:line="240" w:lineRule="auto"/>
      </w:pPr>
      <w:r>
        <w:separator/>
      </w:r>
    </w:p>
  </w:endnote>
  <w:endnote w:type="continuationSeparator" w:id="0">
    <w:p w:rsidR="004351A9" w:rsidRDefault="004351A9" w:rsidP="0043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A9" w:rsidRDefault="004351A9" w:rsidP="004351A9">
      <w:pPr>
        <w:spacing w:after="0" w:line="240" w:lineRule="auto"/>
      </w:pPr>
      <w:r>
        <w:separator/>
      </w:r>
    </w:p>
  </w:footnote>
  <w:footnote w:type="continuationSeparator" w:id="0">
    <w:p w:rsidR="004351A9" w:rsidRDefault="004351A9" w:rsidP="0043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958885"/>
      <w:docPartObj>
        <w:docPartGallery w:val="Page Numbers (Top of Page)"/>
        <w:docPartUnique/>
      </w:docPartObj>
    </w:sdtPr>
    <w:sdtContent>
      <w:p w:rsidR="004351A9" w:rsidRDefault="004351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51A9" w:rsidRDefault="00435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F"/>
    <w:rsid w:val="000D010F"/>
    <w:rsid w:val="001E298F"/>
    <w:rsid w:val="003348BA"/>
    <w:rsid w:val="004351A9"/>
    <w:rsid w:val="009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1A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3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1A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1A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3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1A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4</cp:revision>
  <dcterms:created xsi:type="dcterms:W3CDTF">2017-09-06T13:32:00Z</dcterms:created>
  <dcterms:modified xsi:type="dcterms:W3CDTF">2018-08-16T12:42:00Z</dcterms:modified>
</cp:coreProperties>
</file>