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BE" w:rsidRPr="00017A49" w:rsidRDefault="005912BE" w:rsidP="005912BE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1075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12507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5912BE" w:rsidRPr="00017A49" w:rsidRDefault="005912BE" w:rsidP="005912BE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к Порядку оказания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49">
        <w:rPr>
          <w:rFonts w:ascii="Times New Roman" w:hAnsi="Times New Roman" w:cs="Times New Roman"/>
          <w:sz w:val="28"/>
          <w:szCs w:val="28"/>
        </w:rPr>
        <w:t>помощи населению по профилю</w:t>
      </w:r>
    </w:p>
    <w:p w:rsidR="005912BE" w:rsidRPr="00017A49" w:rsidRDefault="005912BE" w:rsidP="005912BE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«Онкология» (пункт </w:t>
      </w:r>
      <w:r w:rsidRPr="00017A49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017A49">
        <w:rPr>
          <w:rFonts w:ascii="Times New Roman" w:hAnsi="Times New Roman" w:cs="Times New Roman"/>
          <w:sz w:val="28"/>
          <w:szCs w:val="28"/>
        </w:rPr>
        <w:t>)</w:t>
      </w:r>
    </w:p>
    <w:p w:rsidR="00286A44" w:rsidRPr="00017A49" w:rsidRDefault="00286A44" w:rsidP="005912BE">
      <w:pPr>
        <w:pStyle w:val="2"/>
        <w:jc w:val="center"/>
        <w:rPr>
          <w:rFonts w:ascii="Times New Roman" w:hAnsi="Times New Roman"/>
          <w:szCs w:val="28"/>
        </w:rPr>
      </w:pPr>
    </w:p>
    <w:p w:rsidR="005912BE" w:rsidRPr="00EB08FF" w:rsidRDefault="005912BE" w:rsidP="005912BE">
      <w:pPr>
        <w:pStyle w:val="2"/>
        <w:ind w:firstLine="0"/>
        <w:jc w:val="center"/>
        <w:rPr>
          <w:rFonts w:ascii="Times New Roman" w:hAnsi="Times New Roman"/>
          <w:szCs w:val="28"/>
        </w:rPr>
      </w:pPr>
      <w:r w:rsidRPr="00EB08FF">
        <w:rPr>
          <w:rFonts w:ascii="Times New Roman" w:hAnsi="Times New Roman"/>
          <w:szCs w:val="28"/>
        </w:rPr>
        <w:t xml:space="preserve">ПОЛОЖЕНИЕ О </w:t>
      </w:r>
      <w:proofErr w:type="gramStart"/>
      <w:r w:rsidRPr="00EB08FF">
        <w:rPr>
          <w:rFonts w:ascii="Times New Roman" w:hAnsi="Times New Roman"/>
          <w:szCs w:val="28"/>
        </w:rPr>
        <w:t>КАНЦЕР-РЕГИСТРЕ</w:t>
      </w:r>
      <w:proofErr w:type="gramEnd"/>
    </w:p>
    <w:p w:rsidR="005912BE" w:rsidRPr="00EB08FF" w:rsidRDefault="005912BE" w:rsidP="005912BE">
      <w:pPr>
        <w:keepNext/>
        <w:keepLines/>
        <w:tabs>
          <w:tab w:val="left" w:pos="353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912BE" w:rsidRPr="00EB08FF" w:rsidRDefault="005912BE" w:rsidP="005912BE">
      <w:pPr>
        <w:keepNext/>
        <w:keepLines/>
        <w:tabs>
          <w:tab w:val="left" w:pos="353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EB08FF">
        <w:rPr>
          <w:rFonts w:ascii="Times New Roman" w:hAnsi="Times New Roman"/>
          <w:sz w:val="28"/>
          <w:szCs w:val="28"/>
          <w:lang w:eastAsia="uk-UA"/>
        </w:rPr>
        <w:t>І. Общие положения</w:t>
      </w:r>
    </w:p>
    <w:p w:rsidR="005912BE" w:rsidRPr="00EB08FF" w:rsidRDefault="005912BE" w:rsidP="005912BE">
      <w:pPr>
        <w:keepNext/>
        <w:keepLines/>
        <w:tabs>
          <w:tab w:val="left" w:pos="35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12BE" w:rsidRPr="00EB08FF" w:rsidRDefault="005912BE" w:rsidP="00591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EB08FF">
        <w:rPr>
          <w:rFonts w:ascii="Times New Roman" w:hAnsi="Times New Roman"/>
          <w:sz w:val="28"/>
          <w:szCs w:val="28"/>
        </w:rPr>
        <w:t>1.1. Канцер–регистр (далее</w:t>
      </w:r>
      <w:r w:rsidR="00EB08FF" w:rsidRPr="00EB08FF">
        <w:rPr>
          <w:rFonts w:ascii="Times New Roman" w:hAnsi="Times New Roman"/>
          <w:sz w:val="28"/>
          <w:szCs w:val="28"/>
        </w:rPr>
        <w:t xml:space="preserve"> </w:t>
      </w:r>
      <w:r w:rsidRPr="00EB08FF">
        <w:rPr>
          <w:rFonts w:ascii="Times New Roman" w:hAnsi="Times New Roman"/>
          <w:sz w:val="28"/>
          <w:szCs w:val="28"/>
        </w:rPr>
        <w:t>-</w:t>
      </w:r>
      <w:r w:rsidR="00EB08FF" w:rsidRPr="00EB08FF">
        <w:rPr>
          <w:rFonts w:ascii="Times New Roman" w:hAnsi="Times New Roman"/>
          <w:sz w:val="28"/>
          <w:szCs w:val="28"/>
        </w:rPr>
        <w:t xml:space="preserve"> </w:t>
      </w:r>
      <w:r w:rsidRPr="00EB08FF">
        <w:rPr>
          <w:rFonts w:ascii="Times New Roman" w:hAnsi="Times New Roman"/>
          <w:sz w:val="28"/>
          <w:szCs w:val="28"/>
        </w:rPr>
        <w:t xml:space="preserve">Регистр) является структурным подразделением информационно–аналитического центра (организационно-методического отдела) </w:t>
      </w:r>
      <w:r w:rsidRPr="00EB08FF">
        <w:rPr>
          <w:rFonts w:ascii="Times New Roman" w:hAnsi="Times New Roman"/>
          <w:sz w:val="28"/>
          <w:szCs w:val="28"/>
          <w:lang w:eastAsia="uk-UA"/>
        </w:rPr>
        <w:t>учреждения здравоохранения онкологического профиля.</w:t>
      </w:r>
    </w:p>
    <w:p w:rsidR="005912BE" w:rsidRPr="00EB08FF" w:rsidRDefault="005912BE" w:rsidP="00591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2BE" w:rsidRPr="00EB08FF" w:rsidRDefault="005912BE" w:rsidP="005912BE">
      <w:pPr>
        <w:widowControl w:val="0"/>
        <w:tabs>
          <w:tab w:val="left" w:pos="1309"/>
          <w:tab w:val="left" w:pos="9356"/>
        </w:tabs>
        <w:spacing w:after="0" w:line="240" w:lineRule="auto"/>
        <w:ind w:right="40" w:firstLine="770"/>
        <w:jc w:val="both"/>
        <w:rPr>
          <w:rFonts w:ascii="Times New Roman" w:hAnsi="Times New Roman"/>
          <w:sz w:val="28"/>
          <w:szCs w:val="28"/>
        </w:rPr>
      </w:pPr>
      <w:r w:rsidRPr="00EB08FF">
        <w:rPr>
          <w:rFonts w:ascii="Times New Roman" w:hAnsi="Times New Roman"/>
          <w:sz w:val="28"/>
          <w:szCs w:val="28"/>
        </w:rPr>
        <w:t xml:space="preserve">1.2. Регистр представляет собой единую информационную систему </w:t>
      </w:r>
      <w:r w:rsidRPr="00EB08FF">
        <w:rPr>
          <w:rFonts w:ascii="Times New Roman" w:hAnsi="Times New Roman"/>
          <w:sz w:val="28"/>
          <w:szCs w:val="28"/>
          <w:lang w:eastAsia="uk-UA"/>
        </w:rPr>
        <w:t xml:space="preserve">обработки и хранения персонифицированной информации об онкологических больных, </w:t>
      </w:r>
      <w:r w:rsidRPr="00EB08FF">
        <w:rPr>
          <w:rFonts w:ascii="Times New Roman" w:hAnsi="Times New Roman"/>
          <w:sz w:val="28"/>
          <w:szCs w:val="28"/>
        </w:rPr>
        <w:t xml:space="preserve">включает в себя популяционный и больничный (госпитальный) </w:t>
      </w:r>
      <w:proofErr w:type="spellStart"/>
      <w:proofErr w:type="gramStart"/>
      <w:r w:rsidRPr="00EB08FF">
        <w:rPr>
          <w:rFonts w:ascii="Times New Roman" w:hAnsi="Times New Roman"/>
          <w:sz w:val="28"/>
          <w:szCs w:val="28"/>
        </w:rPr>
        <w:t>канцер-регистры</w:t>
      </w:r>
      <w:proofErr w:type="spellEnd"/>
      <w:proofErr w:type="gramEnd"/>
      <w:r w:rsidRPr="00EB08FF">
        <w:rPr>
          <w:rFonts w:ascii="Times New Roman" w:hAnsi="Times New Roman"/>
          <w:sz w:val="28"/>
          <w:szCs w:val="28"/>
        </w:rPr>
        <w:t xml:space="preserve"> и подразделяется на Республиканский (</w:t>
      </w:r>
      <w:r w:rsidR="00286A44" w:rsidRPr="00EB08FF">
        <w:rPr>
          <w:rFonts w:ascii="Times New Roman" w:hAnsi="Times New Roman"/>
          <w:sz w:val="28"/>
          <w:szCs w:val="28"/>
        </w:rPr>
        <w:t>Центр</w:t>
      </w:r>
      <w:r w:rsidRPr="00EB08FF">
        <w:rPr>
          <w:rFonts w:ascii="Times New Roman" w:hAnsi="Times New Roman"/>
          <w:sz w:val="28"/>
          <w:szCs w:val="28"/>
        </w:rPr>
        <w:t>) и территориальные (городские онко</w:t>
      </w:r>
      <w:r w:rsidR="00286A44" w:rsidRPr="00EB08FF">
        <w:rPr>
          <w:rFonts w:ascii="Times New Roman" w:hAnsi="Times New Roman"/>
          <w:sz w:val="28"/>
          <w:szCs w:val="28"/>
        </w:rPr>
        <w:t xml:space="preserve">логические </w:t>
      </w:r>
      <w:r w:rsidRPr="00EB08FF">
        <w:rPr>
          <w:rFonts w:ascii="Times New Roman" w:hAnsi="Times New Roman"/>
          <w:sz w:val="28"/>
          <w:szCs w:val="28"/>
        </w:rPr>
        <w:t>диспансеры) канцер – регистры.</w:t>
      </w:r>
    </w:p>
    <w:p w:rsidR="00286A44" w:rsidRPr="00EB08FF" w:rsidRDefault="00286A44" w:rsidP="005912BE">
      <w:pPr>
        <w:widowControl w:val="0"/>
        <w:tabs>
          <w:tab w:val="left" w:pos="1309"/>
          <w:tab w:val="left" w:pos="9356"/>
        </w:tabs>
        <w:spacing w:after="0" w:line="240" w:lineRule="auto"/>
        <w:ind w:right="40" w:firstLine="770"/>
        <w:jc w:val="both"/>
        <w:rPr>
          <w:rFonts w:ascii="Times New Roman" w:hAnsi="Times New Roman"/>
          <w:sz w:val="28"/>
          <w:szCs w:val="28"/>
        </w:rPr>
      </w:pPr>
    </w:p>
    <w:p w:rsidR="005912BE" w:rsidRPr="00EB08FF" w:rsidRDefault="00286A44" w:rsidP="005912BE">
      <w:pPr>
        <w:widowControl w:val="0"/>
        <w:tabs>
          <w:tab w:val="left" w:pos="1309"/>
          <w:tab w:val="left" w:pos="9356"/>
        </w:tabs>
        <w:spacing w:after="0" w:line="240" w:lineRule="auto"/>
        <w:ind w:right="40" w:firstLine="770"/>
        <w:jc w:val="both"/>
        <w:rPr>
          <w:rFonts w:ascii="Times New Roman" w:hAnsi="Times New Roman"/>
          <w:sz w:val="28"/>
          <w:szCs w:val="28"/>
        </w:rPr>
      </w:pPr>
      <w:r w:rsidRPr="00EB08FF">
        <w:rPr>
          <w:rFonts w:ascii="Times New Roman" w:hAnsi="Times New Roman"/>
          <w:sz w:val="28"/>
          <w:szCs w:val="28"/>
        </w:rPr>
        <w:t xml:space="preserve">1.3. </w:t>
      </w:r>
      <w:r w:rsidR="005912BE" w:rsidRPr="00EB08FF">
        <w:rPr>
          <w:rFonts w:ascii="Times New Roman" w:hAnsi="Times New Roman"/>
          <w:sz w:val="28"/>
          <w:szCs w:val="28"/>
        </w:rPr>
        <w:t>Популяционный канцер-регистр содержит всю информацию о больных</w:t>
      </w:r>
      <w:r w:rsidRPr="00EB08FF">
        <w:rPr>
          <w:rFonts w:ascii="Times New Roman" w:hAnsi="Times New Roman"/>
          <w:sz w:val="28"/>
          <w:szCs w:val="28"/>
        </w:rPr>
        <w:t xml:space="preserve"> онкологическими заболеваниями</w:t>
      </w:r>
      <w:r w:rsidR="005912BE" w:rsidRPr="00EB08FF">
        <w:rPr>
          <w:rFonts w:ascii="Times New Roman" w:hAnsi="Times New Roman"/>
          <w:sz w:val="28"/>
          <w:szCs w:val="28"/>
        </w:rPr>
        <w:t xml:space="preserve">, состоящих на учете в </w:t>
      </w:r>
      <w:r w:rsidRPr="00EB08FF">
        <w:rPr>
          <w:rFonts w:ascii="Times New Roman" w:hAnsi="Times New Roman"/>
          <w:sz w:val="28"/>
          <w:szCs w:val="28"/>
        </w:rPr>
        <w:t xml:space="preserve">Донецкой Народной </w:t>
      </w:r>
      <w:r w:rsidR="005912BE" w:rsidRPr="00EB08FF">
        <w:rPr>
          <w:rFonts w:ascii="Times New Roman" w:hAnsi="Times New Roman"/>
          <w:sz w:val="28"/>
          <w:szCs w:val="28"/>
        </w:rPr>
        <w:t>Республике</w:t>
      </w:r>
      <w:r w:rsidRPr="00EB08FF">
        <w:rPr>
          <w:rFonts w:ascii="Times New Roman" w:hAnsi="Times New Roman"/>
          <w:sz w:val="28"/>
          <w:szCs w:val="28"/>
        </w:rPr>
        <w:t>,</w:t>
      </w:r>
      <w:r w:rsidR="005912BE" w:rsidRPr="00EB08FF">
        <w:rPr>
          <w:rFonts w:ascii="Times New Roman" w:hAnsi="Times New Roman"/>
          <w:sz w:val="28"/>
          <w:szCs w:val="28"/>
        </w:rPr>
        <w:t xml:space="preserve"> </w:t>
      </w:r>
      <w:r w:rsidRPr="00EB08FF">
        <w:rPr>
          <w:rFonts w:ascii="Times New Roman" w:hAnsi="Times New Roman"/>
          <w:sz w:val="28"/>
          <w:szCs w:val="28"/>
        </w:rPr>
        <w:t xml:space="preserve">и </w:t>
      </w:r>
      <w:r w:rsidR="005912BE" w:rsidRPr="00EB08FF">
        <w:rPr>
          <w:rFonts w:ascii="Times New Roman" w:hAnsi="Times New Roman"/>
          <w:sz w:val="28"/>
          <w:szCs w:val="28"/>
        </w:rPr>
        <w:t>обновляется в результате получения нов</w:t>
      </w:r>
      <w:r w:rsidRPr="00EB08FF">
        <w:rPr>
          <w:rFonts w:ascii="Times New Roman" w:hAnsi="Times New Roman"/>
          <w:sz w:val="28"/>
          <w:szCs w:val="28"/>
        </w:rPr>
        <w:t>ы</w:t>
      </w:r>
      <w:r w:rsidR="005912BE" w:rsidRPr="00EB08FF">
        <w:rPr>
          <w:rFonts w:ascii="Times New Roman" w:hAnsi="Times New Roman"/>
          <w:sz w:val="28"/>
          <w:szCs w:val="28"/>
        </w:rPr>
        <w:t>х сведений о больн</w:t>
      </w:r>
      <w:r w:rsidRPr="00EB08FF">
        <w:rPr>
          <w:rFonts w:ascii="Times New Roman" w:hAnsi="Times New Roman"/>
          <w:sz w:val="28"/>
          <w:szCs w:val="28"/>
        </w:rPr>
        <w:t>ых</w:t>
      </w:r>
      <w:r w:rsidR="005912BE" w:rsidRPr="00EB08FF">
        <w:rPr>
          <w:rFonts w:ascii="Times New Roman" w:hAnsi="Times New Roman"/>
          <w:sz w:val="28"/>
          <w:szCs w:val="28"/>
        </w:rPr>
        <w:t xml:space="preserve"> (лечение, течение заболевания и </w:t>
      </w:r>
      <w:r w:rsidRPr="00EB08FF">
        <w:rPr>
          <w:rFonts w:ascii="Times New Roman" w:hAnsi="Times New Roman"/>
          <w:sz w:val="28"/>
          <w:szCs w:val="28"/>
        </w:rPr>
        <w:t>прочее</w:t>
      </w:r>
      <w:r w:rsidR="005912BE" w:rsidRPr="00EB08FF">
        <w:rPr>
          <w:rFonts w:ascii="Times New Roman" w:hAnsi="Times New Roman"/>
          <w:sz w:val="28"/>
          <w:szCs w:val="28"/>
        </w:rPr>
        <w:t>)</w:t>
      </w:r>
      <w:r w:rsidRPr="00EB08FF">
        <w:rPr>
          <w:rFonts w:ascii="Times New Roman" w:hAnsi="Times New Roman"/>
          <w:sz w:val="28"/>
          <w:szCs w:val="28"/>
        </w:rPr>
        <w:t>.</w:t>
      </w:r>
    </w:p>
    <w:p w:rsidR="00286A44" w:rsidRPr="00EB08FF" w:rsidRDefault="00286A44" w:rsidP="00591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2BE" w:rsidRPr="00EB08FF" w:rsidRDefault="00286A44" w:rsidP="00591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8FF">
        <w:rPr>
          <w:rFonts w:ascii="Times New Roman" w:hAnsi="Times New Roman"/>
          <w:sz w:val="28"/>
          <w:szCs w:val="28"/>
        </w:rPr>
        <w:t xml:space="preserve">1.4. </w:t>
      </w:r>
      <w:r w:rsidR="005912BE" w:rsidRPr="00EB08FF">
        <w:rPr>
          <w:rFonts w:ascii="Times New Roman" w:hAnsi="Times New Roman"/>
          <w:sz w:val="28"/>
          <w:szCs w:val="28"/>
        </w:rPr>
        <w:t xml:space="preserve">Больничный канцер-регистр включает в себя информацию о больных, проходящих стационарное лечение. Вся информация о больном из </w:t>
      </w:r>
      <w:proofErr w:type="gramStart"/>
      <w:r w:rsidR="005912BE" w:rsidRPr="00EB08FF">
        <w:rPr>
          <w:rFonts w:ascii="Times New Roman" w:hAnsi="Times New Roman"/>
          <w:sz w:val="28"/>
          <w:szCs w:val="28"/>
        </w:rPr>
        <w:t>больничного</w:t>
      </w:r>
      <w:proofErr w:type="gramEnd"/>
      <w:r w:rsidR="005912BE" w:rsidRPr="00EB08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12BE" w:rsidRPr="00EB08FF">
        <w:rPr>
          <w:rFonts w:ascii="Times New Roman" w:hAnsi="Times New Roman"/>
          <w:sz w:val="28"/>
          <w:szCs w:val="28"/>
        </w:rPr>
        <w:t>канцер-регистра</w:t>
      </w:r>
      <w:proofErr w:type="spellEnd"/>
      <w:r w:rsidR="005912BE" w:rsidRPr="00EB08FF">
        <w:rPr>
          <w:rFonts w:ascii="Times New Roman" w:hAnsi="Times New Roman"/>
          <w:sz w:val="28"/>
          <w:szCs w:val="28"/>
        </w:rPr>
        <w:t xml:space="preserve"> поступает в популяционный канцер-регистр. </w:t>
      </w:r>
    </w:p>
    <w:p w:rsidR="00286A44" w:rsidRPr="00EB08FF" w:rsidRDefault="00286A44" w:rsidP="00591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2BE" w:rsidRPr="00EB08FF" w:rsidRDefault="00286A44" w:rsidP="00591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8FF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="005912BE" w:rsidRPr="00EB08FF">
        <w:rPr>
          <w:rFonts w:ascii="Times New Roman" w:hAnsi="Times New Roman"/>
          <w:sz w:val="28"/>
          <w:szCs w:val="28"/>
        </w:rPr>
        <w:t>Популяционный</w:t>
      </w:r>
      <w:proofErr w:type="gramEnd"/>
      <w:r w:rsidR="005912BE" w:rsidRPr="00EB08FF">
        <w:rPr>
          <w:rFonts w:ascii="Times New Roman" w:hAnsi="Times New Roman"/>
          <w:sz w:val="28"/>
          <w:szCs w:val="28"/>
        </w:rPr>
        <w:t xml:space="preserve"> и больничный </w:t>
      </w:r>
      <w:proofErr w:type="spellStart"/>
      <w:r w:rsidR="005912BE" w:rsidRPr="00EB08FF">
        <w:rPr>
          <w:rFonts w:ascii="Times New Roman" w:hAnsi="Times New Roman"/>
          <w:sz w:val="28"/>
          <w:szCs w:val="28"/>
        </w:rPr>
        <w:t>канцер-регистры</w:t>
      </w:r>
      <w:proofErr w:type="spellEnd"/>
      <w:r w:rsidR="005912BE" w:rsidRPr="00EB08FF">
        <w:rPr>
          <w:rFonts w:ascii="Times New Roman" w:hAnsi="Times New Roman"/>
          <w:sz w:val="28"/>
          <w:szCs w:val="28"/>
        </w:rPr>
        <w:t xml:space="preserve"> – это постоянно обновляющиеся и взаимодействующие между собой информационные системы, работающие по единой информационной технологии.</w:t>
      </w:r>
    </w:p>
    <w:p w:rsidR="00286A44" w:rsidRPr="00EB08FF" w:rsidRDefault="00286A44" w:rsidP="00591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2BE" w:rsidRPr="00EB08FF" w:rsidRDefault="00286A44" w:rsidP="00591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8FF">
        <w:rPr>
          <w:rFonts w:ascii="Times New Roman" w:hAnsi="Times New Roman"/>
          <w:sz w:val="28"/>
          <w:szCs w:val="28"/>
        </w:rPr>
        <w:t xml:space="preserve">1.6. </w:t>
      </w:r>
      <w:r w:rsidR="005912BE" w:rsidRPr="00EB08FF">
        <w:rPr>
          <w:rFonts w:ascii="Times New Roman" w:hAnsi="Times New Roman"/>
          <w:sz w:val="28"/>
          <w:szCs w:val="28"/>
        </w:rPr>
        <w:t>Территориальный канцер–регистр в организационно–методическом отношении подчиняется</w:t>
      </w:r>
      <w:r w:rsidR="00EB08FF" w:rsidRPr="00EB08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08FF" w:rsidRPr="00EB08FF">
        <w:rPr>
          <w:rFonts w:ascii="Times New Roman" w:hAnsi="Times New Roman"/>
          <w:sz w:val="28"/>
          <w:szCs w:val="28"/>
        </w:rPr>
        <w:t>Республиканскому</w:t>
      </w:r>
      <w:proofErr w:type="gramEnd"/>
      <w:r w:rsidR="00EB08FF" w:rsidRPr="00EB08FF">
        <w:rPr>
          <w:rFonts w:ascii="Times New Roman" w:hAnsi="Times New Roman"/>
          <w:sz w:val="28"/>
          <w:szCs w:val="28"/>
        </w:rPr>
        <w:t xml:space="preserve"> канцер</w:t>
      </w:r>
      <w:r w:rsidR="005912BE" w:rsidRPr="00EB08FF">
        <w:rPr>
          <w:rFonts w:ascii="Times New Roman" w:hAnsi="Times New Roman"/>
          <w:sz w:val="28"/>
          <w:szCs w:val="28"/>
        </w:rPr>
        <w:t xml:space="preserve">–регистру. </w:t>
      </w:r>
    </w:p>
    <w:p w:rsidR="00286A44" w:rsidRPr="00EB08FF" w:rsidRDefault="00286A44" w:rsidP="005912BE">
      <w:pPr>
        <w:widowControl w:val="0"/>
        <w:tabs>
          <w:tab w:val="left" w:pos="1309"/>
          <w:tab w:val="left" w:pos="9356"/>
        </w:tabs>
        <w:spacing w:after="0" w:line="240" w:lineRule="auto"/>
        <w:ind w:right="40" w:firstLine="770"/>
        <w:jc w:val="both"/>
        <w:rPr>
          <w:rFonts w:ascii="Times New Roman" w:hAnsi="Times New Roman"/>
          <w:sz w:val="28"/>
          <w:szCs w:val="28"/>
        </w:rPr>
      </w:pPr>
    </w:p>
    <w:p w:rsidR="005912BE" w:rsidRPr="00EB08FF" w:rsidRDefault="00286A44" w:rsidP="005912BE">
      <w:pPr>
        <w:widowControl w:val="0"/>
        <w:tabs>
          <w:tab w:val="left" w:pos="1309"/>
          <w:tab w:val="left" w:pos="9356"/>
        </w:tabs>
        <w:spacing w:after="0" w:line="240" w:lineRule="auto"/>
        <w:ind w:right="40"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EB08FF">
        <w:rPr>
          <w:rFonts w:ascii="Times New Roman" w:hAnsi="Times New Roman"/>
          <w:sz w:val="28"/>
          <w:szCs w:val="28"/>
        </w:rPr>
        <w:t xml:space="preserve">1.7. </w:t>
      </w:r>
      <w:r w:rsidR="005912BE" w:rsidRPr="00EB08FF">
        <w:rPr>
          <w:rFonts w:ascii="Times New Roman" w:hAnsi="Times New Roman"/>
          <w:sz w:val="28"/>
          <w:szCs w:val="28"/>
        </w:rPr>
        <w:t xml:space="preserve">Республиканский канцер–регистр взаимодействует с Центром организации здравоохранения, медицинской статистики и информационных технологий </w:t>
      </w:r>
      <w:r w:rsidRPr="00EB08FF">
        <w:rPr>
          <w:rFonts w:ascii="Times New Roman" w:hAnsi="Times New Roman"/>
          <w:sz w:val="28"/>
          <w:szCs w:val="28"/>
        </w:rPr>
        <w:t>Министерства здравоохранения Донецкой Народной Республики</w:t>
      </w:r>
      <w:r w:rsidR="005912BE" w:rsidRPr="00EB08FF">
        <w:rPr>
          <w:rFonts w:ascii="Times New Roman" w:hAnsi="Times New Roman"/>
          <w:sz w:val="28"/>
          <w:szCs w:val="28"/>
        </w:rPr>
        <w:t>.</w:t>
      </w:r>
    </w:p>
    <w:p w:rsidR="005912BE" w:rsidRPr="00EB08FF" w:rsidRDefault="005912BE" w:rsidP="00591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2BE" w:rsidRPr="00EB08FF" w:rsidRDefault="005912BE" w:rsidP="00591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8FF">
        <w:rPr>
          <w:rFonts w:ascii="Times New Roman" w:hAnsi="Times New Roman"/>
          <w:sz w:val="28"/>
          <w:szCs w:val="28"/>
        </w:rPr>
        <w:t>1.</w:t>
      </w:r>
      <w:r w:rsidR="00286A44" w:rsidRPr="00EB08FF">
        <w:rPr>
          <w:rFonts w:ascii="Times New Roman" w:hAnsi="Times New Roman"/>
          <w:sz w:val="28"/>
          <w:szCs w:val="28"/>
        </w:rPr>
        <w:t>8</w:t>
      </w:r>
      <w:r w:rsidRPr="00EB08FF">
        <w:rPr>
          <w:rFonts w:ascii="Times New Roman" w:hAnsi="Times New Roman"/>
          <w:sz w:val="28"/>
          <w:szCs w:val="28"/>
        </w:rPr>
        <w:t>.</w:t>
      </w:r>
      <w:r w:rsidR="00EB08FF" w:rsidRPr="00EB08FF">
        <w:rPr>
          <w:rFonts w:ascii="Times New Roman" w:hAnsi="Times New Roman"/>
          <w:sz w:val="28"/>
          <w:szCs w:val="28"/>
        </w:rPr>
        <w:t xml:space="preserve"> Канцер</w:t>
      </w:r>
      <w:r w:rsidRPr="00EB08FF">
        <w:rPr>
          <w:rFonts w:ascii="Times New Roman" w:hAnsi="Times New Roman"/>
          <w:sz w:val="28"/>
          <w:szCs w:val="28"/>
        </w:rPr>
        <w:t>–регистр имеет право на получение информации от учреждений здравоохранения об онкологическ</w:t>
      </w:r>
      <w:r w:rsidR="00286A44" w:rsidRPr="00EB08FF">
        <w:rPr>
          <w:rFonts w:ascii="Times New Roman" w:hAnsi="Times New Roman"/>
          <w:sz w:val="28"/>
          <w:szCs w:val="28"/>
        </w:rPr>
        <w:t>их</w:t>
      </w:r>
      <w:r w:rsidRPr="00EB08FF">
        <w:rPr>
          <w:rFonts w:ascii="Times New Roman" w:hAnsi="Times New Roman"/>
          <w:sz w:val="28"/>
          <w:szCs w:val="28"/>
        </w:rPr>
        <w:t xml:space="preserve"> больн</w:t>
      </w:r>
      <w:r w:rsidR="00286A44" w:rsidRPr="00EB08FF">
        <w:rPr>
          <w:rFonts w:ascii="Times New Roman" w:hAnsi="Times New Roman"/>
          <w:sz w:val="28"/>
          <w:szCs w:val="28"/>
        </w:rPr>
        <w:t>ых</w:t>
      </w:r>
      <w:r w:rsidRPr="00EB08FF">
        <w:rPr>
          <w:rFonts w:ascii="Times New Roman" w:hAnsi="Times New Roman"/>
          <w:sz w:val="28"/>
          <w:szCs w:val="28"/>
        </w:rPr>
        <w:t xml:space="preserve">, </w:t>
      </w:r>
      <w:r w:rsidR="00286A44" w:rsidRPr="00EB08FF">
        <w:rPr>
          <w:rFonts w:ascii="Times New Roman" w:hAnsi="Times New Roman"/>
          <w:sz w:val="28"/>
          <w:szCs w:val="28"/>
        </w:rPr>
        <w:t xml:space="preserve">право </w:t>
      </w:r>
      <w:r w:rsidRPr="00EB08FF">
        <w:rPr>
          <w:rFonts w:ascii="Times New Roman" w:hAnsi="Times New Roman"/>
          <w:sz w:val="28"/>
          <w:szCs w:val="28"/>
        </w:rPr>
        <w:t xml:space="preserve">осуществлять запрос на получение сведений о жизненном статусе в </w:t>
      </w:r>
      <w:r w:rsidR="00286A44" w:rsidRPr="00EB08FF">
        <w:rPr>
          <w:rFonts w:ascii="Times New Roman" w:hAnsi="Times New Roman"/>
          <w:sz w:val="28"/>
          <w:szCs w:val="28"/>
        </w:rPr>
        <w:t xml:space="preserve">отделы </w:t>
      </w:r>
      <w:proofErr w:type="gramStart"/>
      <w:r w:rsidR="00286A44" w:rsidRPr="00EB08FF">
        <w:rPr>
          <w:rFonts w:ascii="Times New Roman" w:hAnsi="Times New Roman"/>
          <w:sz w:val="28"/>
          <w:szCs w:val="28"/>
        </w:rPr>
        <w:t>записи актов гражданского состояния Министерства юстиции Донецкой Народной</w:t>
      </w:r>
      <w:proofErr w:type="gramEnd"/>
      <w:r w:rsidR="00286A44" w:rsidRPr="00EB08FF">
        <w:rPr>
          <w:rFonts w:ascii="Times New Roman" w:hAnsi="Times New Roman"/>
          <w:sz w:val="28"/>
          <w:szCs w:val="28"/>
        </w:rPr>
        <w:t xml:space="preserve"> </w:t>
      </w:r>
      <w:r w:rsidR="00286A44" w:rsidRPr="00EB08FF">
        <w:rPr>
          <w:rFonts w:ascii="Times New Roman" w:hAnsi="Times New Roman"/>
          <w:sz w:val="28"/>
          <w:szCs w:val="28"/>
        </w:rPr>
        <w:lastRenderedPageBreak/>
        <w:t>Республики, отделы Миграционной службы Министерства внутренних дел Донецкой Народной Республики</w:t>
      </w:r>
      <w:r w:rsidRPr="00EB08FF">
        <w:rPr>
          <w:rFonts w:ascii="Times New Roman" w:hAnsi="Times New Roman"/>
          <w:sz w:val="28"/>
          <w:szCs w:val="28"/>
        </w:rPr>
        <w:t xml:space="preserve">. </w:t>
      </w:r>
    </w:p>
    <w:p w:rsidR="005912BE" w:rsidRPr="00EB08FF" w:rsidRDefault="005912BE" w:rsidP="00591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2BE" w:rsidRPr="00EB08FF" w:rsidRDefault="005912BE" w:rsidP="00286A44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EB08FF">
        <w:rPr>
          <w:rFonts w:ascii="Times New Roman" w:hAnsi="Times New Roman"/>
          <w:sz w:val="28"/>
          <w:szCs w:val="28"/>
        </w:rPr>
        <w:t>1.</w:t>
      </w:r>
      <w:r w:rsidR="00286A44" w:rsidRPr="00EB08FF">
        <w:rPr>
          <w:rFonts w:ascii="Times New Roman" w:hAnsi="Times New Roman"/>
          <w:sz w:val="28"/>
          <w:szCs w:val="28"/>
        </w:rPr>
        <w:t>9</w:t>
      </w:r>
      <w:r w:rsidRPr="00EB08FF">
        <w:rPr>
          <w:rFonts w:ascii="Times New Roman" w:hAnsi="Times New Roman"/>
          <w:sz w:val="28"/>
          <w:szCs w:val="28"/>
        </w:rPr>
        <w:t xml:space="preserve">. На должность заведующего </w:t>
      </w:r>
      <w:proofErr w:type="spellStart"/>
      <w:proofErr w:type="gramStart"/>
      <w:r w:rsidRPr="00EB08FF">
        <w:rPr>
          <w:rFonts w:ascii="Times New Roman" w:hAnsi="Times New Roman"/>
          <w:sz w:val="28"/>
          <w:szCs w:val="28"/>
        </w:rPr>
        <w:t>канцер-регистром</w:t>
      </w:r>
      <w:proofErr w:type="spellEnd"/>
      <w:proofErr w:type="gramEnd"/>
      <w:r w:rsidRPr="00EB08FF">
        <w:rPr>
          <w:rFonts w:ascii="Times New Roman" w:hAnsi="Times New Roman"/>
          <w:sz w:val="28"/>
          <w:szCs w:val="28"/>
        </w:rPr>
        <w:t xml:space="preserve"> назначается специалист, соответствующий действующим квалификационным требованиям по специальности </w:t>
      </w:r>
      <w:r w:rsidRPr="00EB08FF">
        <w:rPr>
          <w:rFonts w:ascii="Times New Roman" w:hAnsi="Times New Roman"/>
          <w:sz w:val="28"/>
          <w:szCs w:val="28"/>
          <w:lang w:eastAsia="uk-UA"/>
        </w:rPr>
        <w:t>«Организация и управление здравоохранением»,</w:t>
      </w:r>
      <w:r w:rsidRPr="00EB08FF">
        <w:rPr>
          <w:rFonts w:ascii="Times New Roman" w:hAnsi="Times New Roman"/>
          <w:sz w:val="28"/>
          <w:szCs w:val="28"/>
        </w:rPr>
        <w:t xml:space="preserve"> который назначается на должность и освобождается от должности руководителем учреждения здравоохранения. </w:t>
      </w:r>
    </w:p>
    <w:p w:rsidR="005912BE" w:rsidRPr="00EB08FF" w:rsidRDefault="005912BE" w:rsidP="005912BE">
      <w:pPr>
        <w:widowControl w:val="0"/>
        <w:tabs>
          <w:tab w:val="left" w:pos="1316"/>
          <w:tab w:val="left" w:pos="9356"/>
        </w:tabs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</w:p>
    <w:p w:rsidR="005912BE" w:rsidRPr="00EB08FF" w:rsidRDefault="005912BE" w:rsidP="00591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8FF">
        <w:rPr>
          <w:rFonts w:ascii="Times New Roman" w:hAnsi="Times New Roman"/>
          <w:sz w:val="28"/>
          <w:szCs w:val="28"/>
        </w:rPr>
        <w:t>1.5.Численность штатных должностей Регистра устанавливается согласно рекомендуемым штатным нормативам информационно-аналитического центра (организационно-методического отдела).</w:t>
      </w:r>
    </w:p>
    <w:p w:rsidR="005912BE" w:rsidRPr="00EB08FF" w:rsidRDefault="005912BE" w:rsidP="005912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12BE" w:rsidRPr="00EB08FF" w:rsidRDefault="005912BE" w:rsidP="005912BE">
      <w:pPr>
        <w:keepNext/>
        <w:keepLines/>
        <w:widowControl w:val="0"/>
        <w:numPr>
          <w:ilvl w:val="0"/>
          <w:numId w:val="1"/>
        </w:numPr>
        <w:tabs>
          <w:tab w:val="left" w:pos="3941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EB08FF">
        <w:rPr>
          <w:rFonts w:ascii="Times New Roman" w:hAnsi="Times New Roman"/>
          <w:sz w:val="28"/>
          <w:szCs w:val="28"/>
          <w:lang w:eastAsia="uk-UA"/>
        </w:rPr>
        <w:t>Задачи регистра</w:t>
      </w:r>
    </w:p>
    <w:p w:rsidR="005912BE" w:rsidRPr="00EB08FF" w:rsidRDefault="005912BE" w:rsidP="005912BE">
      <w:pPr>
        <w:keepNext/>
        <w:keepLines/>
        <w:widowControl w:val="0"/>
        <w:tabs>
          <w:tab w:val="left" w:pos="3941"/>
        </w:tabs>
        <w:spacing w:after="0" w:line="240" w:lineRule="auto"/>
        <w:ind w:left="418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912BE" w:rsidRPr="00017A49" w:rsidRDefault="005912BE" w:rsidP="00591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8FF">
        <w:rPr>
          <w:rFonts w:ascii="Times New Roman" w:hAnsi="Times New Roman"/>
          <w:sz w:val="28"/>
          <w:szCs w:val="28"/>
        </w:rPr>
        <w:t>2.1.Внедрение и сопровождение единого унифицированного  программного</w:t>
      </w:r>
      <w:r w:rsidRPr="00017A49">
        <w:rPr>
          <w:rFonts w:ascii="Times New Roman" w:hAnsi="Times New Roman"/>
          <w:sz w:val="28"/>
          <w:szCs w:val="28"/>
        </w:rPr>
        <w:t xml:space="preserve"> обеспечения для функционирования системы  канцер – регистров Донецкой Народной Республики. </w:t>
      </w:r>
    </w:p>
    <w:p w:rsidR="005912BE" w:rsidRPr="00017A49" w:rsidRDefault="005912BE" w:rsidP="00591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2BE" w:rsidRPr="00017A49" w:rsidRDefault="005912BE" w:rsidP="005912BE">
      <w:pPr>
        <w:tabs>
          <w:tab w:val="num" w:pos="10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>2.2</w:t>
      </w:r>
      <w:r w:rsidRPr="00017A49">
        <w:rPr>
          <w:rFonts w:ascii="Times New Roman" w:hAnsi="Times New Roman"/>
          <w:b/>
          <w:sz w:val="28"/>
          <w:szCs w:val="28"/>
        </w:rPr>
        <w:t xml:space="preserve">. </w:t>
      </w:r>
      <w:r w:rsidRPr="00017A49">
        <w:rPr>
          <w:rFonts w:ascii="Times New Roman" w:hAnsi="Times New Roman"/>
          <w:sz w:val="28"/>
          <w:szCs w:val="28"/>
        </w:rPr>
        <w:t xml:space="preserve">Обеспечение автоматизированного персонального учета лиц с установленным диагнозом злокачественного новообразования и раком </w:t>
      </w:r>
      <w:proofErr w:type="spellStart"/>
      <w:r w:rsidRPr="00A5439F">
        <w:rPr>
          <w:rFonts w:ascii="Times New Roman" w:hAnsi="Times New Roman"/>
          <w:sz w:val="28"/>
          <w:szCs w:val="28"/>
        </w:rPr>
        <w:t>in</w:t>
      </w:r>
      <w:proofErr w:type="spellEnd"/>
      <w:r w:rsidRPr="00A543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/>
          <w:sz w:val="28"/>
          <w:szCs w:val="28"/>
        </w:rPr>
        <w:t>situ</w:t>
      </w:r>
      <w:proofErr w:type="spellEnd"/>
      <w:r w:rsidRPr="00017A49">
        <w:rPr>
          <w:rFonts w:ascii="Times New Roman" w:hAnsi="Times New Roman"/>
          <w:sz w:val="28"/>
          <w:szCs w:val="28"/>
        </w:rPr>
        <w:t xml:space="preserve"> с соблюдением законодательства о конфиденциальности персонифицированной информации. </w:t>
      </w:r>
    </w:p>
    <w:p w:rsidR="005912BE" w:rsidRPr="00017A49" w:rsidRDefault="005912BE" w:rsidP="005912BE">
      <w:pPr>
        <w:tabs>
          <w:tab w:val="num" w:pos="10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2BE" w:rsidRPr="00017A49" w:rsidRDefault="005912BE" w:rsidP="005912BE">
      <w:pPr>
        <w:tabs>
          <w:tab w:val="num" w:pos="10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  <w:lang w:val="uk-UA"/>
        </w:rPr>
        <w:t>2.3.</w:t>
      </w:r>
      <w:r w:rsidR="009072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7A49">
        <w:rPr>
          <w:rFonts w:ascii="Times New Roman" w:hAnsi="Times New Roman"/>
          <w:sz w:val="28"/>
          <w:szCs w:val="28"/>
        </w:rPr>
        <w:t>Организационно-методическое руководство Регистрами онкологических диспансеров и отделений Донецкой Народной Республики, координация их работы и контроль за соблюдением технологий накопления, хранения и обработки информации, взаимодействие с другими канцер – регистрами.</w:t>
      </w:r>
    </w:p>
    <w:p w:rsidR="005912BE" w:rsidRPr="00017A49" w:rsidRDefault="005912BE" w:rsidP="005912B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5912BE" w:rsidRPr="00017A49" w:rsidRDefault="005912BE" w:rsidP="005912B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017A49">
        <w:rPr>
          <w:rFonts w:ascii="Times New Roman" w:hAnsi="Times New Roman"/>
          <w:sz w:val="28"/>
          <w:szCs w:val="28"/>
          <w:lang w:val="en-US" w:eastAsia="uk-UA"/>
        </w:rPr>
        <w:t>III</w:t>
      </w:r>
      <w:r w:rsidRPr="00017A49">
        <w:rPr>
          <w:rFonts w:ascii="Times New Roman" w:hAnsi="Times New Roman"/>
          <w:sz w:val="28"/>
          <w:szCs w:val="28"/>
          <w:lang w:eastAsia="uk-UA"/>
        </w:rPr>
        <w:t>. Функции регистра</w:t>
      </w:r>
    </w:p>
    <w:p w:rsidR="005912BE" w:rsidRPr="00017A49" w:rsidRDefault="005912BE" w:rsidP="005912B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912BE" w:rsidRPr="00017A49" w:rsidRDefault="005912BE" w:rsidP="00591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>3.1. Сбор, накопление и хранение информации на основе формализованных учетных медицинских документов.</w:t>
      </w:r>
    </w:p>
    <w:p w:rsidR="005912BE" w:rsidRPr="00017A49" w:rsidRDefault="005912BE" w:rsidP="00591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2BE" w:rsidRPr="00017A49" w:rsidRDefault="005912BE" w:rsidP="005912BE">
      <w:pPr>
        <w:tabs>
          <w:tab w:val="num" w:pos="10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>3.2. Анализ качества информации, заложенной в регистры, проведение ежегодной перерегистрации онкологических больных, контроль диспансерного наблюдения за ними.</w:t>
      </w:r>
    </w:p>
    <w:p w:rsidR="005912BE" w:rsidRPr="00017A49" w:rsidRDefault="005912BE" w:rsidP="005912BE">
      <w:pPr>
        <w:tabs>
          <w:tab w:val="num" w:pos="10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2BE" w:rsidRPr="00017A49" w:rsidRDefault="005912BE" w:rsidP="00591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>3.3. Формирование Республиканской онкологической отчетности в соответствии с утвержденными формами.</w:t>
      </w:r>
    </w:p>
    <w:p w:rsidR="005912BE" w:rsidRPr="00017A49" w:rsidRDefault="005912BE" w:rsidP="005912BE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2BE" w:rsidRPr="00017A49" w:rsidRDefault="005912BE" w:rsidP="00591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>3.4. Подготовка справочника показателей, характеризующих состояние специализированной помощи населению, работу онкологических учреждений.</w:t>
      </w:r>
    </w:p>
    <w:p w:rsidR="005912BE" w:rsidRPr="00017A49" w:rsidRDefault="005912BE" w:rsidP="00591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2BE" w:rsidRPr="00017A49" w:rsidRDefault="005912BE" w:rsidP="005912BE">
      <w:pPr>
        <w:tabs>
          <w:tab w:val="num" w:pos="10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lastRenderedPageBreak/>
        <w:t>3.5.Проведение ежегодных семинаров для работников Регистров с целью повышения их квалификации.</w:t>
      </w:r>
    </w:p>
    <w:p w:rsidR="005912BE" w:rsidRPr="00017A49" w:rsidRDefault="005912BE" w:rsidP="005912BE">
      <w:pPr>
        <w:tabs>
          <w:tab w:val="num" w:pos="10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2BE" w:rsidRPr="00017A49" w:rsidRDefault="005912BE" w:rsidP="00591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 xml:space="preserve">3.6.Участие в проведении совместных </w:t>
      </w:r>
      <w:proofErr w:type="spellStart"/>
      <w:r w:rsidRPr="00017A49">
        <w:rPr>
          <w:rFonts w:ascii="Times New Roman" w:hAnsi="Times New Roman"/>
          <w:sz w:val="28"/>
          <w:szCs w:val="28"/>
        </w:rPr>
        <w:t>онкоэпидемиологических</w:t>
      </w:r>
      <w:proofErr w:type="spellEnd"/>
      <w:r w:rsidRPr="00017A49">
        <w:rPr>
          <w:rFonts w:ascii="Times New Roman" w:hAnsi="Times New Roman"/>
          <w:sz w:val="28"/>
          <w:szCs w:val="28"/>
        </w:rPr>
        <w:t xml:space="preserve"> и клинических исследований с использованием базы данных </w:t>
      </w:r>
      <w:proofErr w:type="spellStart"/>
      <w:proofErr w:type="gramStart"/>
      <w:r w:rsidRPr="00017A49">
        <w:rPr>
          <w:rFonts w:ascii="Times New Roman" w:hAnsi="Times New Roman"/>
          <w:sz w:val="28"/>
          <w:szCs w:val="28"/>
        </w:rPr>
        <w:t>канцер-регистра</w:t>
      </w:r>
      <w:proofErr w:type="spellEnd"/>
      <w:proofErr w:type="gramEnd"/>
      <w:r w:rsidRPr="00017A49">
        <w:rPr>
          <w:rFonts w:ascii="Times New Roman" w:hAnsi="Times New Roman"/>
          <w:sz w:val="28"/>
          <w:szCs w:val="28"/>
        </w:rPr>
        <w:t xml:space="preserve">, сотрудничество с международными организациями в области регистрации </w:t>
      </w:r>
      <w:r w:rsidR="00286A44">
        <w:rPr>
          <w:rFonts w:ascii="Times New Roman" w:hAnsi="Times New Roman"/>
          <w:sz w:val="28"/>
          <w:szCs w:val="28"/>
        </w:rPr>
        <w:t>заболеваний онкологическими заболеваниями</w:t>
      </w:r>
      <w:r w:rsidRPr="00017A49">
        <w:rPr>
          <w:rFonts w:ascii="Times New Roman" w:hAnsi="Times New Roman"/>
          <w:sz w:val="28"/>
          <w:szCs w:val="28"/>
        </w:rPr>
        <w:t>.</w:t>
      </w:r>
    </w:p>
    <w:p w:rsidR="005912BE" w:rsidRPr="00017A49" w:rsidRDefault="005912BE" w:rsidP="00591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2BE" w:rsidRPr="00017A49" w:rsidRDefault="005912BE" w:rsidP="00591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 xml:space="preserve">3.7. Участие в формировании и реализации политики информатизации онкологической службы и внедрения информационных технологий в учреждении. </w:t>
      </w:r>
    </w:p>
    <w:p w:rsidR="00181E54" w:rsidRDefault="00181E54"/>
    <w:sectPr w:rsidR="00181E54" w:rsidSect="0041075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42B" w:rsidRDefault="00A0542B" w:rsidP="00286A44">
      <w:pPr>
        <w:spacing w:after="0" w:line="240" w:lineRule="auto"/>
      </w:pPr>
      <w:r>
        <w:separator/>
      </w:r>
    </w:p>
  </w:endnote>
  <w:endnote w:type="continuationSeparator" w:id="0">
    <w:p w:rsidR="00A0542B" w:rsidRDefault="00A0542B" w:rsidP="0028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42B" w:rsidRDefault="00A0542B" w:rsidP="00286A44">
      <w:pPr>
        <w:spacing w:after="0" w:line="240" w:lineRule="auto"/>
      </w:pPr>
      <w:r>
        <w:separator/>
      </w:r>
    </w:p>
  </w:footnote>
  <w:footnote w:type="continuationSeparator" w:id="0">
    <w:p w:rsidR="00A0542B" w:rsidRDefault="00A0542B" w:rsidP="0028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2236"/>
      <w:docPartObj>
        <w:docPartGallery w:val="Page Numbers (Top of Page)"/>
        <w:docPartUnique/>
      </w:docPartObj>
    </w:sdtPr>
    <w:sdtContent>
      <w:p w:rsidR="00286A44" w:rsidRDefault="004667C2" w:rsidP="00286A44">
        <w:pPr>
          <w:pStyle w:val="a4"/>
          <w:ind w:firstLine="4248"/>
          <w:jc w:val="center"/>
        </w:pPr>
        <w:r w:rsidRPr="00286A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6A44" w:rsidRPr="00286A4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86A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250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86A44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286A44" w:rsidRPr="00286A4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86A44">
          <w:rPr>
            <w:rFonts w:ascii="Times New Roman" w:hAnsi="Times New Roman" w:cs="Times New Roman"/>
            <w:sz w:val="28"/>
            <w:szCs w:val="28"/>
          </w:rPr>
          <w:tab/>
        </w:r>
        <w:r w:rsidR="00286A44">
          <w:rPr>
            <w:rFonts w:ascii="Times New Roman" w:hAnsi="Times New Roman" w:cs="Times New Roman"/>
            <w:sz w:val="28"/>
            <w:szCs w:val="28"/>
          </w:rPr>
          <w:tab/>
        </w:r>
        <w:r w:rsidR="00286A44" w:rsidRPr="00286A44"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EB08FF">
          <w:rPr>
            <w:rFonts w:ascii="Times New Roman" w:hAnsi="Times New Roman" w:cs="Times New Roman"/>
            <w:sz w:val="28"/>
            <w:szCs w:val="28"/>
          </w:rPr>
          <w:t>п</w:t>
        </w:r>
        <w:r w:rsidR="00286A44" w:rsidRPr="00286A44">
          <w:rPr>
            <w:rFonts w:ascii="Times New Roman" w:hAnsi="Times New Roman" w:cs="Times New Roman"/>
            <w:sz w:val="28"/>
            <w:szCs w:val="28"/>
          </w:rPr>
          <w:t xml:space="preserve">риложения </w:t>
        </w:r>
        <w:r w:rsidR="00410759">
          <w:rPr>
            <w:rFonts w:ascii="Times New Roman" w:hAnsi="Times New Roman" w:cs="Times New Roman"/>
            <w:sz w:val="28"/>
            <w:szCs w:val="28"/>
          </w:rPr>
          <w:t>2</w:t>
        </w:r>
        <w:r w:rsidR="00F12507">
          <w:rPr>
            <w:rFonts w:ascii="Times New Roman" w:hAnsi="Times New Roman" w:cs="Times New Roman"/>
            <w:sz w:val="28"/>
            <w:szCs w:val="28"/>
          </w:rPr>
          <w:t>0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F6D88"/>
    <w:multiLevelType w:val="hybridMultilevel"/>
    <w:tmpl w:val="C85878D6"/>
    <w:lvl w:ilvl="0" w:tplc="AE3A6CB4">
      <w:start w:val="2"/>
      <w:numFmt w:val="upperRoman"/>
      <w:lvlText w:val="%1."/>
      <w:lvlJc w:val="left"/>
      <w:pPr>
        <w:ind w:left="4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12BE"/>
    <w:rsid w:val="000269E1"/>
    <w:rsid w:val="00083158"/>
    <w:rsid w:val="00117A11"/>
    <w:rsid w:val="00181E54"/>
    <w:rsid w:val="00201E65"/>
    <w:rsid w:val="00286A44"/>
    <w:rsid w:val="002E4E69"/>
    <w:rsid w:val="003F74FD"/>
    <w:rsid w:val="00410759"/>
    <w:rsid w:val="004667C2"/>
    <w:rsid w:val="004C16CE"/>
    <w:rsid w:val="005912BE"/>
    <w:rsid w:val="005C1194"/>
    <w:rsid w:val="007E1DF8"/>
    <w:rsid w:val="00855F34"/>
    <w:rsid w:val="008575D9"/>
    <w:rsid w:val="008A6C40"/>
    <w:rsid w:val="008B07D2"/>
    <w:rsid w:val="008E0907"/>
    <w:rsid w:val="009032FC"/>
    <w:rsid w:val="009072BA"/>
    <w:rsid w:val="00970D48"/>
    <w:rsid w:val="00A0542B"/>
    <w:rsid w:val="00A077F5"/>
    <w:rsid w:val="00A5439F"/>
    <w:rsid w:val="00AF452F"/>
    <w:rsid w:val="00B27E1A"/>
    <w:rsid w:val="00B45199"/>
    <w:rsid w:val="00C37FEF"/>
    <w:rsid w:val="00D40DF6"/>
    <w:rsid w:val="00EA7283"/>
    <w:rsid w:val="00EB08FF"/>
    <w:rsid w:val="00F12507"/>
    <w:rsid w:val="00FC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1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5912BE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5912BE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912BE"/>
    <w:rPr>
      <w:rFonts w:ascii="Times New Roman CYR" w:eastAsia="Times New Roman" w:hAnsi="Times New Roman CYR" w:cs="Times New Roman"/>
      <w:b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28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A44"/>
  </w:style>
  <w:style w:type="paragraph" w:styleId="a6">
    <w:name w:val="footer"/>
    <w:basedOn w:val="a"/>
    <w:link w:val="a7"/>
    <w:uiPriority w:val="99"/>
    <w:semiHidden/>
    <w:unhideWhenUsed/>
    <w:rsid w:val="0028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6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622</Words>
  <Characters>3548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17</cp:revision>
  <dcterms:created xsi:type="dcterms:W3CDTF">2017-11-15T11:41:00Z</dcterms:created>
  <dcterms:modified xsi:type="dcterms:W3CDTF">2018-06-06T07:18:00Z</dcterms:modified>
</cp:coreProperties>
</file>