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84" w:rsidRPr="00CA5E40" w:rsidRDefault="00D30F84" w:rsidP="00D30F84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CA5E40">
        <w:rPr>
          <w:rFonts w:ascii="Times New Roman" w:hAnsi="Times New Roman"/>
          <w:sz w:val="24"/>
          <w:szCs w:val="24"/>
          <w:lang w:eastAsia="ru-RU"/>
        </w:rPr>
        <w:t>3</w:t>
      </w:r>
    </w:p>
    <w:p w:rsidR="00D51DA5" w:rsidRDefault="00D30F84" w:rsidP="00D30F84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CA5E40">
        <w:rPr>
          <w:rFonts w:ascii="Times New Roman" w:hAnsi="Times New Roman"/>
          <w:sz w:val="24"/>
          <w:szCs w:val="24"/>
        </w:rPr>
        <w:t xml:space="preserve">к Положению о Государственном </w:t>
      </w:r>
    </w:p>
    <w:p w:rsidR="00D30F84" w:rsidRPr="00CA5E40" w:rsidRDefault="00D30F84" w:rsidP="00D30F84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CA5E40">
        <w:rPr>
          <w:rFonts w:ascii="Times New Roman" w:hAnsi="Times New Roman"/>
          <w:sz w:val="24"/>
          <w:szCs w:val="24"/>
        </w:rPr>
        <w:t>реестре</w:t>
      </w:r>
      <w:r w:rsidR="00D51DA5">
        <w:rPr>
          <w:rFonts w:ascii="Times New Roman" w:hAnsi="Times New Roman"/>
          <w:sz w:val="24"/>
          <w:szCs w:val="24"/>
        </w:rPr>
        <w:t xml:space="preserve"> </w:t>
      </w:r>
      <w:r w:rsidRPr="00CA5E40">
        <w:rPr>
          <w:rFonts w:ascii="Times New Roman" w:hAnsi="Times New Roman"/>
          <w:sz w:val="24"/>
          <w:szCs w:val="24"/>
        </w:rPr>
        <w:t>субъектов племенного дела</w:t>
      </w:r>
    </w:p>
    <w:p w:rsidR="00D30F84" w:rsidRPr="00CA5E40" w:rsidRDefault="00D30F84" w:rsidP="00FC0A6D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CA5E40">
        <w:rPr>
          <w:rFonts w:ascii="Times New Roman" w:hAnsi="Times New Roman"/>
          <w:sz w:val="24"/>
          <w:szCs w:val="24"/>
        </w:rPr>
        <w:t>в животноводстве</w:t>
      </w:r>
      <w:r w:rsidR="00FC0A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(пункт 2.5)</w:t>
      </w:r>
    </w:p>
    <w:p w:rsidR="00D30F84" w:rsidRDefault="00D30F84" w:rsidP="00D30F8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D30F84" w:rsidRPr="00CA5E40" w:rsidRDefault="00D30F84" w:rsidP="00D30F8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CA5E40">
        <w:rPr>
          <w:rFonts w:ascii="Times New Roman" w:hAnsi="Times New Roman"/>
          <w:b/>
          <w:bCs/>
          <w:sz w:val="27"/>
          <w:szCs w:val="27"/>
          <w:lang w:eastAsia="ru-RU"/>
        </w:rPr>
        <w:t>Количественные и качественные показатели продуктивности стада и производственно-хозяйственной деятельности субъекта племенного дела по разведению крупного рогатого скота мясных пород по состоянию на ______г.</w:t>
      </w:r>
    </w:p>
    <w:p w:rsidR="00D30F84" w:rsidRPr="00CA5E40" w:rsidRDefault="00D30F84" w:rsidP="00D30F84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52"/>
        <w:gridCol w:w="6548"/>
      </w:tblGrid>
      <w:tr w:rsidR="00D30F84" w:rsidRPr="00CA5E40" w:rsidTr="009C2FBB">
        <w:trPr>
          <w:tblCellSpacing w:w="15" w:type="dxa"/>
          <w:jc w:val="center"/>
        </w:trPr>
        <w:tc>
          <w:tcPr>
            <w:tcW w:w="1337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Район:</w:t>
            </w:r>
          </w:p>
        </w:tc>
        <w:tc>
          <w:tcPr>
            <w:tcW w:w="3613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</w:tr>
    </w:tbl>
    <w:p w:rsidR="00D30F84" w:rsidRPr="00793687" w:rsidRDefault="00D30F84" w:rsidP="00D30F84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18"/>
        <w:gridCol w:w="6282"/>
      </w:tblGrid>
      <w:tr w:rsidR="00D30F84" w:rsidRPr="00CA5E40" w:rsidTr="009C2FBB">
        <w:trPr>
          <w:tblCellSpacing w:w="15" w:type="dxa"/>
          <w:jc w:val="center"/>
        </w:trPr>
        <w:tc>
          <w:tcPr>
            <w:tcW w:w="15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Субъект хозяйствования:</w:t>
            </w:r>
          </w:p>
        </w:tc>
        <w:tc>
          <w:tcPr>
            <w:tcW w:w="3500" w:type="pct"/>
          </w:tcPr>
          <w:p w:rsidR="00D30F84" w:rsidRDefault="00D30F84" w:rsidP="009C2F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0F84" w:rsidRPr="00900AC8" w:rsidRDefault="00D30F84" w:rsidP="009C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0A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(сокращённое наименование / фамилия, имя, отчество)</w:t>
            </w:r>
          </w:p>
        </w:tc>
      </w:tr>
    </w:tbl>
    <w:p w:rsidR="00D30F84" w:rsidRPr="00793687" w:rsidRDefault="00D30F84" w:rsidP="00D30F84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06"/>
        <w:gridCol w:w="2094"/>
      </w:tblGrid>
      <w:tr w:rsidR="00D30F84" w:rsidRPr="00CA5E40" w:rsidTr="009C2FBB">
        <w:trPr>
          <w:tblCellSpacing w:w="15" w:type="dxa"/>
          <w:jc w:val="center"/>
        </w:trPr>
        <w:tc>
          <w:tcPr>
            <w:tcW w:w="385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Код согласно ОКПО / регистрационный номер учётной карточки налогоплательщика или серия и номер паспорта (для физических лиц, которые по своим религиозным убеждениям отказываются от принятия регистрационного номера учётной карточки налогоплательщика и официально сообщили об этом соответствующему органу государственной власти и имеют отметку в паспорте):</w:t>
            </w:r>
          </w:p>
        </w:tc>
        <w:tc>
          <w:tcPr>
            <w:tcW w:w="1150" w:type="pct"/>
            <w:vAlign w:val="bottom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30F84" w:rsidRPr="00793687" w:rsidRDefault="00D30F84" w:rsidP="00D30F84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500"/>
      </w:tblGrid>
      <w:tr w:rsidR="00D30F84" w:rsidRPr="00CA5E40" w:rsidTr="009C2FBB">
        <w:trPr>
          <w:tblCellSpacing w:w="15" w:type="dxa"/>
          <w:jc w:val="center"/>
        </w:trPr>
        <w:tc>
          <w:tcPr>
            <w:tcW w:w="50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Порода</w:t>
            </w: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</w:t>
            </w:r>
          </w:p>
        </w:tc>
      </w:tr>
    </w:tbl>
    <w:p w:rsidR="00D30F84" w:rsidRPr="00CA5E40" w:rsidRDefault="00D30F84" w:rsidP="00D30F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07"/>
        <w:gridCol w:w="1763"/>
        <w:gridCol w:w="1778"/>
      </w:tblGrid>
      <w:tr w:rsidR="00D30F84" w:rsidRPr="00CA5E40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CA5E40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20__ год</w:t>
            </w:r>
          </w:p>
        </w:tc>
      </w:tr>
      <w:tr w:rsidR="00D30F84" w:rsidRPr="00CA5E40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CA5E40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30F84" w:rsidRPr="00CA5E40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Поголовье крупного рогатого скота на начало года</w:t>
            </w: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всего голов</w:t>
            </w:r>
          </w:p>
        </w:tc>
        <w:tc>
          <w:tcPr>
            <w:tcW w:w="900" w:type="pct"/>
            <w:vAlign w:val="bottom"/>
          </w:tcPr>
          <w:p w:rsidR="00D30F84" w:rsidRPr="00CA5E40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CA5E40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быков</w:t>
            </w:r>
          </w:p>
        </w:tc>
        <w:tc>
          <w:tcPr>
            <w:tcW w:w="900" w:type="pct"/>
            <w:vAlign w:val="bottom"/>
          </w:tcPr>
          <w:p w:rsidR="00D30F84" w:rsidRPr="00CA5E40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CA5E40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из них: чистопородных</w:t>
            </w:r>
          </w:p>
        </w:tc>
        <w:tc>
          <w:tcPr>
            <w:tcW w:w="900" w:type="pct"/>
            <w:vAlign w:val="bottom"/>
          </w:tcPr>
          <w:p w:rsidR="00D30F84" w:rsidRPr="00CA5E40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CA5E40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класса «элита-рекорд»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CA5E40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класса «элита»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CA5E40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аттестованных и допущенных к воспроизводству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CA5E40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оцененных по собственной продуктивности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CA5E40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из них: с А-Индексом 100 и больше</w:t>
            </w:r>
          </w:p>
        </w:tc>
        <w:tc>
          <w:tcPr>
            <w:tcW w:w="900" w:type="pct"/>
            <w:vAlign w:val="bottom"/>
          </w:tcPr>
          <w:p w:rsidR="00D30F84" w:rsidRPr="00CA5E40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CA5E40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оцененных по качеству потомства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CA5E40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них: </w:t>
            </w:r>
            <w:proofErr w:type="spellStart"/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улучшателей</w:t>
            </w:r>
            <w:proofErr w:type="spellEnd"/>
          </w:p>
        </w:tc>
        <w:tc>
          <w:tcPr>
            <w:tcW w:w="900" w:type="pct"/>
            <w:vAlign w:val="bottom"/>
          </w:tcPr>
          <w:p w:rsidR="00D30F84" w:rsidRPr="00CA5E40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CA5E40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нейтральных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CA5E40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коров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CA5E40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из них: чистопородных и IV поколения</w:t>
            </w:r>
          </w:p>
        </w:tc>
        <w:tc>
          <w:tcPr>
            <w:tcW w:w="900" w:type="pct"/>
            <w:vAlign w:val="bottom"/>
          </w:tcPr>
          <w:p w:rsidR="00D30F84" w:rsidRPr="00CA5E40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CA5E40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классов «элита-рекорд» и «элита»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CA5E40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I класса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CA5E40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бычков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CA5E40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из них: возрастом 6-12 месяцев</w:t>
            </w:r>
          </w:p>
        </w:tc>
        <w:tc>
          <w:tcPr>
            <w:tcW w:w="900" w:type="pct"/>
            <w:vAlign w:val="bottom"/>
          </w:tcPr>
          <w:p w:rsidR="00D30F84" w:rsidRPr="00CA5E40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CA5E40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классов «элита-рекорд» и «элита»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CA5E40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возрастом 12-15 месяцев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CA5E40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классов «элита-рекорд» и «элита»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CA5E40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ремонтных тёлок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CA5E40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из них: возрастом 6-12 месяцев</w:t>
            </w:r>
          </w:p>
        </w:tc>
        <w:tc>
          <w:tcPr>
            <w:tcW w:w="900" w:type="pct"/>
            <w:vAlign w:val="bottom"/>
          </w:tcPr>
          <w:p w:rsidR="00D30F84" w:rsidRPr="00CA5E40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CA5E40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классов «элита-рекорд» и «элита»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CA5E40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возрастом 12-18 месяцев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CA5E40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классов «элита-рекорд» и «элита»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CA5E40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старше 18 месяцев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CA5E40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классов «элита-рекорд» и «элита»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CA5E40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Живая масса телят при рождении, кг: бычков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CA5E40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телок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CA5E40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Живая масса тёлок при первом осеменении, кг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CA5E40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Возраст тёлок при первом осеменении, дней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00" w:type="pct"/>
          </w:tcPr>
          <w:p w:rsidR="00D30F84" w:rsidRPr="00CA5E40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C57574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C57574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574">
              <w:rPr>
                <w:rFonts w:ascii="Times New Roman" w:hAnsi="Times New Roman"/>
                <w:sz w:val="24"/>
                <w:szCs w:val="24"/>
                <w:lang w:eastAsia="ru-RU"/>
              </w:rPr>
              <w:t>Среднесуточный прирост живой массы молодняка, гр.:</w:t>
            </w:r>
            <w:r w:rsidRPr="00C575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подсосе</w:t>
            </w:r>
          </w:p>
        </w:tc>
        <w:tc>
          <w:tcPr>
            <w:tcW w:w="900" w:type="pct"/>
            <w:vAlign w:val="bottom"/>
          </w:tcPr>
          <w:p w:rsidR="00D30F84" w:rsidRPr="00C57574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574"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00" w:type="pct"/>
          </w:tcPr>
          <w:p w:rsidR="00D30F84" w:rsidRPr="00C57574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57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C57574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C57574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574">
              <w:rPr>
                <w:rFonts w:ascii="Times New Roman" w:hAnsi="Times New Roman"/>
                <w:sz w:val="24"/>
                <w:szCs w:val="24"/>
                <w:lang w:eastAsia="ru-RU"/>
              </w:rPr>
              <w:t>на выращивании</w:t>
            </w:r>
          </w:p>
        </w:tc>
        <w:tc>
          <w:tcPr>
            <w:tcW w:w="900" w:type="pct"/>
          </w:tcPr>
          <w:p w:rsidR="00D30F84" w:rsidRPr="00C57574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574"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00" w:type="pct"/>
          </w:tcPr>
          <w:p w:rsidR="00D30F84" w:rsidRPr="00C57574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57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C57574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C57574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574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живая масса коровы, кг: после первого отёла</w:t>
            </w:r>
          </w:p>
        </w:tc>
        <w:tc>
          <w:tcPr>
            <w:tcW w:w="900" w:type="pct"/>
            <w:vAlign w:val="bottom"/>
          </w:tcPr>
          <w:p w:rsidR="00D30F84" w:rsidRPr="00C57574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574">
              <w:rPr>
                <w:rFonts w:ascii="Times New Roman" w:hAnsi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00" w:type="pct"/>
          </w:tcPr>
          <w:p w:rsidR="00D30F84" w:rsidRPr="00C57574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57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C57574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C57574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574">
              <w:rPr>
                <w:rFonts w:ascii="Times New Roman" w:hAnsi="Times New Roman"/>
                <w:sz w:val="24"/>
                <w:szCs w:val="24"/>
                <w:lang w:eastAsia="ru-RU"/>
              </w:rPr>
              <w:t>после третьего отёла и старше</w:t>
            </w:r>
          </w:p>
        </w:tc>
        <w:tc>
          <w:tcPr>
            <w:tcW w:w="900" w:type="pct"/>
          </w:tcPr>
          <w:p w:rsidR="00D30F84" w:rsidRPr="00C57574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574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00" w:type="pct"/>
          </w:tcPr>
          <w:p w:rsidR="00D30F84" w:rsidRPr="00C57574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57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C57574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C57574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574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телят на подсосе, голов</w:t>
            </w:r>
          </w:p>
        </w:tc>
        <w:tc>
          <w:tcPr>
            <w:tcW w:w="900" w:type="pct"/>
          </w:tcPr>
          <w:p w:rsidR="00D30F84" w:rsidRPr="00C57574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574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00" w:type="pct"/>
          </w:tcPr>
          <w:p w:rsidR="00D30F84" w:rsidRPr="00C57574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57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C57574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C57574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574">
              <w:rPr>
                <w:rFonts w:ascii="Times New Roman" w:hAnsi="Times New Roman"/>
                <w:sz w:val="24"/>
                <w:szCs w:val="24"/>
                <w:lang w:eastAsia="ru-RU"/>
              </w:rPr>
              <w:t>Возраст отлучения телят, дней</w:t>
            </w:r>
          </w:p>
        </w:tc>
        <w:tc>
          <w:tcPr>
            <w:tcW w:w="900" w:type="pct"/>
          </w:tcPr>
          <w:p w:rsidR="00D30F84" w:rsidRPr="00C57574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574">
              <w:rPr>
                <w:rFonts w:ascii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00" w:type="pct"/>
          </w:tcPr>
          <w:p w:rsidR="00D30F84" w:rsidRPr="00C57574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57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C57574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C57574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574">
              <w:rPr>
                <w:rFonts w:ascii="Times New Roman" w:hAnsi="Times New Roman"/>
                <w:sz w:val="24"/>
                <w:szCs w:val="24"/>
                <w:lang w:eastAsia="ru-RU"/>
              </w:rPr>
              <w:t>Молочность коров (по живой массе телят при отлучении в 210 дней), кг: по I отелу</w:t>
            </w:r>
          </w:p>
        </w:tc>
        <w:tc>
          <w:tcPr>
            <w:tcW w:w="900" w:type="pct"/>
            <w:vAlign w:val="bottom"/>
          </w:tcPr>
          <w:p w:rsidR="00D30F84" w:rsidRPr="00C57574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574">
              <w:rPr>
                <w:rFonts w:ascii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00" w:type="pct"/>
          </w:tcPr>
          <w:p w:rsidR="00D30F84" w:rsidRPr="00C57574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57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C57574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C57574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574">
              <w:rPr>
                <w:rFonts w:ascii="Times New Roman" w:hAnsi="Times New Roman"/>
                <w:sz w:val="24"/>
                <w:szCs w:val="24"/>
                <w:lang w:eastAsia="ru-RU"/>
              </w:rPr>
              <w:t>по III отелу и старше</w:t>
            </w:r>
          </w:p>
        </w:tc>
        <w:tc>
          <w:tcPr>
            <w:tcW w:w="900" w:type="pct"/>
          </w:tcPr>
          <w:p w:rsidR="00D30F84" w:rsidRPr="00C57574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574">
              <w:rPr>
                <w:rFonts w:ascii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00" w:type="pct"/>
          </w:tcPr>
          <w:p w:rsidR="00D30F84" w:rsidRPr="00C57574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57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C57574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C57574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574">
              <w:rPr>
                <w:rFonts w:ascii="Times New Roman" w:hAnsi="Times New Roman"/>
                <w:sz w:val="24"/>
                <w:szCs w:val="24"/>
                <w:lang w:eastAsia="ru-RU"/>
              </w:rPr>
              <w:t>Растелилось коров, голов</w:t>
            </w:r>
          </w:p>
        </w:tc>
        <w:tc>
          <w:tcPr>
            <w:tcW w:w="900" w:type="pct"/>
          </w:tcPr>
          <w:p w:rsidR="00D30F84" w:rsidRPr="00C57574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574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00" w:type="pct"/>
          </w:tcPr>
          <w:p w:rsidR="00D30F84" w:rsidRPr="00C57574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57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C57574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C57574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574">
              <w:rPr>
                <w:rFonts w:ascii="Times New Roman" w:hAnsi="Times New Roman"/>
                <w:sz w:val="24"/>
                <w:szCs w:val="24"/>
                <w:lang w:eastAsia="ru-RU"/>
              </w:rPr>
              <w:t>Введено нетелей в стадо, голов</w:t>
            </w:r>
          </w:p>
        </w:tc>
        <w:tc>
          <w:tcPr>
            <w:tcW w:w="900" w:type="pct"/>
          </w:tcPr>
          <w:p w:rsidR="00D30F84" w:rsidRPr="00C57574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574">
              <w:rPr>
                <w:rFonts w:ascii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00" w:type="pct"/>
          </w:tcPr>
          <w:p w:rsidR="00D30F84" w:rsidRPr="00C57574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57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C57574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C57574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574">
              <w:rPr>
                <w:rFonts w:ascii="Times New Roman" w:hAnsi="Times New Roman"/>
                <w:sz w:val="24"/>
                <w:szCs w:val="24"/>
                <w:lang w:eastAsia="ru-RU"/>
              </w:rPr>
              <w:t>Получено живых телят, всего голов</w:t>
            </w:r>
          </w:p>
        </w:tc>
        <w:tc>
          <w:tcPr>
            <w:tcW w:w="900" w:type="pct"/>
          </w:tcPr>
          <w:p w:rsidR="00D30F84" w:rsidRPr="00C57574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574">
              <w:rPr>
                <w:rFonts w:ascii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00" w:type="pct"/>
          </w:tcPr>
          <w:p w:rsidR="00D30F84" w:rsidRPr="00C57574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57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147565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147565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56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от быков-</w:t>
            </w:r>
            <w:proofErr w:type="spellStart"/>
            <w:r w:rsidRPr="00147565">
              <w:rPr>
                <w:rFonts w:ascii="Times New Roman" w:hAnsi="Times New Roman"/>
                <w:sz w:val="24"/>
                <w:szCs w:val="24"/>
                <w:lang w:eastAsia="ru-RU"/>
              </w:rPr>
              <w:t>улучшателей</w:t>
            </w:r>
            <w:proofErr w:type="spellEnd"/>
            <w:r w:rsidRPr="001475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А-индексом 100 и более</w:t>
            </w:r>
          </w:p>
        </w:tc>
        <w:tc>
          <w:tcPr>
            <w:tcW w:w="900" w:type="pct"/>
          </w:tcPr>
          <w:p w:rsidR="00D30F84" w:rsidRPr="00147565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565">
              <w:rPr>
                <w:rFonts w:ascii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00" w:type="pct"/>
          </w:tcPr>
          <w:p w:rsidR="00D30F84" w:rsidRPr="00147565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56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25416B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Получено мертворожденных телят, голов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25416B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Абортировало коров, голов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25416B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Выход телят на 100 коров, голов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25416B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Погибло телят от рождения до отлучения на 100 коров, голов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25416B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Осеменено коров и тёлок, всего голов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25416B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искусственно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25416B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Использовано быков-производителей, всего голов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25416B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при искусственном осеменении</w:t>
            </w:r>
          </w:p>
        </w:tc>
        <w:tc>
          <w:tcPr>
            <w:tcW w:w="900" w:type="pct"/>
            <w:vAlign w:val="bottom"/>
          </w:tcPr>
          <w:p w:rsidR="00D30F84" w:rsidRPr="0025416B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25416B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при ручном спаривании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25416B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 естественном спаривании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25416B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Нагрузка маток на производителя, голов:</w:t>
            </w:r>
          </w:p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при искусственном осеменении</w:t>
            </w:r>
          </w:p>
        </w:tc>
        <w:tc>
          <w:tcPr>
            <w:tcW w:w="900" w:type="pct"/>
            <w:vAlign w:val="bottom"/>
          </w:tcPr>
          <w:p w:rsidR="00D30F84" w:rsidRPr="0025416B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25416B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при ручном спаривании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25416B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при естественном спаривании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25416B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использования производителей, лет, месяцев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25416B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Реализовано племенных животных, всего голов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25416B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бычков</w:t>
            </w:r>
          </w:p>
        </w:tc>
        <w:tc>
          <w:tcPr>
            <w:tcW w:w="900" w:type="pct"/>
            <w:vAlign w:val="bottom"/>
          </w:tcPr>
          <w:p w:rsidR="00D30F84" w:rsidRPr="0025416B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25416B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из них классов «элита-рекорд» и «элита»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25416B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тёлок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25416B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из них классов «элита-рекорд» и «элита»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25416B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племенных животных для реализации, всего голов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25416B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бычков</w:t>
            </w:r>
          </w:p>
        </w:tc>
        <w:tc>
          <w:tcPr>
            <w:tcW w:w="900" w:type="pct"/>
            <w:vAlign w:val="bottom"/>
          </w:tcPr>
          <w:p w:rsidR="00D30F84" w:rsidRPr="0025416B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25416B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тёлок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25416B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Приобретено племенных (генетических) ресурсов:</w:t>
            </w:r>
          </w:p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быков, голов</w:t>
            </w:r>
          </w:p>
        </w:tc>
        <w:tc>
          <w:tcPr>
            <w:tcW w:w="900" w:type="pct"/>
            <w:vAlign w:val="bottom"/>
          </w:tcPr>
          <w:p w:rsidR="00D30F84" w:rsidRPr="0025416B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25416B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тёлок, голов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25416B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нетелей, голов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25416B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спермы, доз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25416B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спермы быков-</w:t>
            </w:r>
            <w:proofErr w:type="spellStart"/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улучшателей</w:t>
            </w:r>
            <w:proofErr w:type="spellEnd"/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25416B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эмбрионов, шт.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25416B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Записано крупного рогатого скота в Государственную книгу племенных животных, всего голов</w:t>
            </w:r>
          </w:p>
        </w:tc>
        <w:tc>
          <w:tcPr>
            <w:tcW w:w="900" w:type="pct"/>
            <w:vAlign w:val="bottom"/>
          </w:tcPr>
          <w:p w:rsidR="00D30F84" w:rsidRPr="0025416B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25416B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из имеющихся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25416B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из них за отчётный год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25416B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Скормлено кормов на 1 корову за год, ц корм. ед.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25416B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Использовано пастбищ мясным скотом, га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25416B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выпаса, дней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84" w:rsidRPr="0025416B" w:rsidTr="009C2FBB">
        <w:trPr>
          <w:tblCellSpacing w:w="15" w:type="dxa"/>
          <w:jc w:val="center"/>
        </w:trPr>
        <w:tc>
          <w:tcPr>
            <w:tcW w:w="32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кормов на 1 ц прироста живой массы молодняка, корм. ед.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30F84" w:rsidRPr="0025416B" w:rsidRDefault="00D30F84" w:rsidP="00D30F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10"/>
        <w:gridCol w:w="3958"/>
        <w:gridCol w:w="1577"/>
        <w:gridCol w:w="3455"/>
      </w:tblGrid>
      <w:tr w:rsidR="00D30F84" w:rsidRPr="0025416B" w:rsidTr="009C2FBB">
        <w:trPr>
          <w:tblCellSpacing w:w="15" w:type="dxa"/>
          <w:jc w:val="center"/>
        </w:trPr>
        <w:tc>
          <w:tcPr>
            <w:tcW w:w="55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5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847877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r w:rsidRPr="00900AC8">
              <w:rPr>
                <w:rFonts w:ascii="Times New Roman" w:hAnsi="Times New Roman"/>
                <w:sz w:val="20"/>
                <w:szCs w:val="20"/>
                <w:lang w:eastAsia="ru-RU"/>
              </w:rPr>
              <w:t>подпись, фамилия, инициалы)</w:t>
            </w:r>
          </w:p>
        </w:tc>
        <w:tc>
          <w:tcPr>
            <w:tcW w:w="8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«___»____________ 20__ года</w:t>
            </w:r>
          </w:p>
        </w:tc>
      </w:tr>
      <w:tr w:rsidR="00D30F84" w:rsidRPr="0025416B" w:rsidTr="009C2FBB">
        <w:trPr>
          <w:tblCellSpacing w:w="15" w:type="dxa"/>
          <w:jc w:val="center"/>
        </w:trPr>
        <w:tc>
          <w:tcPr>
            <w:tcW w:w="55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195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</w:tcPr>
          <w:p w:rsidR="00D30F84" w:rsidRPr="0025416B" w:rsidRDefault="00D30F84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1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02C7C" w:rsidRDefault="00902C7C">
      <w:bookmarkStart w:id="0" w:name="_GoBack"/>
      <w:bookmarkEnd w:id="0"/>
    </w:p>
    <w:sectPr w:rsidR="00902C7C" w:rsidSect="003B58F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FF" w:rsidRDefault="003B58FF" w:rsidP="003B58FF">
      <w:pPr>
        <w:spacing w:after="0" w:line="240" w:lineRule="auto"/>
      </w:pPr>
      <w:r>
        <w:separator/>
      </w:r>
    </w:p>
  </w:endnote>
  <w:endnote w:type="continuationSeparator" w:id="0">
    <w:p w:rsidR="003B58FF" w:rsidRDefault="003B58FF" w:rsidP="003B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FF" w:rsidRDefault="003B58FF" w:rsidP="003B58FF">
      <w:pPr>
        <w:spacing w:after="0" w:line="240" w:lineRule="auto"/>
      </w:pPr>
      <w:r>
        <w:separator/>
      </w:r>
    </w:p>
  </w:footnote>
  <w:footnote w:type="continuationSeparator" w:id="0">
    <w:p w:rsidR="003B58FF" w:rsidRDefault="003B58FF" w:rsidP="003B5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2906"/>
      <w:docPartObj>
        <w:docPartGallery w:val="Page Numbers (Top of Page)"/>
        <w:docPartUnique/>
      </w:docPartObj>
    </w:sdtPr>
    <w:sdtContent>
      <w:p w:rsidR="003B58FF" w:rsidRDefault="003B58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B58FF" w:rsidRDefault="003B58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84"/>
    <w:rsid w:val="003B58FF"/>
    <w:rsid w:val="00902C7C"/>
    <w:rsid w:val="00D30F84"/>
    <w:rsid w:val="00D51DA5"/>
    <w:rsid w:val="00FC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8F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B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8F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8F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B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8F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Стамати Вилли Владимирович</cp:lastModifiedBy>
  <cp:revision>4</cp:revision>
  <dcterms:created xsi:type="dcterms:W3CDTF">2017-09-06T13:47:00Z</dcterms:created>
  <dcterms:modified xsi:type="dcterms:W3CDTF">2018-08-16T12:12:00Z</dcterms:modified>
</cp:coreProperties>
</file>