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37" w:rsidRPr="00291850" w:rsidRDefault="00130237" w:rsidP="00130237">
      <w:pPr>
        <w:suppressAutoHyphens/>
        <w:spacing w:after="0"/>
        <w:ind w:left="5670"/>
        <w:jc w:val="both"/>
        <w:rPr>
          <w:rFonts w:ascii="Times New Roman" w:hAnsi="Times New Roman"/>
          <w:sz w:val="24"/>
          <w:szCs w:val="28"/>
        </w:rPr>
      </w:pPr>
      <w:r w:rsidRPr="00291850">
        <w:rPr>
          <w:rFonts w:ascii="Times New Roman" w:hAnsi="Times New Roman"/>
          <w:sz w:val="24"/>
          <w:szCs w:val="28"/>
        </w:rPr>
        <w:t>Приложение 6</w:t>
      </w:r>
    </w:p>
    <w:p w:rsidR="00130237" w:rsidRPr="00291850" w:rsidRDefault="00130237" w:rsidP="00130237">
      <w:pPr>
        <w:suppressAutoHyphens/>
        <w:spacing w:after="0"/>
        <w:ind w:left="5670"/>
        <w:jc w:val="both"/>
        <w:rPr>
          <w:rFonts w:ascii="Times New Roman" w:hAnsi="Times New Roman"/>
          <w:sz w:val="24"/>
          <w:szCs w:val="28"/>
        </w:rPr>
      </w:pPr>
      <w:r w:rsidRPr="00291850">
        <w:rPr>
          <w:rFonts w:ascii="Times New Roman" w:hAnsi="Times New Roman"/>
          <w:sz w:val="24"/>
          <w:szCs w:val="28"/>
        </w:rPr>
        <w:t>к Порядку проведения экспертизы промышленной безопасности и требованиям к оформлению ее заключений</w:t>
      </w:r>
    </w:p>
    <w:p w:rsidR="00130237" w:rsidRPr="00291850" w:rsidRDefault="00130237" w:rsidP="00130237">
      <w:pPr>
        <w:suppressAutoHyphens/>
        <w:spacing w:after="0"/>
        <w:ind w:left="5670"/>
        <w:jc w:val="both"/>
        <w:rPr>
          <w:rFonts w:ascii="Times New Roman" w:hAnsi="Times New Roman"/>
          <w:sz w:val="24"/>
          <w:szCs w:val="28"/>
        </w:rPr>
      </w:pPr>
      <w:r w:rsidRPr="00291850">
        <w:rPr>
          <w:rFonts w:ascii="Times New Roman" w:hAnsi="Times New Roman"/>
          <w:sz w:val="24"/>
          <w:szCs w:val="28"/>
        </w:rPr>
        <w:t>(пункт 5.5)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0237" w:rsidRDefault="00130237" w:rsidP="00130237">
      <w:pPr>
        <w:pStyle w:val="2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9627ED">
        <w:rPr>
          <w:b/>
          <w:sz w:val="28"/>
          <w:szCs w:val="28"/>
          <w:u w:val="single"/>
        </w:rPr>
        <w:t>Бланк экспертной организации</w:t>
      </w:r>
    </w:p>
    <w:p w:rsidR="00130237" w:rsidRPr="009627ED" w:rsidRDefault="00130237" w:rsidP="00130237">
      <w:pPr>
        <w:pStyle w:val="2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30237" w:rsidRDefault="00130237" w:rsidP="00130237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9627ED">
        <w:rPr>
          <w:rFonts w:ascii="Times New Roman" w:hAnsi="Times New Roman"/>
          <w:b/>
          <w:bCs/>
          <w:sz w:val="28"/>
          <w:szCs w:val="28"/>
        </w:rPr>
        <w:t>УТВЕРЖДАЮ:</w:t>
      </w:r>
    </w:p>
    <w:p w:rsidR="00130237" w:rsidRPr="009627ED" w:rsidRDefault="00130237" w:rsidP="00130237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Руководитель экспертной организации</w:t>
      </w:r>
    </w:p>
    <w:p w:rsidR="00130237" w:rsidRPr="009627ED" w:rsidRDefault="00130237" w:rsidP="00130237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__________  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30237" w:rsidRPr="00243D8D" w:rsidRDefault="00130237" w:rsidP="00130237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(инициалы, фамилия)</w:t>
      </w:r>
    </w:p>
    <w:p w:rsidR="00130237" w:rsidRPr="009627ED" w:rsidRDefault="00130237" w:rsidP="00130237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«____» _____________ 20____ год</w:t>
      </w:r>
    </w:p>
    <w:p w:rsidR="00130237" w:rsidRPr="009627ED" w:rsidRDefault="00130237" w:rsidP="00130237">
      <w:pPr>
        <w:suppressAutoHyphens/>
        <w:spacing w:after="0" w:line="240" w:lineRule="auto"/>
        <w:ind w:left="5670" w:right="-1"/>
        <w:jc w:val="right"/>
        <w:rPr>
          <w:rFonts w:ascii="Times New Roman" w:hAnsi="Times New Roman"/>
          <w:b/>
          <w:bCs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М.П.</w:t>
      </w:r>
    </w:p>
    <w:p w:rsidR="00130237" w:rsidRPr="009627ED" w:rsidRDefault="00130237" w:rsidP="00130237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130237" w:rsidRPr="009627ED" w:rsidRDefault="00130237" w:rsidP="00130237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b/>
          <w:bCs/>
          <w:spacing w:val="-1"/>
          <w:sz w:val="28"/>
          <w:szCs w:val="28"/>
        </w:rPr>
        <w:t>ЗАКЛЮЧЕНИЕ ЭКСПЕРТИЗЫ</w:t>
      </w:r>
    </w:p>
    <w:p w:rsidR="00130237" w:rsidRPr="009627ED" w:rsidRDefault="00130237" w:rsidP="0013023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27ED">
        <w:rPr>
          <w:rFonts w:ascii="Times New Roman" w:hAnsi="Times New Roman"/>
          <w:bCs/>
          <w:sz w:val="28"/>
          <w:szCs w:val="28"/>
        </w:rPr>
        <w:t>№ _______________________</w:t>
      </w:r>
    </w:p>
    <w:p w:rsidR="00130237" w:rsidRPr="009627ED" w:rsidRDefault="00130237" w:rsidP="0013023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промышленной безопасности дек</w:t>
      </w:r>
      <w:r>
        <w:rPr>
          <w:rFonts w:ascii="Times New Roman" w:hAnsi="Times New Roman"/>
          <w:sz w:val="28"/>
          <w:szCs w:val="28"/>
        </w:rPr>
        <w:t>ларации</w:t>
      </w:r>
    </w:p>
    <w:p w:rsidR="00130237" w:rsidRPr="009627ED" w:rsidRDefault="00130237" w:rsidP="0013023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промышленной безопасности</w:t>
      </w:r>
    </w:p>
    <w:p w:rsidR="00130237" w:rsidRPr="009627ED" w:rsidRDefault="00130237" w:rsidP="0013023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237" w:rsidRPr="009627ED" w:rsidRDefault="00130237" w:rsidP="00130237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b/>
          <w:i/>
          <w:sz w:val="28"/>
          <w:szCs w:val="28"/>
        </w:rPr>
      </w:pPr>
      <w:r w:rsidRPr="009627ED">
        <w:rPr>
          <w:rFonts w:ascii="Times New Roman" w:hAnsi="Times New Roman"/>
          <w:b/>
          <w:i/>
          <w:sz w:val="28"/>
          <w:szCs w:val="28"/>
        </w:rPr>
        <w:t>Наименование и адрес субъекта хозяйствования:</w:t>
      </w:r>
    </w:p>
    <w:p w:rsidR="00130237" w:rsidRPr="009627ED" w:rsidRDefault="00130237" w:rsidP="00130237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i/>
          <w:sz w:val="28"/>
          <w:szCs w:val="28"/>
        </w:rPr>
      </w:pPr>
      <w:r w:rsidRPr="009627ED">
        <w:rPr>
          <w:rFonts w:ascii="Times New Roman" w:hAnsi="Times New Roman"/>
          <w:i/>
          <w:sz w:val="28"/>
          <w:szCs w:val="28"/>
        </w:rPr>
        <w:t>Наименование: (в соответствии с документом о регистрации юридического/физического лица-предпринимателя)</w:t>
      </w:r>
    </w:p>
    <w:p w:rsidR="00130237" w:rsidRPr="009627ED" w:rsidRDefault="00130237" w:rsidP="00130237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i/>
          <w:sz w:val="28"/>
          <w:szCs w:val="28"/>
        </w:rPr>
      </w:pPr>
      <w:r w:rsidRPr="009627ED">
        <w:rPr>
          <w:rFonts w:ascii="Times New Roman" w:hAnsi="Times New Roman"/>
          <w:i/>
          <w:sz w:val="28"/>
          <w:szCs w:val="28"/>
        </w:rPr>
        <w:t>Юридический адрес: (в соответствии с документом о регистрации юридического/физического лица - предпринимателя)</w:t>
      </w:r>
    </w:p>
    <w:p w:rsidR="00130237" w:rsidRPr="009627ED" w:rsidRDefault="00130237" w:rsidP="00130237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b/>
          <w:i/>
          <w:sz w:val="28"/>
          <w:szCs w:val="28"/>
        </w:rPr>
      </w:pPr>
      <w:r w:rsidRPr="009627ED">
        <w:rPr>
          <w:rFonts w:ascii="Times New Roman" w:hAnsi="Times New Roman"/>
          <w:i/>
          <w:sz w:val="28"/>
          <w:szCs w:val="28"/>
        </w:rPr>
        <w:t>Фактический адрес: (место нахождения производства, размещения опасного производственного объекта)</w:t>
      </w:r>
    </w:p>
    <w:p w:rsidR="00130237" w:rsidRPr="009627ED" w:rsidRDefault="00130237" w:rsidP="00130237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i/>
          <w:sz w:val="28"/>
          <w:szCs w:val="28"/>
        </w:rPr>
      </w:pPr>
      <w:r w:rsidRPr="009627ED">
        <w:rPr>
          <w:rFonts w:ascii="Times New Roman" w:hAnsi="Times New Roman"/>
          <w:i/>
          <w:sz w:val="28"/>
          <w:szCs w:val="28"/>
        </w:rPr>
        <w:t xml:space="preserve">Должность, </w:t>
      </w:r>
      <w:r>
        <w:rPr>
          <w:rFonts w:ascii="Times New Roman" w:hAnsi="Times New Roman"/>
          <w:i/>
          <w:sz w:val="28"/>
          <w:szCs w:val="28"/>
        </w:rPr>
        <w:t>ФИО</w:t>
      </w:r>
      <w:r w:rsidRPr="009627ED">
        <w:rPr>
          <w:rFonts w:ascii="Times New Roman" w:hAnsi="Times New Roman"/>
          <w:i/>
          <w:sz w:val="28"/>
          <w:szCs w:val="28"/>
        </w:rPr>
        <w:t xml:space="preserve"> руководителя субъекта хозяйствования</w:t>
      </w:r>
    </w:p>
    <w:p w:rsidR="00130237" w:rsidRPr="00243D8D" w:rsidRDefault="00130237" w:rsidP="00130237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Контактный телефон</w:t>
      </w:r>
    </w:p>
    <w:p w:rsidR="00130237" w:rsidRDefault="00130237" w:rsidP="00130237">
      <w:pPr>
        <w:pStyle w:val="a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237" w:rsidRPr="009627ED" w:rsidRDefault="00130237" w:rsidP="00130237">
      <w:pPr>
        <w:pStyle w:val="a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237" w:rsidRPr="009627ED" w:rsidRDefault="00130237" w:rsidP="00130237">
      <w:pPr>
        <w:pStyle w:val="a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Заключение экспертизы разработано на основании договора от ХХ.ХХ. 20ХХ</w:t>
      </w:r>
    </w:p>
    <w:p w:rsidR="00130237" w:rsidRPr="009627ED" w:rsidRDefault="00130237" w:rsidP="00130237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 xml:space="preserve">№ ХХХХХХ, заключенного </w:t>
      </w:r>
      <w:proofErr w:type="gramStart"/>
      <w:r w:rsidRPr="009627ED">
        <w:rPr>
          <w:rFonts w:ascii="Times New Roman" w:hAnsi="Times New Roman"/>
          <w:sz w:val="28"/>
          <w:szCs w:val="28"/>
        </w:rPr>
        <w:t>с</w:t>
      </w:r>
      <w:proofErr w:type="gramEnd"/>
      <w:r w:rsidRPr="009627ED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130237" w:rsidRPr="0015405F" w:rsidRDefault="00130237" w:rsidP="005C5B44">
      <w:pPr>
        <w:pStyle w:val="a4"/>
        <w:suppressAutoHyphens/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15405F">
        <w:rPr>
          <w:rFonts w:ascii="Times New Roman" w:hAnsi="Times New Roman"/>
          <w:i/>
          <w:sz w:val="24"/>
          <w:szCs w:val="24"/>
        </w:rPr>
        <w:t>наименование заказчика экспертизы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130237" w:rsidRPr="009627ED" w:rsidRDefault="00130237" w:rsidP="00130237">
      <w:pPr>
        <w:pStyle w:val="a4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30237" w:rsidRPr="009627ED" w:rsidRDefault="00130237" w:rsidP="00130237">
      <w:pPr>
        <w:pStyle w:val="a4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30237" w:rsidRPr="009627ED" w:rsidRDefault="00130237" w:rsidP="00130237">
      <w:pPr>
        <w:pStyle w:val="a4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0237" w:rsidRPr="009627ED" w:rsidRDefault="00130237" w:rsidP="00130237">
      <w:pPr>
        <w:pStyle w:val="a4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0237" w:rsidRPr="009627ED" w:rsidRDefault="00130237" w:rsidP="00130237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130237" w:rsidRPr="00291850" w:rsidRDefault="00130237" w:rsidP="00130237">
      <w:pPr>
        <w:tabs>
          <w:tab w:val="left" w:pos="284"/>
        </w:tabs>
        <w:suppressAutoHyphens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291850">
        <w:rPr>
          <w:rFonts w:ascii="Times New Roman" w:hAnsi="Times New Roman"/>
          <w:bCs/>
          <w:sz w:val="24"/>
          <w:szCs w:val="28"/>
        </w:rPr>
        <w:lastRenderedPageBreak/>
        <w:t>Продолжение приложения 6</w:t>
      </w:r>
    </w:p>
    <w:p w:rsidR="00130237" w:rsidRDefault="00130237" w:rsidP="00130237">
      <w:pPr>
        <w:tabs>
          <w:tab w:val="left" w:pos="284"/>
        </w:tabs>
        <w:suppressAutoHyphens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130237" w:rsidRPr="00243D8D" w:rsidRDefault="00130237" w:rsidP="001302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7ED">
        <w:rPr>
          <w:rFonts w:ascii="Times New Roman" w:hAnsi="Times New Roman"/>
          <w:b/>
          <w:bCs/>
          <w:sz w:val="28"/>
          <w:szCs w:val="28"/>
        </w:rPr>
        <w:t>Цель экспертизы</w:t>
      </w:r>
    </w:p>
    <w:p w:rsidR="00130237" w:rsidRPr="009627ED" w:rsidRDefault="00130237" w:rsidP="00130237">
      <w:pPr>
        <w:pStyle w:val="a6"/>
        <w:suppressAutoHyphens/>
        <w:spacing w:before="0"/>
        <w:ind w:firstLine="708"/>
        <w:rPr>
          <w:rStyle w:val="hps"/>
          <w:rFonts w:ascii="Times New Roman" w:eastAsia="Calibri" w:hAnsi="Times New Roman"/>
          <w:sz w:val="28"/>
          <w:szCs w:val="28"/>
          <w:lang w:val="ru-RU"/>
        </w:rPr>
      </w:pPr>
      <w:r w:rsidRPr="009627ED">
        <w:rPr>
          <w:rStyle w:val="hps"/>
          <w:rFonts w:ascii="Times New Roman" w:eastAsia="Calibri" w:hAnsi="Times New Roman"/>
          <w:sz w:val="28"/>
          <w:szCs w:val="28"/>
          <w:lang w:val="ru-RU"/>
        </w:rPr>
        <w:t>Целью</w:t>
      </w:r>
      <w:r w:rsidRPr="009627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7ED">
        <w:rPr>
          <w:rStyle w:val="hps"/>
          <w:rFonts w:ascii="Times New Roman" w:eastAsia="Calibri" w:hAnsi="Times New Roman"/>
          <w:sz w:val="28"/>
          <w:szCs w:val="28"/>
          <w:lang w:val="ru-RU"/>
        </w:rPr>
        <w:t>экспертизы</w:t>
      </w:r>
      <w:r w:rsidRPr="009627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7ED">
        <w:rPr>
          <w:rStyle w:val="hps"/>
          <w:rFonts w:ascii="Times New Roman" w:eastAsia="Calibri" w:hAnsi="Times New Roman"/>
          <w:sz w:val="28"/>
          <w:szCs w:val="28"/>
          <w:lang w:val="ru-RU"/>
        </w:rPr>
        <w:t>является оценка соответствия декларации промышленной безопасности вместе с приложениями – расчетно-пояснительной запиской, информационным листом в части:</w:t>
      </w:r>
    </w:p>
    <w:p w:rsidR="00130237" w:rsidRPr="00243D8D" w:rsidRDefault="00130237" w:rsidP="00130237">
      <w:pPr>
        <w:pStyle w:val="a6"/>
        <w:numPr>
          <w:ilvl w:val="0"/>
          <w:numId w:val="1"/>
        </w:numPr>
        <w:suppressAutoHyphens/>
        <w:spacing w:before="0"/>
        <w:ind w:left="0" w:firstLine="709"/>
        <w:rPr>
          <w:rStyle w:val="hps"/>
          <w:rFonts w:ascii="Times New Roman" w:eastAsia="Calibri" w:hAnsi="Times New Roman"/>
          <w:sz w:val="28"/>
          <w:szCs w:val="28"/>
          <w:lang w:val="ru-RU"/>
        </w:rPr>
      </w:pPr>
      <w:r w:rsidRPr="009627ED">
        <w:rPr>
          <w:rStyle w:val="hps"/>
          <w:rFonts w:ascii="Times New Roman" w:eastAsia="Calibri" w:hAnsi="Times New Roman"/>
          <w:sz w:val="28"/>
          <w:szCs w:val="28"/>
          <w:lang w:val="ru-RU"/>
        </w:rPr>
        <w:t>соответствия полноты и достоверности информации, представленной в декларации, требованиям промышленной безопасности;</w:t>
      </w:r>
    </w:p>
    <w:p w:rsidR="00130237" w:rsidRPr="00243D8D" w:rsidRDefault="00130237" w:rsidP="00130237">
      <w:pPr>
        <w:pStyle w:val="a6"/>
        <w:numPr>
          <w:ilvl w:val="0"/>
          <w:numId w:val="1"/>
        </w:numPr>
        <w:suppressAutoHyphens/>
        <w:spacing w:before="0"/>
        <w:ind w:left="0" w:firstLine="709"/>
        <w:rPr>
          <w:rStyle w:val="hps"/>
          <w:rFonts w:ascii="Times New Roman" w:eastAsia="Calibri" w:hAnsi="Times New Roman"/>
          <w:sz w:val="28"/>
          <w:szCs w:val="28"/>
          <w:lang w:val="ru-RU"/>
        </w:rPr>
      </w:pPr>
      <w:r w:rsidRPr="009627ED">
        <w:rPr>
          <w:rStyle w:val="hps"/>
          <w:rFonts w:ascii="Times New Roman" w:eastAsia="Calibri" w:hAnsi="Times New Roman"/>
          <w:sz w:val="28"/>
          <w:szCs w:val="28"/>
          <w:lang w:val="ru-RU"/>
        </w:rPr>
        <w:t>обоснованности результатов анализа риска аварий на опасном производственном объекте, изложенных в декларации;</w:t>
      </w:r>
    </w:p>
    <w:p w:rsidR="00130237" w:rsidRPr="009627ED" w:rsidRDefault="00130237" w:rsidP="00130237">
      <w:pPr>
        <w:pStyle w:val="a6"/>
        <w:numPr>
          <w:ilvl w:val="0"/>
          <w:numId w:val="1"/>
        </w:numPr>
        <w:suppressAutoHyphens/>
        <w:spacing w:before="0"/>
        <w:ind w:left="0" w:firstLine="709"/>
        <w:rPr>
          <w:rFonts w:ascii="Times New Roman" w:hAnsi="Times New Roman"/>
          <w:i/>
          <w:sz w:val="28"/>
          <w:szCs w:val="28"/>
          <w:lang w:val="ru-RU"/>
        </w:rPr>
      </w:pPr>
      <w:r w:rsidRPr="009627ED">
        <w:rPr>
          <w:rStyle w:val="hps"/>
          <w:rFonts w:ascii="Times New Roman" w:eastAsia="Calibri" w:hAnsi="Times New Roman"/>
          <w:sz w:val="28"/>
          <w:szCs w:val="28"/>
          <w:lang w:val="ru-RU"/>
        </w:rPr>
        <w:t>достаточности разработанных и/или реализованных мер по обеспечению требований промышленной безопасности, а именно: (указать наименование опасного производственного объекта, наименование субъекта хозяйствования).</w:t>
      </w:r>
    </w:p>
    <w:p w:rsidR="00130237" w:rsidRPr="009627ED" w:rsidRDefault="00130237" w:rsidP="00130237">
      <w:pPr>
        <w:suppressAutoHyphens/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</w:rPr>
      </w:pPr>
    </w:p>
    <w:p w:rsidR="00130237" w:rsidRPr="009627ED" w:rsidRDefault="00130237" w:rsidP="00130237">
      <w:pPr>
        <w:suppressAutoHyphens/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</w:rPr>
      </w:pPr>
      <w:r w:rsidRPr="009627ED">
        <w:rPr>
          <w:rStyle w:val="hps"/>
          <w:rFonts w:ascii="Times New Roman" w:hAnsi="Times New Roman"/>
          <w:b/>
          <w:sz w:val="28"/>
          <w:szCs w:val="28"/>
        </w:rPr>
        <w:t>2. Перечень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представленных на экспертизу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материалов</w:t>
      </w:r>
    </w:p>
    <w:p w:rsidR="00130237" w:rsidRPr="009627ED" w:rsidRDefault="00130237" w:rsidP="00130237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В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разделе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приводится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перечень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документов</w:t>
      </w:r>
      <w:r w:rsidRPr="009627ED">
        <w:rPr>
          <w:rFonts w:ascii="Times New Roman" w:hAnsi="Times New Roman"/>
          <w:sz w:val="28"/>
          <w:szCs w:val="28"/>
        </w:rPr>
        <w:t xml:space="preserve">, </w:t>
      </w:r>
      <w:r w:rsidRPr="009627ED">
        <w:rPr>
          <w:rStyle w:val="hps"/>
          <w:rFonts w:ascii="Times New Roman" w:hAnsi="Times New Roman"/>
          <w:sz w:val="28"/>
          <w:szCs w:val="28"/>
        </w:rPr>
        <w:t>представленных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субъектом хозяйствования на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экспертизу в соответствии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с Приложением 1 к настоящ</w:t>
      </w:r>
      <w:r>
        <w:rPr>
          <w:rStyle w:val="hps"/>
          <w:rFonts w:ascii="Times New Roman" w:hAnsi="Times New Roman"/>
          <w:sz w:val="28"/>
          <w:szCs w:val="28"/>
        </w:rPr>
        <w:t>ему</w:t>
      </w:r>
      <w:r w:rsidRPr="009627ED">
        <w:rPr>
          <w:rStyle w:val="hps"/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Порядку</w:t>
      </w:r>
      <w:r w:rsidRPr="009627ED">
        <w:rPr>
          <w:rStyle w:val="hps"/>
          <w:rFonts w:ascii="Times New Roman" w:hAnsi="Times New Roman"/>
          <w:sz w:val="28"/>
          <w:szCs w:val="28"/>
        </w:rPr>
        <w:t xml:space="preserve"> и документы</w:t>
      </w:r>
      <w:r w:rsidRPr="009627ED">
        <w:rPr>
          <w:rFonts w:ascii="Times New Roman" w:hAnsi="Times New Roman"/>
          <w:sz w:val="28"/>
          <w:szCs w:val="28"/>
        </w:rPr>
        <w:t xml:space="preserve">, </w:t>
      </w:r>
      <w:r w:rsidRPr="009627ED">
        <w:rPr>
          <w:rStyle w:val="hps"/>
          <w:rFonts w:ascii="Times New Roman" w:hAnsi="Times New Roman"/>
          <w:sz w:val="28"/>
          <w:szCs w:val="28"/>
        </w:rPr>
        <w:t>необходимость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предоставления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которых возникла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во время проведения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экспертизы</w:t>
      </w:r>
      <w:r w:rsidRPr="009627ED">
        <w:rPr>
          <w:rFonts w:ascii="Times New Roman" w:hAnsi="Times New Roman"/>
          <w:sz w:val="28"/>
          <w:szCs w:val="28"/>
        </w:rPr>
        <w:t>.</w:t>
      </w:r>
    </w:p>
    <w:p w:rsidR="00130237" w:rsidRDefault="00130237" w:rsidP="00130237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Представленная на экспертизу декларация промышленной безопасности должна включать следующие структурные элементы:</w:t>
      </w:r>
    </w:p>
    <w:p w:rsidR="00130237" w:rsidRDefault="00130237" w:rsidP="00130237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титульный лист;</w:t>
      </w:r>
    </w:p>
    <w:p w:rsidR="00130237" w:rsidRDefault="00130237" w:rsidP="00130237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данные об организации-разработчике декларации;</w:t>
      </w:r>
    </w:p>
    <w:p w:rsidR="00130237" w:rsidRDefault="00130237" w:rsidP="00130237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оглавление;</w:t>
      </w:r>
    </w:p>
    <w:p w:rsidR="00130237" w:rsidRDefault="00130237" w:rsidP="00130237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 «Общие сведения»</w:t>
      </w:r>
      <w:r w:rsidRPr="009627ED">
        <w:rPr>
          <w:rFonts w:ascii="Times New Roman" w:hAnsi="Times New Roman"/>
          <w:sz w:val="28"/>
          <w:szCs w:val="28"/>
        </w:rPr>
        <w:t>;</w:t>
      </w:r>
    </w:p>
    <w:p w:rsidR="00130237" w:rsidRDefault="00130237" w:rsidP="00130237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 «Результаты анализа безопасности»</w:t>
      </w:r>
      <w:r w:rsidRPr="009627ED">
        <w:rPr>
          <w:rFonts w:ascii="Times New Roman" w:hAnsi="Times New Roman"/>
          <w:sz w:val="28"/>
          <w:szCs w:val="28"/>
        </w:rPr>
        <w:t>;</w:t>
      </w:r>
    </w:p>
    <w:p w:rsidR="00130237" w:rsidRDefault="00130237" w:rsidP="00130237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 «</w:t>
      </w:r>
      <w:r w:rsidRPr="009627ED">
        <w:rPr>
          <w:rFonts w:ascii="Times New Roman" w:hAnsi="Times New Roman"/>
          <w:sz w:val="28"/>
          <w:szCs w:val="28"/>
        </w:rPr>
        <w:t>Обеспечение требо</w:t>
      </w:r>
      <w:r>
        <w:rPr>
          <w:rFonts w:ascii="Times New Roman" w:hAnsi="Times New Roman"/>
          <w:sz w:val="28"/>
          <w:szCs w:val="28"/>
        </w:rPr>
        <w:t>ваний промышленной безопасности»</w:t>
      </w:r>
      <w:r w:rsidRPr="009627ED">
        <w:rPr>
          <w:rFonts w:ascii="Times New Roman" w:hAnsi="Times New Roman"/>
          <w:sz w:val="28"/>
          <w:szCs w:val="28"/>
        </w:rPr>
        <w:t>;</w:t>
      </w:r>
    </w:p>
    <w:p w:rsidR="00130237" w:rsidRDefault="00130237" w:rsidP="00130237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 «Выводы»</w:t>
      </w:r>
      <w:r w:rsidRPr="009627ED">
        <w:rPr>
          <w:rFonts w:ascii="Times New Roman" w:hAnsi="Times New Roman"/>
          <w:sz w:val="28"/>
          <w:szCs w:val="28"/>
        </w:rPr>
        <w:t>;</w:t>
      </w:r>
    </w:p>
    <w:p w:rsidR="00130237" w:rsidRDefault="00130237" w:rsidP="00130237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«Ситуационные планы»</w:t>
      </w:r>
      <w:r w:rsidRPr="009627ED">
        <w:rPr>
          <w:rFonts w:ascii="Times New Roman" w:hAnsi="Times New Roman"/>
          <w:sz w:val="28"/>
          <w:szCs w:val="28"/>
        </w:rPr>
        <w:t>;</w:t>
      </w:r>
    </w:p>
    <w:p w:rsidR="00130237" w:rsidRDefault="00130237" w:rsidP="00130237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обязат</w:t>
      </w:r>
      <w:r>
        <w:rPr>
          <w:rFonts w:ascii="Times New Roman" w:hAnsi="Times New Roman"/>
          <w:sz w:val="28"/>
          <w:szCs w:val="28"/>
        </w:rPr>
        <w:t>ельные приложения к декларации:</w:t>
      </w:r>
    </w:p>
    <w:p w:rsidR="00130237" w:rsidRDefault="00130237" w:rsidP="0013023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27ED">
        <w:rPr>
          <w:rFonts w:ascii="Times New Roman" w:hAnsi="Times New Roman"/>
          <w:sz w:val="28"/>
          <w:szCs w:val="28"/>
        </w:rPr>
        <w:t xml:space="preserve">риложение 1 </w:t>
      </w:r>
      <w:r>
        <w:rPr>
          <w:rFonts w:ascii="Times New Roman" w:hAnsi="Times New Roman"/>
          <w:sz w:val="28"/>
          <w:szCs w:val="28"/>
        </w:rPr>
        <w:t>«</w:t>
      </w:r>
      <w:r w:rsidRPr="009627ED">
        <w:rPr>
          <w:rFonts w:ascii="Times New Roman" w:hAnsi="Times New Roman"/>
          <w:sz w:val="28"/>
          <w:szCs w:val="28"/>
        </w:rPr>
        <w:t>Расчетно-пояснительная записка</w:t>
      </w:r>
      <w:r>
        <w:rPr>
          <w:rFonts w:ascii="Times New Roman" w:hAnsi="Times New Roman"/>
          <w:sz w:val="28"/>
          <w:szCs w:val="28"/>
        </w:rPr>
        <w:t>»</w:t>
      </w:r>
      <w:r w:rsidRPr="009627ED">
        <w:rPr>
          <w:rFonts w:ascii="Times New Roman" w:hAnsi="Times New Roman"/>
          <w:sz w:val="28"/>
          <w:szCs w:val="28"/>
        </w:rPr>
        <w:t>;</w:t>
      </w:r>
    </w:p>
    <w:p w:rsidR="00130237" w:rsidRPr="009627ED" w:rsidRDefault="00130237" w:rsidP="0013023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27ED">
        <w:rPr>
          <w:rFonts w:ascii="Times New Roman" w:hAnsi="Times New Roman"/>
          <w:sz w:val="28"/>
          <w:szCs w:val="28"/>
        </w:rPr>
        <w:t xml:space="preserve">риложение 2 </w:t>
      </w:r>
      <w:r>
        <w:rPr>
          <w:rFonts w:ascii="Times New Roman" w:hAnsi="Times New Roman"/>
          <w:sz w:val="28"/>
          <w:szCs w:val="28"/>
        </w:rPr>
        <w:t>«</w:t>
      </w:r>
      <w:r w:rsidRPr="009627ED">
        <w:rPr>
          <w:rFonts w:ascii="Times New Roman" w:hAnsi="Times New Roman"/>
          <w:sz w:val="28"/>
          <w:szCs w:val="28"/>
        </w:rPr>
        <w:t>Информационный лист</w:t>
      </w:r>
      <w:r>
        <w:rPr>
          <w:rFonts w:ascii="Times New Roman" w:hAnsi="Times New Roman"/>
          <w:sz w:val="28"/>
          <w:szCs w:val="28"/>
        </w:rPr>
        <w:t>»</w:t>
      </w:r>
      <w:r w:rsidRPr="009627ED">
        <w:rPr>
          <w:rFonts w:ascii="Times New Roman" w:hAnsi="Times New Roman"/>
          <w:sz w:val="28"/>
          <w:szCs w:val="28"/>
        </w:rPr>
        <w:t>.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27ED">
        <w:rPr>
          <w:rFonts w:ascii="Times New Roman" w:hAnsi="Times New Roman"/>
          <w:b/>
          <w:bCs/>
          <w:sz w:val="28"/>
          <w:szCs w:val="28"/>
        </w:rPr>
        <w:t>3. Характеристика объекта экспертизы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Краткая характеристика организации, эксплуатирующей опасный производственный объект (или заказчик проекта). Перечень основных направлений деятельности, связанных с эксплуатацией декларируемого объекта. Наличие разрешительных документов на выполнение работ повышенной опасности и эксплуатацию декларируемого опасного производственного объекта. Регистрационные номера декларации и декларируемого объекта в государственном реестре опасных производственных объектов (для действующих объектов). Местонахождение декларируемого объекта и год разработки декларации.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lastRenderedPageBreak/>
        <w:t>Сведения об организации-разработчике декларации, данные об аккредитации ее в области промышленной безопасности, наличие разрешительных документов на разработку декларации.</w:t>
      </w:r>
    </w:p>
    <w:p w:rsidR="00130237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При участии в разработке декларации и расчетно-пояснительной записки нескольких организаций указанные сведения предоставляются для каждой из них.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Краткая характеристика местности, на которой размещается объект, в том числе, данные о топографии и природно-климатических условиях с указанием возможности проявления опасных природных явлений.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Сведения о размерах и границах территории, запретных, санитарно-защитных и охранных зонах декларируемого объекта.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Сведения о работниках и иных физических лицах, включая население, которые могут оказаться в зонах действия поражающих факторов декларируемого объекта.</w:t>
      </w:r>
    </w:p>
    <w:p w:rsidR="00130237" w:rsidRPr="00243D8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Страховые сведе</w:t>
      </w:r>
      <w:r>
        <w:rPr>
          <w:rStyle w:val="hps"/>
          <w:rFonts w:ascii="Times New Roman" w:hAnsi="Times New Roman"/>
          <w:sz w:val="28"/>
          <w:szCs w:val="28"/>
        </w:rPr>
        <w:t>ния (для действующих объектов).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CC5216">
        <w:rPr>
          <w:rStyle w:val="hps"/>
          <w:rFonts w:ascii="Times New Roman" w:hAnsi="Times New Roman"/>
          <w:sz w:val="28"/>
          <w:szCs w:val="28"/>
        </w:rPr>
        <w:t xml:space="preserve">К заключению экспертизы прикладывается в виде приложения акт обследования опасного производственного объекта, приводимый в процессе экспертизы </w:t>
      </w:r>
      <w:r w:rsidRPr="00CC5216">
        <w:rPr>
          <w:rFonts w:ascii="Times New Roman" w:hAnsi="Times New Roman"/>
          <w:sz w:val="28"/>
          <w:szCs w:val="28"/>
        </w:rPr>
        <w:t>декларации промышленной безопасности.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130237" w:rsidRPr="009627ED" w:rsidRDefault="00130237" w:rsidP="0013023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7ED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Перечень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законодательных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и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нормативных правовых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актов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по вопросам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</w:p>
    <w:p w:rsidR="00130237" w:rsidRPr="00243D8D" w:rsidRDefault="00130237" w:rsidP="0013023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7ED">
        <w:rPr>
          <w:rStyle w:val="hps"/>
          <w:rFonts w:ascii="Times New Roman" w:hAnsi="Times New Roman"/>
          <w:b/>
          <w:sz w:val="28"/>
          <w:szCs w:val="28"/>
        </w:rPr>
        <w:t>охраны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труда и промышленной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безопасности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9627ED">
        <w:rPr>
          <w:rStyle w:val="hps"/>
          <w:rFonts w:ascii="Times New Roman" w:hAnsi="Times New Roman"/>
          <w:b/>
          <w:sz w:val="28"/>
          <w:szCs w:val="28"/>
        </w:rPr>
        <w:t>соответствие</w:t>
      </w:r>
      <w:proofErr w:type="gramEnd"/>
      <w:r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которым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проводилась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экспертиза</w:t>
      </w:r>
    </w:p>
    <w:p w:rsidR="00130237" w:rsidRPr="009627ED" w:rsidRDefault="00130237" w:rsidP="00130237">
      <w:pPr>
        <w:suppressAutoHyphens/>
        <w:spacing w:after="0" w:line="240" w:lineRule="auto"/>
        <w:ind w:firstLine="720"/>
        <w:jc w:val="both"/>
        <w:rPr>
          <w:rStyle w:val="hps"/>
          <w:rFonts w:ascii="Times New Roman" w:hAnsi="Times New Roman"/>
          <w:sz w:val="28"/>
          <w:szCs w:val="28"/>
        </w:rPr>
      </w:pPr>
      <w:proofErr w:type="gramStart"/>
      <w:r w:rsidRPr="009627ED">
        <w:rPr>
          <w:rStyle w:val="hps"/>
          <w:rFonts w:ascii="Times New Roman" w:hAnsi="Times New Roman"/>
          <w:sz w:val="28"/>
          <w:szCs w:val="28"/>
        </w:rPr>
        <w:t>В разделе приводится перечень документов, регламентирующих требования норм и правил промышленной безопасности, которые были использованы при установлении соответствия полноты и достоверности информации, представленной в декларации; обоснованности результатов анализа риска аварий на опасном производственном объекте, изложенных в декларации; достаточности разработанных и/или реализованных мер по обеспечению требований промышленной безопасности.</w:t>
      </w:r>
      <w:proofErr w:type="gramEnd"/>
    </w:p>
    <w:p w:rsidR="00130237" w:rsidRPr="009627ED" w:rsidRDefault="00130237" w:rsidP="0013023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130237" w:rsidRPr="009627ED" w:rsidRDefault="00130237" w:rsidP="00130237">
      <w:pPr>
        <w:pStyle w:val="21"/>
        <w:suppressAutoHyphens/>
        <w:jc w:val="center"/>
        <w:rPr>
          <w:b/>
          <w:szCs w:val="28"/>
        </w:rPr>
      </w:pPr>
      <w:r w:rsidRPr="009627ED">
        <w:rPr>
          <w:b/>
          <w:szCs w:val="28"/>
        </w:rPr>
        <w:t xml:space="preserve">5. </w:t>
      </w:r>
      <w:r w:rsidRPr="009627ED">
        <w:rPr>
          <w:rStyle w:val="hps"/>
          <w:rFonts w:eastAsia="Calibri"/>
          <w:b/>
          <w:szCs w:val="28"/>
        </w:rPr>
        <w:t>Оценка</w:t>
      </w:r>
      <w:r w:rsidRPr="009627ED">
        <w:rPr>
          <w:b/>
          <w:szCs w:val="28"/>
        </w:rPr>
        <w:t xml:space="preserve"> соответствия декларации опасного производственного </w:t>
      </w:r>
    </w:p>
    <w:p w:rsidR="00130237" w:rsidRPr="009627ED" w:rsidRDefault="00130237" w:rsidP="00130237">
      <w:pPr>
        <w:pStyle w:val="21"/>
        <w:suppressAutoHyphens/>
        <w:jc w:val="center"/>
        <w:rPr>
          <w:b/>
          <w:szCs w:val="28"/>
        </w:rPr>
      </w:pPr>
      <w:r w:rsidRPr="009627ED">
        <w:rPr>
          <w:b/>
          <w:szCs w:val="28"/>
        </w:rPr>
        <w:t xml:space="preserve">объекта установленным нормам и правилам </w:t>
      </w:r>
    </w:p>
    <w:p w:rsidR="00130237" w:rsidRPr="009627ED" w:rsidRDefault="00130237" w:rsidP="00130237">
      <w:pPr>
        <w:pStyle w:val="21"/>
        <w:suppressAutoHyphens/>
        <w:jc w:val="center"/>
        <w:rPr>
          <w:b/>
          <w:szCs w:val="28"/>
        </w:rPr>
      </w:pPr>
      <w:r w:rsidRPr="009627ED">
        <w:rPr>
          <w:b/>
          <w:szCs w:val="28"/>
        </w:rPr>
        <w:t>в области промышленной безопасности</w:t>
      </w:r>
    </w:p>
    <w:p w:rsidR="00130237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В данном разделе приводятся результаты анализа и оценки каждого структурного элемента декларации и приложений к ней с указанием наименования и номера структурного элемента.</w:t>
      </w:r>
    </w:p>
    <w:p w:rsidR="00130237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Информация, изложенная в структурных элементах декларации, а именно:</w:t>
      </w:r>
    </w:p>
    <w:p w:rsidR="00130237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титульный лист;</w:t>
      </w:r>
    </w:p>
    <w:p w:rsidR="00130237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данные об организации-разработчике декларации;</w:t>
      </w:r>
    </w:p>
    <w:p w:rsidR="00130237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оглавление;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 «Общие сведения»</w:t>
      </w:r>
      <w:r w:rsidRPr="009627ED">
        <w:rPr>
          <w:rFonts w:ascii="Times New Roman" w:hAnsi="Times New Roman"/>
          <w:sz w:val="28"/>
          <w:szCs w:val="28"/>
        </w:rPr>
        <w:t>;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proofErr w:type="gramStart"/>
      <w:r w:rsidRPr="009627ED">
        <w:rPr>
          <w:rStyle w:val="hps"/>
          <w:rFonts w:ascii="Times New Roman" w:hAnsi="Times New Roman"/>
          <w:sz w:val="28"/>
          <w:szCs w:val="28"/>
        </w:rPr>
        <w:t>приведена</w:t>
      </w:r>
      <w:proofErr w:type="gramEnd"/>
      <w:r w:rsidRPr="009627ED">
        <w:rPr>
          <w:rStyle w:val="hps"/>
          <w:rFonts w:ascii="Times New Roman" w:hAnsi="Times New Roman"/>
          <w:sz w:val="28"/>
          <w:szCs w:val="28"/>
        </w:rPr>
        <w:t xml:space="preserve"> в разделе 3 настоящего экспертного заключения.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lastRenderedPageBreak/>
        <w:t xml:space="preserve">Оценка соответствия раздела 2 </w:t>
      </w:r>
      <w:r>
        <w:rPr>
          <w:rFonts w:ascii="Times New Roman" w:hAnsi="Times New Roman"/>
          <w:sz w:val="28"/>
          <w:szCs w:val="28"/>
        </w:rPr>
        <w:t>«Результаты анализа безопасности»</w:t>
      </w:r>
      <w:r w:rsidRPr="009627ED">
        <w:rPr>
          <w:rFonts w:ascii="Times New Roman" w:hAnsi="Times New Roman"/>
          <w:sz w:val="28"/>
          <w:szCs w:val="28"/>
        </w:rPr>
        <w:t xml:space="preserve"> проводится в соответствии с обоснованными требованиями норм и правил промышленной безопасности в части:</w:t>
      </w:r>
    </w:p>
    <w:p w:rsidR="00130237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D8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Fonts w:ascii="Times New Roman" w:hAnsi="Times New Roman"/>
          <w:sz w:val="28"/>
          <w:szCs w:val="28"/>
        </w:rPr>
        <w:t>степени опасности опасных веществ и характер их воздействия на организм человека и окружающую природную среду, в том числе, при возникновении аварии;</w:t>
      </w:r>
    </w:p>
    <w:p w:rsidR="00130237" w:rsidRPr="009627ED" w:rsidRDefault="00130237" w:rsidP="0013023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D8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Fonts w:ascii="Times New Roman" w:hAnsi="Times New Roman"/>
          <w:sz w:val="28"/>
          <w:szCs w:val="28"/>
        </w:rPr>
        <w:t>схему основных технологических потоков, которая должна представлять блок-схему с указанием наименования опасных веществ и направления их перемещения в технологической системе декларируемого объекта;</w:t>
      </w:r>
    </w:p>
    <w:p w:rsidR="00130237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627ED">
        <w:rPr>
          <w:rFonts w:ascii="Times New Roman" w:hAnsi="Times New Roman"/>
          <w:sz w:val="28"/>
          <w:szCs w:val="28"/>
        </w:rPr>
        <w:t>данных о распределении опасных веществ по декларируемому объекту, которые должны включать сведения об общем количестве опасных веществ, находящихся в технических устройствах-аппаратах (ёмкостях), трубопроводах, с указанием максимального количества в единичной ёмкости или участке трубопровода наибольшей вместимости. Данные должны приводиться для всех составляющих по максимальным регламентным (проектным) значениям количества опасного вещества.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627ED">
        <w:rPr>
          <w:rFonts w:ascii="Times New Roman" w:hAnsi="Times New Roman"/>
          <w:sz w:val="28"/>
          <w:szCs w:val="28"/>
        </w:rPr>
        <w:t>основных результатов анализа риска аварии, которые должны вклю</w:t>
      </w:r>
      <w:r>
        <w:rPr>
          <w:rFonts w:ascii="Times New Roman" w:hAnsi="Times New Roman"/>
          <w:sz w:val="28"/>
          <w:szCs w:val="28"/>
        </w:rPr>
        <w:t>чать: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перечень основных возможных причин возникновения аварии и факторов, способствующих возникновению и развитию аварий;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краткое описание сценариев наиболее вероятных аварий и наиболее опасных последствий аварий;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данные о размерах вероятных зон действия поражающих факторов для описанных сценариев аварии;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сведения о возможном числе пострадавших, включая погибших среди работников и иных физических лиц;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сведения о возможном ущербе от аварий;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результаты оценки риска аварии с данными о показателях риска причинения вреда работникам декларируемого объекта и иным физическим лицам, ущерба имуществу и вреда окружающей среде.</w:t>
      </w:r>
    </w:p>
    <w:p w:rsidR="00130237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соответствия раздела 3 «</w:t>
      </w:r>
      <w:r w:rsidRPr="009627ED">
        <w:rPr>
          <w:rFonts w:ascii="Times New Roman" w:hAnsi="Times New Roman"/>
          <w:sz w:val="28"/>
          <w:szCs w:val="28"/>
        </w:rPr>
        <w:t>Обеспечение требо</w:t>
      </w:r>
      <w:r>
        <w:rPr>
          <w:rFonts w:ascii="Times New Roman" w:hAnsi="Times New Roman"/>
          <w:sz w:val="28"/>
          <w:szCs w:val="28"/>
        </w:rPr>
        <w:t>ваний промышленной безопасности»</w:t>
      </w:r>
      <w:r w:rsidRPr="009627ED">
        <w:rPr>
          <w:rFonts w:ascii="Times New Roman" w:hAnsi="Times New Roman"/>
          <w:sz w:val="28"/>
          <w:szCs w:val="28"/>
        </w:rPr>
        <w:t xml:space="preserve"> проводится в соответствии с обоснованными требованиями норм и правил промышленной безопасности в части анализа следующих сведений: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8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Fonts w:ascii="Times New Roman" w:hAnsi="Times New Roman"/>
          <w:sz w:val="28"/>
          <w:szCs w:val="28"/>
        </w:rPr>
        <w:t>сведения об обеспечении требований промышленной безопасности к экспл</w:t>
      </w:r>
      <w:r>
        <w:rPr>
          <w:rFonts w:ascii="Times New Roman" w:hAnsi="Times New Roman"/>
          <w:sz w:val="28"/>
          <w:szCs w:val="28"/>
        </w:rPr>
        <w:t>уатации декларируемого объекта: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 xml:space="preserve">сведения о выполнении распоряжений и предписаний </w:t>
      </w:r>
      <w:r>
        <w:rPr>
          <w:rFonts w:ascii="Times New Roman" w:hAnsi="Times New Roman"/>
          <w:sz w:val="28"/>
          <w:szCs w:val="28"/>
        </w:rPr>
        <w:t xml:space="preserve">Государственного Комитета </w:t>
      </w:r>
      <w:r w:rsidRPr="009627ED">
        <w:rPr>
          <w:rFonts w:ascii="Times New Roman" w:hAnsi="Times New Roman"/>
          <w:sz w:val="28"/>
          <w:szCs w:val="28"/>
        </w:rPr>
        <w:t>Гортехнадзора</w:t>
      </w:r>
      <w:r>
        <w:rPr>
          <w:rFonts w:ascii="Times New Roman" w:hAnsi="Times New Roman"/>
          <w:sz w:val="28"/>
          <w:szCs w:val="28"/>
        </w:rPr>
        <w:t xml:space="preserve"> ДНР</w:t>
      </w:r>
      <w:r w:rsidRPr="009627ED">
        <w:rPr>
          <w:rFonts w:ascii="Times New Roman" w:hAnsi="Times New Roman"/>
          <w:sz w:val="28"/>
          <w:szCs w:val="28"/>
        </w:rPr>
        <w:t>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 xml:space="preserve">перечень имеющихся и/или необходимых лицензий </w:t>
      </w:r>
      <w:r w:rsidRPr="00E075C5">
        <w:rPr>
          <w:rFonts w:ascii="Times New Roman" w:hAnsi="Times New Roman"/>
          <w:sz w:val="28"/>
          <w:szCs w:val="28"/>
        </w:rPr>
        <w:t>Государственного Комитета Гортехнадзора ДНР</w:t>
      </w:r>
      <w:r w:rsidRPr="009627ED">
        <w:rPr>
          <w:rFonts w:ascii="Times New Roman" w:hAnsi="Times New Roman"/>
          <w:sz w:val="28"/>
          <w:szCs w:val="28"/>
        </w:rPr>
        <w:t xml:space="preserve"> на виды деятельности, связанные с эксплуатацией декларируемых объектов;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lastRenderedPageBreak/>
        <w:t>сведения о профессиональной и противоаварийной подготовке персонала с указанием регулярности проверки знаний в области промышленной безопасности и порядка допуска персонала к работе;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 xml:space="preserve">сведения о системе управления промышленной безопасностью, включая данные о производственном </w:t>
      </w:r>
      <w:proofErr w:type="gramStart"/>
      <w:r w:rsidRPr="009627ED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9627ED">
        <w:rPr>
          <w:rFonts w:ascii="Times New Roman" w:hAnsi="Times New Roman"/>
          <w:sz w:val="28"/>
          <w:szCs w:val="28"/>
        </w:rPr>
        <w:t xml:space="preserve"> соблюдением требований промышленной безопасности;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сведения о системе проведения сбора информации о произошедших инцидентах и авариях и анализе этой информации;</w:t>
      </w:r>
    </w:p>
    <w:p w:rsidR="00130237" w:rsidRPr="00A63F83" w:rsidRDefault="00130237" w:rsidP="002F3A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перечень проведенных работ по анализу опасностей и рисков, техническому диагностированию и экспертизе технических устройств, зданий, сооружений и экспертизе промышленной безопасности с указанием наименования объекта экспертизы и организаций, проводивших указанные работы, а также даты и номера заключения экспертизы;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сведения о соответствии условий эксплуатации декларируемого объекта требованиям норм и правил;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сведения о принятых мерах по предотвращению постороннего вмешательства в деятельность на декларируемом объекте, а также по противодействию возможным террористическим актам.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A63F83">
        <w:rPr>
          <w:rStyle w:val="hps"/>
          <w:rFonts w:ascii="Times New Roman" w:hAnsi="Times New Roman"/>
          <w:sz w:val="28"/>
          <w:szCs w:val="28"/>
        </w:rPr>
        <w:t>2)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сведения об обеспечении требований промышленной безопасности по готовности к действиям по локализации и ликвидации последствий ава</w:t>
      </w:r>
      <w:r>
        <w:rPr>
          <w:rStyle w:val="hps"/>
          <w:rFonts w:ascii="Times New Roman" w:hAnsi="Times New Roman"/>
          <w:sz w:val="28"/>
          <w:szCs w:val="28"/>
        </w:rPr>
        <w:t>рии: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сведения о мероприятиях по локализации и ликвидации последствий аварии на декларируемом объекте;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сведения о составе противоаварийных сил, аварийно-спасательных и других служб обеспечения промышленной безопасности;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сведения о финансовых и материальных ресурсах для локализации и ликвидации последствий аварии на декларируемом объекте;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сведения о системе оповещения в случае возникновения аварии на декларируемом объекте с приведением схемы оповещения и указанием порядка действий в случае аварии;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сведения о порядке действия сил и использования средств организации, эксплуатирующей опасный производственный объект, а также их взаимодействия с другими организациями по предупреждению, локализации и ликвидации аварий.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соответствия раздела 4 «Выводы»</w:t>
      </w:r>
      <w:r w:rsidRPr="009627ED">
        <w:rPr>
          <w:rFonts w:ascii="Times New Roman" w:hAnsi="Times New Roman"/>
          <w:sz w:val="28"/>
          <w:szCs w:val="28"/>
        </w:rPr>
        <w:t xml:space="preserve"> проводится в соответствии с обоснованными требованиями норм и правил промышленной безопасности в части анализа следующих сведений: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перечень наиболее опасных составляющих и/или производственных участков декларируемого объекта с указанием показателей риска аварий;</w:t>
      </w:r>
    </w:p>
    <w:p w:rsidR="00130237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перечень наиболее значимых факторов, влияющих на показатели риска;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перечень основных мер, направленных на уменьшение риска аварий;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обобщенную оценку обеспечения промышленной безопасности и достаточности мер по предупреждению аварий на декларируемом объекте.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соответствия раздела 5 «Ситуационные планы»</w:t>
      </w:r>
      <w:r w:rsidRPr="009627ED">
        <w:rPr>
          <w:rFonts w:ascii="Times New Roman" w:hAnsi="Times New Roman"/>
          <w:sz w:val="28"/>
          <w:szCs w:val="28"/>
        </w:rPr>
        <w:t xml:space="preserve"> проводится в соответствии с обоснованными требованиями норм и правил промышленной безопасности в части анализа следующей информации: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83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Fonts w:ascii="Times New Roman" w:hAnsi="Times New Roman"/>
          <w:sz w:val="28"/>
          <w:szCs w:val="28"/>
        </w:rPr>
        <w:t>графическое отображение зон действия поражающих факторов для наиболее опасных по последствиям аварии составляющих и/или производственных участков декларируемого объекта;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627ED">
        <w:rPr>
          <w:rFonts w:ascii="Times New Roman" w:hAnsi="Times New Roman"/>
          <w:sz w:val="28"/>
          <w:szCs w:val="28"/>
        </w:rPr>
        <w:t>наличие на ситуационном плане о</w:t>
      </w:r>
      <w:r>
        <w:rPr>
          <w:rFonts w:ascii="Times New Roman" w:hAnsi="Times New Roman"/>
          <w:sz w:val="28"/>
          <w:szCs w:val="28"/>
        </w:rPr>
        <w:t>тметок, выполненных в масштабе: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о промышленной площадке (территории) с указанием месторасположения источника выброса или взрыва опасного вещества;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о предприятиях, транспортных коммуникациях, населенных пунктах и местах массового скопления людей;</w:t>
      </w:r>
    </w:p>
    <w:p w:rsidR="00130237" w:rsidRPr="00A63F83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о зонах действия поражающих факторов аварий для наиболее опасных по последствиям и вероятных сценариев аварии на декларируемом объекте, а также краткое описание сценариев, методов и основных исходных данных, применяемых при расчете этих сценариев;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о распределении потенциального территориального риска гибели людей от аварий по территории объекта и прилегающей местности (для декларируемых объектов, аварии на которых сопровождаются выбросом токсичных, высокотоксичных и/или воспламеняющихся веществ).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 соответствия Приложения 1 «Расчетно-пояснительная записка»</w:t>
      </w:r>
      <w:r w:rsidRPr="009627ED">
        <w:rPr>
          <w:rFonts w:ascii="Times New Roman" w:hAnsi="Times New Roman"/>
          <w:sz w:val="28"/>
          <w:szCs w:val="28"/>
        </w:rPr>
        <w:t>, которая должна иметь следующую структуру: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титульный лист;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оглавление;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 «Сведения о технологии»</w:t>
      </w:r>
      <w:r w:rsidRPr="009627ED">
        <w:rPr>
          <w:rFonts w:ascii="Times New Roman" w:hAnsi="Times New Roman"/>
          <w:sz w:val="28"/>
          <w:szCs w:val="28"/>
        </w:rPr>
        <w:t>;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 «Анализ риска»</w:t>
      </w:r>
      <w:r w:rsidRPr="009627ED">
        <w:rPr>
          <w:rFonts w:ascii="Times New Roman" w:hAnsi="Times New Roman"/>
          <w:sz w:val="28"/>
          <w:szCs w:val="28"/>
        </w:rPr>
        <w:t>;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 «Выводы и предложения»</w:t>
      </w:r>
      <w:r w:rsidRPr="009627ED">
        <w:rPr>
          <w:rFonts w:ascii="Times New Roman" w:hAnsi="Times New Roman"/>
          <w:sz w:val="28"/>
          <w:szCs w:val="28"/>
        </w:rPr>
        <w:t>;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Оценка соответствия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Fonts w:ascii="Times New Roman" w:hAnsi="Times New Roman"/>
          <w:sz w:val="28"/>
          <w:szCs w:val="28"/>
        </w:rPr>
        <w:t>1 приводится в соответствии с основными требованиями норм и правил промышленной безопасности в части анализа следующих сведений:</w:t>
      </w:r>
    </w:p>
    <w:p w:rsidR="00130237" w:rsidRPr="009627ED" w:rsidRDefault="00130237" w:rsidP="0013023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сведения об опасных веществах (веществах, учитываемых при идентификации декларируемого объекта);</w:t>
      </w:r>
    </w:p>
    <w:p w:rsidR="00130237" w:rsidRPr="009627ED" w:rsidRDefault="00130237" w:rsidP="0013023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данные о технологии и оборудовании;</w:t>
      </w:r>
    </w:p>
    <w:p w:rsidR="00130237" w:rsidRPr="009627ED" w:rsidRDefault="00130237" w:rsidP="0013023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описание технических решений по обеспечению безопасности;</w:t>
      </w:r>
    </w:p>
    <w:p w:rsidR="00130237" w:rsidRPr="009627ED" w:rsidRDefault="00130237" w:rsidP="0013023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анализ известных аварий;</w:t>
      </w:r>
    </w:p>
    <w:p w:rsidR="00130237" w:rsidRPr="009627ED" w:rsidRDefault="00130237" w:rsidP="0013023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анализ условий возникновения и развития аварий;</w:t>
      </w:r>
    </w:p>
    <w:p w:rsidR="00130237" w:rsidRPr="009627ED" w:rsidRDefault="00130237" w:rsidP="0013023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оценку риска аварий, включающую данные о вероятности аварий, показателях риска причинения вреда работникам декларируемого объекта и физическим лицам, ущерба имуществу и вреда окружающей среде (по составляющим объекта);</w:t>
      </w:r>
    </w:p>
    <w:p w:rsidR="00130237" w:rsidRPr="009627ED" w:rsidRDefault="00130237" w:rsidP="0013023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перечень составляющих (производственных участков) декларируемого объекта с указанием рассчитанных показателей риска аварии;</w:t>
      </w:r>
    </w:p>
    <w:p w:rsidR="00130237" w:rsidRPr="009627ED" w:rsidRDefault="00130237" w:rsidP="0013023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сравнительный анализ рассчитанных показателей риска аварии на декларируемом объекте со среднестатистическими показателями риска техногенных происшествий и/или критериям приемлемого риска;</w:t>
      </w:r>
    </w:p>
    <w:p w:rsidR="00130237" w:rsidRPr="00A63F83" w:rsidRDefault="00130237" w:rsidP="0013023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предложения по внедрению мер, направленных на уменьшение риска аварий.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«Информационный лист»</w:t>
      </w:r>
      <w:r w:rsidRPr="009627ED">
        <w:rPr>
          <w:rFonts w:ascii="Times New Roman" w:hAnsi="Times New Roman"/>
          <w:sz w:val="28"/>
          <w:szCs w:val="28"/>
        </w:rPr>
        <w:t xml:space="preserve"> служит для предоставления гражданам (по их обращению) и содержит краткую характеристику декларируемого объекта с указанием: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сведений о лице, ответственном за информирование и взаимодействие с общественностью (должность, фамилия и инициалы, телефон);</w:t>
      </w:r>
    </w:p>
    <w:p w:rsidR="00130237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перечень и основные характеристики опасных веществ, обращаемых на декларируемом  объекте;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краткие сведения о масштабах и последствиях возможных аварий и мерах безопасности;</w:t>
      </w:r>
    </w:p>
    <w:p w:rsidR="00130237" w:rsidRPr="009627ED" w:rsidRDefault="00130237" w:rsidP="001302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сведения о способах оповещения и необходимых действиях населения при возникновении аварий.</w:t>
      </w:r>
    </w:p>
    <w:p w:rsidR="00130237" w:rsidRPr="009627ED" w:rsidRDefault="00130237" w:rsidP="0013023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237" w:rsidRPr="009627ED" w:rsidRDefault="00130237" w:rsidP="00130237">
      <w:pPr>
        <w:pStyle w:val="a4"/>
        <w:tabs>
          <w:tab w:val="left" w:pos="360"/>
        </w:tabs>
        <w:suppressAutoHyphens/>
        <w:spacing w:after="0" w:line="240" w:lineRule="auto"/>
        <w:ind w:left="360"/>
        <w:jc w:val="center"/>
        <w:rPr>
          <w:rStyle w:val="hps"/>
          <w:rFonts w:ascii="Times New Roman" w:hAnsi="Times New Roman"/>
          <w:b/>
          <w:sz w:val="28"/>
          <w:szCs w:val="28"/>
        </w:rPr>
      </w:pPr>
      <w:r w:rsidRPr="009627ED">
        <w:rPr>
          <w:rStyle w:val="hps"/>
          <w:rFonts w:ascii="Times New Roman" w:hAnsi="Times New Roman"/>
          <w:b/>
          <w:sz w:val="28"/>
          <w:szCs w:val="28"/>
        </w:rPr>
        <w:t>6. Замечания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и/или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рекомендации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и/или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особые</w:t>
      </w:r>
      <w:r w:rsidRPr="009627ED">
        <w:rPr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условия</w:t>
      </w:r>
    </w:p>
    <w:p w:rsidR="00130237" w:rsidRPr="009627ED" w:rsidRDefault="00130237" w:rsidP="00130237">
      <w:pPr>
        <w:pStyle w:val="a4"/>
        <w:tabs>
          <w:tab w:val="left" w:pos="360"/>
        </w:tabs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Fonts w:ascii="Times New Roman" w:hAnsi="Times New Roman"/>
          <w:sz w:val="28"/>
          <w:szCs w:val="28"/>
        </w:rPr>
        <w:t>Если в процессе проведения экспертизы по оценке соответствия</w:t>
      </w:r>
      <w:r w:rsidRPr="009627ED">
        <w:rPr>
          <w:rStyle w:val="a3"/>
          <w:sz w:val="28"/>
          <w:szCs w:val="28"/>
          <w:u w:val="none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декларации промышленной безопасности по следующим параметрам:</w:t>
      </w:r>
    </w:p>
    <w:p w:rsidR="00130237" w:rsidRPr="009627ED" w:rsidRDefault="00130237" w:rsidP="00130237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об обоснованности применяемых физико-математических моделей и использованных методах расчета последствий аварии и показателей риска;</w:t>
      </w:r>
    </w:p>
    <w:p w:rsidR="00130237" w:rsidRPr="009627ED" w:rsidRDefault="00130237" w:rsidP="00130237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о правильности и достоверности выполненных расчетов по анализу риска, а также полноты учета факторов, влияющих на конечные результаты;</w:t>
      </w:r>
    </w:p>
    <w:p w:rsidR="00130237" w:rsidRPr="009627ED" w:rsidRDefault="00130237" w:rsidP="00130237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о вероятности реализации принятых сценариев аварий и возможность выхода поражающих факторов этих аварий за границу опасного производственного объекта, а также последствий воздействия поражающих факторов на население, другие объекты, окружающую среду;</w:t>
      </w:r>
    </w:p>
    <w:p w:rsidR="00130237" w:rsidRPr="009627ED" w:rsidRDefault="00130237" w:rsidP="00130237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о достаточности мер предотвращения проникновения на опасный производственный объект посторонних лиц</w:t>
      </w:r>
      <w:r>
        <w:rPr>
          <w:rStyle w:val="hps"/>
          <w:rFonts w:ascii="Times New Roman" w:hAnsi="Times New Roman"/>
          <w:sz w:val="28"/>
          <w:szCs w:val="28"/>
        </w:rPr>
        <w:t>;</w:t>
      </w:r>
    </w:p>
    <w:p w:rsidR="00130237" w:rsidRPr="009627ED" w:rsidRDefault="00130237" w:rsidP="00130237">
      <w:pPr>
        <w:pStyle w:val="a4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не установлены отступления от требований норм и правил в области промышленной безопасности, то в раз</w:t>
      </w:r>
      <w:r>
        <w:rPr>
          <w:rStyle w:val="hps"/>
          <w:rFonts w:ascii="Times New Roman" w:hAnsi="Times New Roman"/>
          <w:sz w:val="28"/>
          <w:szCs w:val="28"/>
        </w:rPr>
        <w:t xml:space="preserve">деле указывается: </w:t>
      </w:r>
      <w:r>
        <w:rPr>
          <w:rStyle w:val="hps"/>
          <w:rFonts w:ascii="Times New Roman" w:hAnsi="Times New Roman"/>
          <w:b/>
          <w:i/>
          <w:sz w:val="28"/>
          <w:szCs w:val="28"/>
        </w:rPr>
        <w:t>«</w:t>
      </w:r>
      <w:r w:rsidRPr="009627ED">
        <w:rPr>
          <w:rStyle w:val="hps"/>
          <w:rFonts w:ascii="Times New Roman" w:hAnsi="Times New Roman"/>
          <w:b/>
          <w:i/>
          <w:sz w:val="28"/>
          <w:szCs w:val="28"/>
        </w:rPr>
        <w:t>На момент</w:t>
      </w:r>
      <w:r w:rsidRPr="009627ED">
        <w:rPr>
          <w:rFonts w:ascii="Times New Roman" w:hAnsi="Times New Roman"/>
          <w:b/>
          <w:i/>
          <w:sz w:val="28"/>
          <w:szCs w:val="28"/>
        </w:rPr>
        <w:t xml:space="preserve"> проведения </w:t>
      </w:r>
      <w:r w:rsidRPr="009627ED">
        <w:rPr>
          <w:rStyle w:val="hps"/>
          <w:rFonts w:ascii="Times New Roman" w:hAnsi="Times New Roman"/>
          <w:b/>
          <w:i/>
          <w:sz w:val="28"/>
          <w:szCs w:val="28"/>
        </w:rPr>
        <w:t>экспертизы замечаний</w:t>
      </w:r>
      <w:r w:rsidRPr="009627E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i/>
          <w:sz w:val="28"/>
          <w:szCs w:val="28"/>
        </w:rPr>
        <w:t>не обнаружено»</w:t>
      </w:r>
      <w:r w:rsidRPr="009627ED">
        <w:rPr>
          <w:rFonts w:ascii="Times New Roman" w:hAnsi="Times New Roman"/>
          <w:b/>
          <w:i/>
          <w:sz w:val="28"/>
          <w:szCs w:val="28"/>
        </w:rPr>
        <w:t>.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627ED">
        <w:rPr>
          <w:rFonts w:ascii="Times New Roman" w:hAnsi="Times New Roman"/>
          <w:sz w:val="28"/>
          <w:szCs w:val="28"/>
        </w:rPr>
        <w:t>Если в процессе проведения экспертизы по оценке соответствия</w:t>
      </w:r>
      <w:r w:rsidRPr="009627ED">
        <w:rPr>
          <w:rStyle w:val="a3"/>
          <w:sz w:val="28"/>
          <w:szCs w:val="28"/>
          <w:u w:val="none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декларации промышленной безопасности по вышеуказанным параметрам</w:t>
      </w:r>
      <w:r w:rsidRPr="009627ED">
        <w:rPr>
          <w:rFonts w:ascii="Times New Roman" w:hAnsi="Times New Roman"/>
          <w:sz w:val="28"/>
          <w:szCs w:val="28"/>
        </w:rPr>
        <w:t xml:space="preserve"> установлены отступления от требований норм и правил в области промышленной безопасности, то в разделе указываются замечания со ссылкой на конкретные требования законодательных и нормативных актов в сфере охраны труда, норм и правил в области промышленной безопасности, а также указываются рекомендации по внесению конкретных изменений в документацию</w:t>
      </w:r>
      <w:proofErr w:type="gramEnd"/>
      <w:r w:rsidRPr="009627ED">
        <w:rPr>
          <w:rFonts w:ascii="Times New Roman" w:hAnsi="Times New Roman"/>
          <w:sz w:val="28"/>
          <w:szCs w:val="28"/>
        </w:rPr>
        <w:t xml:space="preserve"> или по выполнению соответствующих мероприятий, которые обеспечат соответствие </w:t>
      </w:r>
      <w:r w:rsidRPr="009627ED">
        <w:rPr>
          <w:rStyle w:val="hps"/>
          <w:rFonts w:ascii="Times New Roman" w:hAnsi="Times New Roman"/>
          <w:sz w:val="28"/>
          <w:szCs w:val="28"/>
        </w:rPr>
        <w:t xml:space="preserve">декларации промышленной безопасности </w:t>
      </w:r>
      <w:r w:rsidRPr="009627ED">
        <w:rPr>
          <w:rFonts w:ascii="Times New Roman" w:hAnsi="Times New Roman"/>
          <w:sz w:val="28"/>
          <w:szCs w:val="28"/>
        </w:rPr>
        <w:t>требованиям промышленной безопасности.</w:t>
      </w:r>
    </w:p>
    <w:p w:rsidR="00130237" w:rsidRPr="009627ED" w:rsidRDefault="00130237" w:rsidP="0013023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0237" w:rsidRPr="009627ED" w:rsidRDefault="00130237" w:rsidP="00130237">
      <w:pPr>
        <w:pStyle w:val="a4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7ED">
        <w:rPr>
          <w:rFonts w:ascii="Times New Roman" w:hAnsi="Times New Roman"/>
          <w:b/>
          <w:sz w:val="28"/>
          <w:szCs w:val="28"/>
        </w:rPr>
        <w:t xml:space="preserve">7.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Заключение по результатам</w:t>
      </w:r>
      <w:r w:rsidRPr="009627ED">
        <w:rPr>
          <w:rStyle w:val="shorttext"/>
          <w:rFonts w:ascii="Times New Roman" w:hAnsi="Times New Roman"/>
          <w:b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b/>
          <w:sz w:val="28"/>
          <w:szCs w:val="28"/>
        </w:rPr>
        <w:t>экспертизы</w:t>
      </w:r>
    </w:p>
    <w:p w:rsidR="00130237" w:rsidRPr="009627ED" w:rsidRDefault="00130237" w:rsidP="0013023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По результатам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проведенной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экспертизы</w:t>
      </w:r>
      <w:r w:rsidRPr="009627ED">
        <w:rPr>
          <w:rFonts w:ascii="Times New Roman" w:hAnsi="Times New Roman"/>
          <w:sz w:val="28"/>
          <w:szCs w:val="28"/>
        </w:rPr>
        <w:t xml:space="preserve"> по оценке соответствия</w:t>
      </w:r>
      <w:r w:rsidRPr="009627ED">
        <w:rPr>
          <w:rStyle w:val="a3"/>
          <w:sz w:val="28"/>
          <w:szCs w:val="28"/>
          <w:u w:val="none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 xml:space="preserve">декларации промышленной безопасности вместе с приложениями – расчетно-пояснительной запиской и информационным листом (указывается наименование декларации, наименование декларируемого опасного производственного объекта, регистрационные номера декларации и </w:t>
      </w:r>
      <w:r w:rsidRPr="009627ED">
        <w:rPr>
          <w:rStyle w:val="hps"/>
          <w:rFonts w:ascii="Times New Roman" w:hAnsi="Times New Roman"/>
          <w:sz w:val="28"/>
          <w:szCs w:val="28"/>
        </w:rPr>
        <w:lastRenderedPageBreak/>
        <w:t>декларируемого объекта в государственном реестре опасных производственных объектов (для действующих объектов), наименование субъекта хозяйствования) в заключени</w:t>
      </w:r>
      <w:bookmarkStart w:id="0" w:name="_GoBack"/>
      <w:bookmarkEnd w:id="0"/>
      <w:r w:rsidRPr="009627ED">
        <w:rPr>
          <w:rStyle w:val="hps"/>
          <w:rFonts w:ascii="Times New Roman" w:hAnsi="Times New Roman"/>
          <w:sz w:val="28"/>
          <w:szCs w:val="28"/>
        </w:rPr>
        <w:t>и экспертизы указываются следующие выводы</w:t>
      </w:r>
      <w:r>
        <w:rPr>
          <w:rFonts w:ascii="Times New Roman" w:hAnsi="Times New Roman"/>
          <w:sz w:val="28"/>
          <w:szCs w:val="28"/>
        </w:rPr>
        <w:t>: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b/>
          <w:i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декларация промышленной безопасности соответствует требов</w:t>
      </w:r>
      <w:r>
        <w:rPr>
          <w:rStyle w:val="hps"/>
          <w:rFonts w:ascii="Times New Roman" w:hAnsi="Times New Roman"/>
          <w:sz w:val="28"/>
          <w:szCs w:val="28"/>
        </w:rPr>
        <w:t>аниям промышленной безопасности;</w:t>
      </w:r>
    </w:p>
    <w:p w:rsidR="00130237" w:rsidRPr="009627ED" w:rsidRDefault="00130237" w:rsidP="00130237">
      <w:pPr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декларация промышленной безопасности не соответствует требованиям промышленной безопасности.</w:t>
      </w:r>
    </w:p>
    <w:p w:rsidR="00130237" w:rsidRPr="009627ED" w:rsidRDefault="00130237" w:rsidP="00130237">
      <w:pPr>
        <w:suppressAutoHyphens/>
        <w:spacing w:after="0" w:line="240" w:lineRule="auto"/>
        <w:ind w:firstLine="708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130237" w:rsidRPr="009627ED" w:rsidRDefault="00130237" w:rsidP="00130237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Экспертизу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выполнил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(и)</w:t>
      </w:r>
      <w:r w:rsidRPr="009627ED">
        <w:rPr>
          <w:rFonts w:ascii="Times New Roman" w:hAnsi="Times New Roman"/>
          <w:sz w:val="28"/>
          <w:szCs w:val="28"/>
        </w:rPr>
        <w:t>:</w:t>
      </w:r>
    </w:p>
    <w:p w:rsidR="00130237" w:rsidRPr="009627ED" w:rsidRDefault="00130237" w:rsidP="00130237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27ED">
        <w:rPr>
          <w:rStyle w:val="hps"/>
          <w:rFonts w:ascii="Times New Roman" w:hAnsi="Times New Roman"/>
          <w:sz w:val="28"/>
          <w:szCs w:val="28"/>
        </w:rPr>
        <w:t>Эксперт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технический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по промышленной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безопасности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с правом проведения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atn"/>
          <w:rFonts w:ascii="Times New Roman" w:hAnsi="Times New Roman"/>
          <w:sz w:val="28"/>
          <w:szCs w:val="28"/>
        </w:rPr>
        <w:t>экспертизы промышленной безопасности (</w:t>
      </w:r>
      <w:r w:rsidRPr="009627ED">
        <w:rPr>
          <w:rFonts w:ascii="Times New Roman" w:hAnsi="Times New Roman"/>
          <w:sz w:val="28"/>
          <w:szCs w:val="28"/>
        </w:rPr>
        <w:t xml:space="preserve">указывается </w:t>
      </w:r>
      <w:r w:rsidRPr="009627ED">
        <w:rPr>
          <w:rStyle w:val="hps"/>
          <w:rFonts w:ascii="Times New Roman" w:hAnsi="Times New Roman"/>
          <w:sz w:val="28"/>
          <w:szCs w:val="28"/>
        </w:rPr>
        <w:t>аттестация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эксперта в области</w:t>
      </w:r>
      <w:r w:rsidRPr="009627ED">
        <w:rPr>
          <w:rStyle w:val="hpsatn"/>
          <w:rFonts w:ascii="Times New Roman" w:hAnsi="Times New Roman"/>
          <w:sz w:val="28"/>
          <w:szCs w:val="28"/>
        </w:rPr>
        <w:t xml:space="preserve"> промышленной безопасности по области аттестации требований промышленной безопасности</w:t>
      </w:r>
      <w:r w:rsidRPr="009627ED">
        <w:rPr>
          <w:rFonts w:ascii="Times New Roman" w:hAnsi="Times New Roman"/>
          <w:sz w:val="28"/>
          <w:szCs w:val="28"/>
        </w:rPr>
        <w:t xml:space="preserve">, </w:t>
      </w:r>
      <w:r w:rsidRPr="009627ED">
        <w:rPr>
          <w:rStyle w:val="hps"/>
          <w:rFonts w:ascii="Times New Roman" w:hAnsi="Times New Roman"/>
          <w:sz w:val="28"/>
          <w:szCs w:val="28"/>
        </w:rPr>
        <w:t>№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удостоверения</w:t>
      </w:r>
      <w:r w:rsidRPr="009627ED">
        <w:rPr>
          <w:rFonts w:ascii="Times New Roman" w:hAnsi="Times New Roman"/>
          <w:sz w:val="28"/>
          <w:szCs w:val="28"/>
        </w:rPr>
        <w:t xml:space="preserve">, </w:t>
      </w:r>
      <w:r w:rsidRPr="009627ED">
        <w:rPr>
          <w:rStyle w:val="hps"/>
          <w:rFonts w:ascii="Times New Roman" w:hAnsi="Times New Roman"/>
          <w:sz w:val="28"/>
          <w:szCs w:val="28"/>
        </w:rPr>
        <w:t>дата,</w:t>
      </w:r>
      <w:r w:rsidRPr="009627ED">
        <w:rPr>
          <w:rFonts w:ascii="Times New Roman" w:hAnsi="Times New Roman"/>
          <w:sz w:val="28"/>
          <w:szCs w:val="28"/>
        </w:rPr>
        <w:t xml:space="preserve"> до </w:t>
      </w:r>
      <w:r w:rsidRPr="009627ED">
        <w:rPr>
          <w:rStyle w:val="hps"/>
          <w:rFonts w:ascii="Times New Roman" w:hAnsi="Times New Roman"/>
          <w:sz w:val="28"/>
          <w:szCs w:val="28"/>
        </w:rPr>
        <w:t>которой</w:t>
      </w:r>
      <w:r w:rsidRPr="009627ED">
        <w:rPr>
          <w:rFonts w:ascii="Times New Roman" w:hAnsi="Times New Roman"/>
          <w:sz w:val="28"/>
          <w:szCs w:val="28"/>
        </w:rPr>
        <w:t xml:space="preserve"> </w:t>
      </w:r>
      <w:r w:rsidRPr="009627ED">
        <w:rPr>
          <w:rStyle w:val="hps"/>
          <w:rFonts w:ascii="Times New Roman" w:hAnsi="Times New Roman"/>
          <w:sz w:val="28"/>
          <w:szCs w:val="28"/>
        </w:rPr>
        <w:t>удостоверение действительно</w:t>
      </w:r>
      <w:r w:rsidRPr="009627ED">
        <w:rPr>
          <w:rFonts w:ascii="Times New Roman" w:hAnsi="Times New Roman"/>
          <w:sz w:val="28"/>
          <w:szCs w:val="28"/>
        </w:rPr>
        <w:t>)</w:t>
      </w:r>
    </w:p>
    <w:p w:rsidR="00130237" w:rsidRPr="009627ED" w:rsidRDefault="00130237" w:rsidP="00130237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30237" w:rsidRPr="00C42F3D" w:rsidRDefault="00130237" w:rsidP="00130237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42F3D">
        <w:rPr>
          <w:rFonts w:ascii="Times New Roman" w:hAnsi="Times New Roman"/>
          <w:sz w:val="28"/>
          <w:szCs w:val="28"/>
        </w:rPr>
        <w:t>____________     ________________________</w:t>
      </w:r>
    </w:p>
    <w:p w:rsidR="00130237" w:rsidRPr="00C42F3D" w:rsidRDefault="00130237" w:rsidP="00130237">
      <w:pPr>
        <w:suppressAutoHyphens/>
        <w:spacing w:after="0" w:line="240" w:lineRule="auto"/>
        <w:ind w:left="2124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42F3D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C42F3D">
        <w:rPr>
          <w:rFonts w:ascii="Times New Roman" w:hAnsi="Times New Roman"/>
          <w:sz w:val="24"/>
          <w:szCs w:val="24"/>
        </w:rPr>
        <w:tab/>
      </w:r>
      <w:r w:rsidRPr="00C42F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(инициалы, фамилия)</w:t>
      </w:r>
    </w:p>
    <w:p w:rsidR="00130237" w:rsidRPr="00C42F3D" w:rsidRDefault="00130237" w:rsidP="00130237">
      <w:pPr>
        <w:suppressAutoHyphens/>
        <w:spacing w:after="0" w:line="240" w:lineRule="auto"/>
        <w:ind w:left="3540" w:right="-1" w:firstLine="708"/>
        <w:rPr>
          <w:rFonts w:ascii="Times New Roman" w:hAnsi="Times New Roman"/>
          <w:sz w:val="24"/>
          <w:szCs w:val="24"/>
        </w:rPr>
      </w:pPr>
      <w:r w:rsidRPr="00C42F3D">
        <w:rPr>
          <w:rFonts w:ascii="Times New Roman" w:hAnsi="Times New Roman"/>
          <w:sz w:val="24"/>
          <w:szCs w:val="24"/>
        </w:rPr>
        <w:t>индивидуальный штамп эксперта</w:t>
      </w:r>
    </w:p>
    <w:p w:rsidR="00130237" w:rsidRPr="00C42F3D" w:rsidRDefault="00130237" w:rsidP="00130237">
      <w:pPr>
        <w:suppressAutoHyphens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30237" w:rsidRPr="00C42F3D" w:rsidRDefault="00130237" w:rsidP="00130237">
      <w:pPr>
        <w:suppressAutoHyphens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C42F3D">
        <w:rPr>
          <w:rFonts w:ascii="Times New Roman" w:hAnsi="Times New Roman"/>
          <w:sz w:val="28"/>
          <w:szCs w:val="28"/>
        </w:rPr>
        <w:t>Начальник отдела _____________________________</w:t>
      </w:r>
    </w:p>
    <w:p w:rsidR="00130237" w:rsidRPr="00C42F3D" w:rsidRDefault="00130237" w:rsidP="00130237">
      <w:pPr>
        <w:suppressAutoHyphens/>
        <w:spacing w:after="0" w:line="240" w:lineRule="auto"/>
        <w:ind w:left="2124" w:right="-1" w:firstLine="708"/>
        <w:rPr>
          <w:rFonts w:ascii="Times New Roman" w:hAnsi="Times New Roman"/>
          <w:sz w:val="24"/>
          <w:szCs w:val="24"/>
        </w:rPr>
      </w:pPr>
      <w:r w:rsidRPr="00C42F3D">
        <w:rPr>
          <w:rFonts w:ascii="Times New Roman" w:hAnsi="Times New Roman"/>
          <w:sz w:val="24"/>
          <w:szCs w:val="24"/>
        </w:rPr>
        <w:t>(наименование отдела)</w:t>
      </w:r>
    </w:p>
    <w:p w:rsidR="00130237" w:rsidRPr="00C42F3D" w:rsidRDefault="00130237" w:rsidP="00130237">
      <w:pPr>
        <w:suppressAutoHyphens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30237" w:rsidRPr="00C42F3D" w:rsidRDefault="00130237" w:rsidP="00130237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42F3D">
        <w:rPr>
          <w:rFonts w:ascii="Times New Roman" w:hAnsi="Times New Roman"/>
          <w:sz w:val="28"/>
          <w:szCs w:val="28"/>
        </w:rPr>
        <w:t>____________     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30237" w:rsidRDefault="00130237" w:rsidP="00130237">
      <w:pPr>
        <w:suppressAutoHyphens/>
        <w:spacing w:after="0" w:line="240" w:lineRule="auto"/>
        <w:ind w:left="2124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42F3D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C42F3D">
        <w:rPr>
          <w:rFonts w:ascii="Times New Roman" w:hAnsi="Times New Roman"/>
          <w:sz w:val="24"/>
          <w:szCs w:val="24"/>
        </w:rPr>
        <w:tab/>
      </w:r>
      <w:r w:rsidRPr="00C42F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C42F3D">
        <w:rPr>
          <w:rFonts w:ascii="Times New Roman" w:hAnsi="Times New Roman"/>
          <w:sz w:val="24"/>
          <w:szCs w:val="24"/>
        </w:rPr>
        <w:t>инициалы, фамилия, печать</w:t>
      </w:r>
      <w:r>
        <w:rPr>
          <w:rFonts w:ascii="Times New Roman" w:hAnsi="Times New Roman"/>
          <w:sz w:val="24"/>
          <w:szCs w:val="24"/>
        </w:rPr>
        <w:t>)</w:t>
      </w:r>
    </w:p>
    <w:p w:rsidR="00130237" w:rsidRDefault="00130237" w:rsidP="00130237">
      <w:pPr>
        <w:suppressAutoHyphens/>
        <w:spacing w:after="0" w:line="240" w:lineRule="auto"/>
        <w:ind w:left="2124" w:right="-1" w:firstLine="708"/>
        <w:rPr>
          <w:rFonts w:ascii="Times New Roman" w:hAnsi="Times New Roman"/>
          <w:sz w:val="24"/>
          <w:szCs w:val="24"/>
        </w:rPr>
      </w:pPr>
    </w:p>
    <w:p w:rsidR="00130237" w:rsidRPr="00C42F3D" w:rsidRDefault="00130237" w:rsidP="00130237">
      <w:pPr>
        <w:suppressAutoHyphens/>
        <w:spacing w:after="0" w:line="240" w:lineRule="auto"/>
        <w:ind w:left="2124" w:right="-1" w:firstLine="708"/>
        <w:rPr>
          <w:rFonts w:ascii="Times New Roman" w:hAnsi="Times New Roman"/>
          <w:bCs/>
          <w:sz w:val="24"/>
          <w:szCs w:val="24"/>
        </w:rPr>
      </w:pPr>
    </w:p>
    <w:p w:rsidR="00130237" w:rsidRPr="009627ED" w:rsidRDefault="00130237" w:rsidP="00130237">
      <w:pPr>
        <w:pStyle w:val="2"/>
        <w:tabs>
          <w:tab w:val="left" w:pos="1380"/>
        </w:tabs>
        <w:suppressAutoHyphens/>
        <w:spacing w:after="0" w:line="240" w:lineRule="auto"/>
        <w:ind w:right="97" w:firstLine="720"/>
        <w:jc w:val="both"/>
        <w:rPr>
          <w:rStyle w:val="hps"/>
          <w:rFonts w:eastAsia="Calibri"/>
          <w:i/>
          <w:sz w:val="28"/>
          <w:szCs w:val="28"/>
        </w:rPr>
      </w:pPr>
      <w:r w:rsidRPr="009627ED">
        <w:rPr>
          <w:rStyle w:val="hps"/>
          <w:rFonts w:eastAsia="Calibri"/>
          <w:i/>
          <w:sz w:val="28"/>
          <w:szCs w:val="28"/>
        </w:rPr>
        <w:t>Эксперты</w:t>
      </w:r>
      <w:r w:rsidRPr="009627ED">
        <w:rPr>
          <w:i/>
          <w:sz w:val="28"/>
          <w:szCs w:val="28"/>
        </w:rPr>
        <w:t xml:space="preserve"> </w:t>
      </w:r>
      <w:r w:rsidRPr="009627ED">
        <w:rPr>
          <w:rStyle w:val="hps"/>
          <w:rFonts w:eastAsia="Calibri"/>
          <w:i/>
          <w:sz w:val="28"/>
          <w:szCs w:val="28"/>
        </w:rPr>
        <w:t>визируют</w:t>
      </w:r>
      <w:r w:rsidRPr="009627ED">
        <w:rPr>
          <w:i/>
          <w:sz w:val="28"/>
          <w:szCs w:val="28"/>
        </w:rPr>
        <w:t xml:space="preserve"> </w:t>
      </w:r>
      <w:r w:rsidRPr="009627ED">
        <w:rPr>
          <w:rStyle w:val="hps"/>
          <w:rFonts w:eastAsia="Calibri"/>
          <w:i/>
          <w:sz w:val="28"/>
          <w:szCs w:val="28"/>
        </w:rPr>
        <w:t>каждую страницу</w:t>
      </w:r>
      <w:r w:rsidRPr="009627ED">
        <w:rPr>
          <w:i/>
          <w:sz w:val="28"/>
          <w:szCs w:val="28"/>
        </w:rPr>
        <w:t xml:space="preserve"> </w:t>
      </w:r>
      <w:r w:rsidRPr="009627ED">
        <w:rPr>
          <w:rStyle w:val="hpsatn"/>
          <w:i/>
          <w:sz w:val="28"/>
          <w:szCs w:val="28"/>
        </w:rPr>
        <w:t>заключения (</w:t>
      </w:r>
      <w:r w:rsidRPr="009627ED">
        <w:rPr>
          <w:i/>
          <w:sz w:val="28"/>
          <w:szCs w:val="28"/>
        </w:rPr>
        <w:t xml:space="preserve">без </w:t>
      </w:r>
      <w:r w:rsidRPr="009627ED">
        <w:rPr>
          <w:rStyle w:val="hps"/>
          <w:rFonts w:eastAsia="Calibri"/>
          <w:i/>
          <w:sz w:val="28"/>
          <w:szCs w:val="28"/>
        </w:rPr>
        <w:t>штампа</w:t>
      </w:r>
      <w:r w:rsidRPr="009627ED">
        <w:rPr>
          <w:i/>
          <w:sz w:val="28"/>
          <w:szCs w:val="28"/>
        </w:rPr>
        <w:t xml:space="preserve">), </w:t>
      </w:r>
      <w:r w:rsidRPr="009627ED">
        <w:rPr>
          <w:rStyle w:val="hps"/>
          <w:rFonts w:eastAsia="Calibri"/>
          <w:i/>
          <w:sz w:val="28"/>
          <w:szCs w:val="28"/>
        </w:rPr>
        <w:t>кроме</w:t>
      </w:r>
      <w:r w:rsidRPr="009627ED">
        <w:rPr>
          <w:i/>
          <w:sz w:val="28"/>
          <w:szCs w:val="28"/>
        </w:rPr>
        <w:t xml:space="preserve"> </w:t>
      </w:r>
      <w:r w:rsidRPr="009627ED">
        <w:rPr>
          <w:rStyle w:val="hps"/>
          <w:rFonts w:eastAsia="Calibri"/>
          <w:i/>
          <w:sz w:val="28"/>
          <w:szCs w:val="28"/>
        </w:rPr>
        <w:t>титульного листа</w:t>
      </w:r>
    </w:p>
    <w:p w:rsidR="00AB2DD9" w:rsidRDefault="00AB2DD9" w:rsidP="00130237"/>
    <w:sectPr w:rsidR="00AB2DD9" w:rsidSect="001302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0077"/>
    <w:multiLevelType w:val="hybridMultilevel"/>
    <w:tmpl w:val="EA08DEE0"/>
    <w:lvl w:ilvl="0" w:tplc="6A84E9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924E83"/>
    <w:multiLevelType w:val="hybridMultilevel"/>
    <w:tmpl w:val="D6785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4C8A"/>
    <w:multiLevelType w:val="hybridMultilevel"/>
    <w:tmpl w:val="15BAEB96"/>
    <w:lvl w:ilvl="0" w:tplc="6A84E9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164973"/>
    <w:multiLevelType w:val="hybridMultilevel"/>
    <w:tmpl w:val="F822BF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BF16BC"/>
    <w:multiLevelType w:val="hybridMultilevel"/>
    <w:tmpl w:val="4FE8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D7"/>
    <w:rsid w:val="00130237"/>
    <w:rsid w:val="002F3A10"/>
    <w:rsid w:val="003F77D7"/>
    <w:rsid w:val="005C5B44"/>
    <w:rsid w:val="00740798"/>
    <w:rsid w:val="00AB2DD9"/>
    <w:rsid w:val="00F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0237"/>
    <w:rPr>
      <w:rFonts w:ascii="Times New Roman" w:hAnsi="Times New Roman" w:cs="Times New Roman" w:hint="default"/>
      <w:color w:val="0000FF"/>
      <w:u w:val="single"/>
    </w:rPr>
  </w:style>
  <w:style w:type="character" w:customStyle="1" w:styleId="hps">
    <w:name w:val="hps"/>
    <w:basedOn w:val="a0"/>
    <w:rsid w:val="00130237"/>
  </w:style>
  <w:style w:type="character" w:customStyle="1" w:styleId="hpsatn">
    <w:name w:val="hps atn"/>
    <w:basedOn w:val="a0"/>
    <w:rsid w:val="00130237"/>
  </w:style>
  <w:style w:type="character" w:customStyle="1" w:styleId="shorttext">
    <w:name w:val="short_text"/>
    <w:basedOn w:val="a0"/>
    <w:rsid w:val="00130237"/>
  </w:style>
  <w:style w:type="paragraph" w:styleId="2">
    <w:name w:val="Body Text 2"/>
    <w:basedOn w:val="a"/>
    <w:link w:val="20"/>
    <w:rsid w:val="0013023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0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30237"/>
    <w:pPr>
      <w:spacing w:after="120"/>
    </w:pPr>
  </w:style>
  <w:style w:type="character" w:customStyle="1" w:styleId="a5">
    <w:name w:val="Основной текст Знак"/>
    <w:basedOn w:val="a0"/>
    <w:link w:val="a4"/>
    <w:rsid w:val="00130237"/>
    <w:rPr>
      <w:rFonts w:ascii="Calibri" w:eastAsia="Calibri" w:hAnsi="Calibri" w:cs="Times New Roman"/>
    </w:rPr>
  </w:style>
  <w:style w:type="paragraph" w:customStyle="1" w:styleId="a6">
    <w:name w:val="Нормальний текст"/>
    <w:basedOn w:val="a"/>
    <w:rsid w:val="00130237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21">
    <w:name w:val="Основной текст 21"/>
    <w:basedOn w:val="a"/>
    <w:rsid w:val="001302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Emphasis"/>
    <w:qFormat/>
    <w:rsid w:val="001302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0237"/>
    <w:rPr>
      <w:rFonts w:ascii="Times New Roman" w:hAnsi="Times New Roman" w:cs="Times New Roman" w:hint="default"/>
      <w:color w:val="0000FF"/>
      <w:u w:val="single"/>
    </w:rPr>
  </w:style>
  <w:style w:type="character" w:customStyle="1" w:styleId="hps">
    <w:name w:val="hps"/>
    <w:basedOn w:val="a0"/>
    <w:rsid w:val="00130237"/>
  </w:style>
  <w:style w:type="character" w:customStyle="1" w:styleId="hpsatn">
    <w:name w:val="hps atn"/>
    <w:basedOn w:val="a0"/>
    <w:rsid w:val="00130237"/>
  </w:style>
  <w:style w:type="character" w:customStyle="1" w:styleId="shorttext">
    <w:name w:val="short_text"/>
    <w:basedOn w:val="a0"/>
    <w:rsid w:val="00130237"/>
  </w:style>
  <w:style w:type="paragraph" w:styleId="2">
    <w:name w:val="Body Text 2"/>
    <w:basedOn w:val="a"/>
    <w:link w:val="20"/>
    <w:rsid w:val="0013023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0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30237"/>
    <w:pPr>
      <w:spacing w:after="120"/>
    </w:pPr>
  </w:style>
  <w:style w:type="character" w:customStyle="1" w:styleId="a5">
    <w:name w:val="Основной текст Знак"/>
    <w:basedOn w:val="a0"/>
    <w:link w:val="a4"/>
    <w:rsid w:val="00130237"/>
    <w:rPr>
      <w:rFonts w:ascii="Calibri" w:eastAsia="Calibri" w:hAnsi="Calibri" w:cs="Times New Roman"/>
    </w:rPr>
  </w:style>
  <w:style w:type="paragraph" w:customStyle="1" w:styleId="a6">
    <w:name w:val="Нормальний текст"/>
    <w:basedOn w:val="a"/>
    <w:rsid w:val="00130237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21">
    <w:name w:val="Основной текст 21"/>
    <w:basedOn w:val="a"/>
    <w:rsid w:val="001302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Emphasis"/>
    <w:qFormat/>
    <w:rsid w:val="00130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2372</Words>
  <Characters>13525</Characters>
  <Application>Microsoft Office Word</Application>
  <DocSecurity>0</DocSecurity>
  <Lines>112</Lines>
  <Paragraphs>31</Paragraphs>
  <ScaleCrop>false</ScaleCrop>
  <Company>diakov.net</Company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RePack by Diakov</cp:lastModifiedBy>
  <cp:revision>5</cp:revision>
  <dcterms:created xsi:type="dcterms:W3CDTF">2016-08-05T12:26:00Z</dcterms:created>
  <dcterms:modified xsi:type="dcterms:W3CDTF">2016-08-05T13:08:00Z</dcterms:modified>
</cp:coreProperties>
</file>