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7D" w:rsidRDefault="009F5939" w:rsidP="00EF377D">
      <w:pPr>
        <w:ind w:left="5103"/>
        <w:contextualSpacing/>
      </w:pPr>
      <w:r>
        <w:t>Приложение 8</w:t>
      </w:r>
    </w:p>
    <w:p w:rsidR="00F0074F" w:rsidRPr="001B0FDA" w:rsidRDefault="00F0074F" w:rsidP="00F0074F">
      <w:pPr>
        <w:tabs>
          <w:tab w:val="left" w:pos="7938"/>
        </w:tabs>
        <w:ind w:firstLine="5103"/>
      </w:pPr>
      <w:r w:rsidRPr="001B0FDA">
        <w:t>к Положению о</w:t>
      </w:r>
      <w:r w:rsidR="0004215E">
        <w:t xml:space="preserve"> </w:t>
      </w:r>
      <w:r>
        <w:t>г</w:t>
      </w:r>
      <w:r w:rsidRPr="001B0FDA">
        <w:t>осударственн</w:t>
      </w:r>
      <w:r>
        <w:t>ых</w:t>
      </w:r>
      <w:r w:rsidRPr="001B0FDA">
        <w:t xml:space="preserve"> книг</w:t>
      </w:r>
      <w:r>
        <w:t>ах</w:t>
      </w:r>
    </w:p>
    <w:p w:rsidR="00F0074F" w:rsidRDefault="00F0074F" w:rsidP="00F0074F">
      <w:pPr>
        <w:tabs>
          <w:tab w:val="left" w:pos="7938"/>
        </w:tabs>
        <w:ind w:firstLine="5103"/>
      </w:pPr>
      <w:r>
        <w:t xml:space="preserve">племенных животных по отдельным </w:t>
      </w:r>
    </w:p>
    <w:p w:rsidR="00F0074F" w:rsidRDefault="00F0074F" w:rsidP="00F0074F">
      <w:pPr>
        <w:ind w:left="5103"/>
        <w:contextualSpacing/>
      </w:pPr>
      <w:r>
        <w:t>видам и породам животных</w:t>
      </w:r>
      <w:r w:rsidRPr="00736BE2">
        <w:t xml:space="preserve"> </w:t>
      </w:r>
    </w:p>
    <w:p w:rsidR="009F5939" w:rsidRDefault="009F5939" w:rsidP="00F0074F">
      <w:pPr>
        <w:ind w:left="5103"/>
        <w:contextualSpacing/>
      </w:pPr>
      <w:r w:rsidRPr="00736BE2">
        <w:t xml:space="preserve">(пункт </w:t>
      </w:r>
      <w:r>
        <w:t>3.19</w:t>
      </w:r>
      <w:r w:rsidR="0004215E">
        <w:t>)</w:t>
      </w:r>
    </w:p>
    <w:p w:rsidR="0004215E" w:rsidRDefault="0004215E" w:rsidP="0004215E">
      <w:pPr>
        <w:contextualSpacing/>
      </w:pPr>
    </w:p>
    <w:p w:rsidR="0004215E" w:rsidRDefault="0004215E" w:rsidP="0004215E">
      <w:pPr>
        <w:contextualSpacing/>
      </w:pPr>
    </w:p>
    <w:p w:rsidR="0004215E" w:rsidRPr="00736BE2" w:rsidRDefault="0004215E" w:rsidP="0004215E">
      <w:pPr>
        <w:contextualSpacing/>
      </w:pPr>
    </w:p>
    <w:p w:rsidR="0004215E" w:rsidRDefault="009F5939" w:rsidP="0004215E">
      <w:pPr>
        <w:jc w:val="center"/>
        <w:rPr>
          <w:sz w:val="27"/>
          <w:szCs w:val="27"/>
        </w:rPr>
      </w:pPr>
      <w:r w:rsidRPr="00F27242">
        <w:rPr>
          <w:sz w:val="27"/>
          <w:szCs w:val="27"/>
        </w:rPr>
        <w:t>Минимальный перечень сведе</w:t>
      </w:r>
      <w:r w:rsidR="0004215E">
        <w:rPr>
          <w:sz w:val="27"/>
          <w:szCs w:val="27"/>
        </w:rPr>
        <w:t>ний по видам племенных животных</w:t>
      </w:r>
    </w:p>
    <w:p w:rsidR="009F5939" w:rsidRDefault="009F5939" w:rsidP="0004215E">
      <w:pPr>
        <w:jc w:val="center"/>
        <w:rPr>
          <w:sz w:val="27"/>
          <w:szCs w:val="27"/>
        </w:rPr>
      </w:pPr>
      <w:r w:rsidRPr="00F27242">
        <w:rPr>
          <w:sz w:val="27"/>
          <w:szCs w:val="27"/>
        </w:rPr>
        <w:t>для</w:t>
      </w:r>
      <w:r w:rsidR="0004215E">
        <w:rPr>
          <w:sz w:val="27"/>
          <w:szCs w:val="27"/>
        </w:rPr>
        <w:t xml:space="preserve"> </w:t>
      </w:r>
      <w:r w:rsidRPr="00F27242">
        <w:rPr>
          <w:sz w:val="27"/>
          <w:szCs w:val="27"/>
        </w:rPr>
        <w:t xml:space="preserve">опубликования в </w:t>
      </w:r>
      <w:r w:rsidR="00913A0F">
        <w:rPr>
          <w:sz w:val="27"/>
          <w:szCs w:val="27"/>
        </w:rPr>
        <w:t>государственной книге племенных животных</w:t>
      </w:r>
    </w:p>
    <w:p w:rsidR="0004215E" w:rsidRPr="00F27242" w:rsidRDefault="0004215E" w:rsidP="0004215E">
      <w:pPr>
        <w:jc w:val="center"/>
        <w:rPr>
          <w:sz w:val="27"/>
          <w:szCs w:val="27"/>
        </w:rPr>
      </w:pPr>
    </w:p>
    <w:tbl>
      <w:tblPr>
        <w:tblW w:w="922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554"/>
        <w:gridCol w:w="6946"/>
      </w:tblGrid>
      <w:tr w:rsidR="009F5939" w:rsidRPr="00F27242" w:rsidTr="0004215E">
        <w:trPr>
          <w:trHeight w:val="193"/>
          <w:jc w:val="center"/>
        </w:trPr>
        <w:tc>
          <w:tcPr>
            <w:tcW w:w="7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215E" w:rsidRDefault="0004215E" w:rsidP="000421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9F5939" w:rsidRPr="00F27242" w:rsidRDefault="009F5939" w:rsidP="0004215E">
            <w:pPr>
              <w:spacing w:after="150"/>
              <w:jc w:val="center"/>
              <w:rPr>
                <w:sz w:val="27"/>
                <w:szCs w:val="27"/>
              </w:rPr>
            </w:pPr>
            <w:proofErr w:type="gramStart"/>
            <w:r w:rsidRPr="00F27242">
              <w:rPr>
                <w:sz w:val="27"/>
                <w:szCs w:val="27"/>
              </w:rPr>
              <w:t>п</w:t>
            </w:r>
            <w:proofErr w:type="gramEnd"/>
            <w:r w:rsidRPr="00F27242">
              <w:rPr>
                <w:sz w:val="27"/>
                <w:szCs w:val="27"/>
              </w:rPr>
              <w:t>/п</w:t>
            </w:r>
          </w:p>
        </w:tc>
        <w:tc>
          <w:tcPr>
            <w:tcW w:w="1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939" w:rsidRPr="00F27242" w:rsidRDefault="009F5939" w:rsidP="0004215E">
            <w:pPr>
              <w:spacing w:after="150"/>
              <w:ind w:left="63" w:right="74"/>
              <w:jc w:val="center"/>
              <w:rPr>
                <w:sz w:val="27"/>
                <w:szCs w:val="27"/>
              </w:rPr>
            </w:pPr>
            <w:r w:rsidRPr="00F27242">
              <w:rPr>
                <w:sz w:val="27"/>
                <w:szCs w:val="27"/>
              </w:rPr>
              <w:t>Вид/виды животного/ животных</w:t>
            </w:r>
          </w:p>
        </w:tc>
        <w:tc>
          <w:tcPr>
            <w:tcW w:w="69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939" w:rsidRPr="00F27242" w:rsidRDefault="009F5939" w:rsidP="0004215E">
            <w:pPr>
              <w:spacing w:after="150"/>
              <w:ind w:left="68" w:right="74"/>
              <w:jc w:val="center"/>
              <w:rPr>
                <w:sz w:val="27"/>
                <w:szCs w:val="27"/>
              </w:rPr>
            </w:pPr>
            <w:r w:rsidRPr="00F27242">
              <w:rPr>
                <w:sz w:val="27"/>
                <w:szCs w:val="27"/>
              </w:rPr>
              <w:t>Сведения</w:t>
            </w:r>
          </w:p>
        </w:tc>
      </w:tr>
      <w:tr w:rsidR="009F5939" w:rsidRPr="00F27242" w:rsidTr="0004215E">
        <w:trPr>
          <w:trHeight w:val="691"/>
          <w:jc w:val="center"/>
        </w:trPr>
        <w:tc>
          <w:tcPr>
            <w:tcW w:w="7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939" w:rsidRPr="00F27242" w:rsidRDefault="009F5939" w:rsidP="0004215E">
            <w:pPr>
              <w:jc w:val="center"/>
              <w:rPr>
                <w:sz w:val="27"/>
                <w:szCs w:val="27"/>
              </w:rPr>
            </w:pPr>
            <w:r w:rsidRPr="00F27242">
              <w:rPr>
                <w:sz w:val="27"/>
                <w:szCs w:val="27"/>
              </w:rPr>
              <w:t>1</w:t>
            </w:r>
          </w:p>
        </w:tc>
        <w:tc>
          <w:tcPr>
            <w:tcW w:w="1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939" w:rsidRPr="00F27242" w:rsidRDefault="009F5939" w:rsidP="0004215E">
            <w:pPr>
              <w:jc w:val="center"/>
              <w:rPr>
                <w:sz w:val="27"/>
                <w:szCs w:val="27"/>
              </w:rPr>
            </w:pPr>
            <w:r w:rsidRPr="00F27242">
              <w:rPr>
                <w:sz w:val="27"/>
                <w:szCs w:val="27"/>
              </w:rPr>
              <w:t>Крупный рогатый скот</w:t>
            </w:r>
          </w:p>
        </w:tc>
        <w:tc>
          <w:tcPr>
            <w:tcW w:w="69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215E" w:rsidRDefault="009F5939" w:rsidP="0004215E">
            <w:pPr>
              <w:ind w:left="68" w:right="74"/>
              <w:jc w:val="both"/>
              <w:rPr>
                <w:sz w:val="27"/>
                <w:szCs w:val="27"/>
              </w:rPr>
            </w:pPr>
            <w:proofErr w:type="gramStart"/>
            <w:r w:rsidRPr="00F27242">
              <w:rPr>
                <w:sz w:val="27"/>
                <w:szCs w:val="27"/>
              </w:rPr>
              <w:t xml:space="preserve">Владелец (с указанием наименования хозяйства, района </w:t>
            </w:r>
            <w:r>
              <w:rPr>
                <w:sz w:val="27"/>
                <w:szCs w:val="27"/>
              </w:rPr>
              <w:t>и области), кличка и идентификационный</w:t>
            </w:r>
            <w:r w:rsidRPr="00F27242">
              <w:rPr>
                <w:sz w:val="27"/>
                <w:szCs w:val="27"/>
              </w:rPr>
              <w:t xml:space="preserve"> номер животного, марка и номер </w:t>
            </w:r>
            <w:r w:rsidR="00913A0F">
              <w:rPr>
                <w:sz w:val="27"/>
                <w:szCs w:val="27"/>
              </w:rPr>
              <w:t>государственной книге племенных животных</w:t>
            </w:r>
            <w:r w:rsidR="00913A0F" w:rsidRPr="00AF36E6">
              <w:rPr>
                <w:sz w:val="28"/>
                <w:szCs w:val="28"/>
              </w:rPr>
              <w:t xml:space="preserve"> </w:t>
            </w:r>
            <w:r w:rsidR="00913A0F">
              <w:rPr>
                <w:sz w:val="28"/>
                <w:szCs w:val="28"/>
              </w:rPr>
              <w:t xml:space="preserve">(далее – </w:t>
            </w:r>
            <w:r w:rsidR="00913A0F" w:rsidRPr="00AF36E6">
              <w:rPr>
                <w:sz w:val="28"/>
                <w:szCs w:val="28"/>
              </w:rPr>
              <w:t>ГКПЖ</w:t>
            </w:r>
            <w:r w:rsidR="00913A0F">
              <w:rPr>
                <w:sz w:val="28"/>
                <w:szCs w:val="28"/>
              </w:rPr>
              <w:t>)</w:t>
            </w:r>
            <w:r w:rsidRPr="00F27242">
              <w:rPr>
                <w:sz w:val="27"/>
                <w:szCs w:val="27"/>
              </w:rPr>
              <w:t xml:space="preserve">, масть, дата и место рождения, дата записи в </w:t>
            </w:r>
            <w:r w:rsidR="00913A0F" w:rsidRPr="00AF36E6">
              <w:rPr>
                <w:sz w:val="28"/>
                <w:szCs w:val="28"/>
              </w:rPr>
              <w:t>ГКПЖ</w:t>
            </w:r>
            <w:r w:rsidRPr="00F27242">
              <w:rPr>
                <w:sz w:val="27"/>
                <w:szCs w:val="27"/>
              </w:rPr>
              <w:t>, живая масса, балльная оценка экстерьера, индексная оценка, продуктивность (коров): лактация по счету, число дойных дней, удой, процент жира и белка в молоке и количество молочного жира в кг, по</w:t>
            </w:r>
            <w:proofErr w:type="gramEnd"/>
            <w:r w:rsidRPr="00F27242">
              <w:rPr>
                <w:sz w:val="27"/>
                <w:szCs w:val="27"/>
              </w:rPr>
              <w:t xml:space="preserve"> всем имеющ</w:t>
            </w:r>
            <w:r w:rsidR="0004215E">
              <w:rPr>
                <w:sz w:val="27"/>
                <w:szCs w:val="27"/>
              </w:rPr>
              <w:t>имся лактациям.</w:t>
            </w:r>
          </w:p>
          <w:p w:rsidR="009F5939" w:rsidRPr="00F27242" w:rsidRDefault="009F5939" w:rsidP="0004215E">
            <w:pPr>
              <w:ind w:left="68" w:right="74"/>
              <w:jc w:val="both"/>
              <w:rPr>
                <w:sz w:val="27"/>
                <w:szCs w:val="27"/>
              </w:rPr>
            </w:pPr>
            <w:r w:rsidRPr="00F27242">
              <w:rPr>
                <w:sz w:val="27"/>
                <w:szCs w:val="27"/>
              </w:rPr>
              <w:t xml:space="preserve">Происхождение </w:t>
            </w:r>
            <w:r w:rsidRPr="00DA665D">
              <w:rPr>
                <w:sz w:val="27"/>
                <w:szCs w:val="27"/>
              </w:rPr>
              <w:t>–</w:t>
            </w:r>
            <w:r w:rsidRPr="00F27242">
              <w:rPr>
                <w:sz w:val="27"/>
                <w:szCs w:val="27"/>
              </w:rPr>
              <w:t xml:space="preserve"> по одному ряду предков по матери и двум рядам предков по отцу, если предки записаны в </w:t>
            </w:r>
            <w:r w:rsidR="00913A0F" w:rsidRPr="00AF36E6">
              <w:rPr>
                <w:sz w:val="28"/>
                <w:szCs w:val="28"/>
              </w:rPr>
              <w:t>ГКПЖ</w:t>
            </w:r>
            <w:r w:rsidRPr="00F27242">
              <w:rPr>
                <w:sz w:val="27"/>
                <w:szCs w:val="27"/>
              </w:rPr>
              <w:t xml:space="preserve">; по двум рядам предков по матери и отцу у коров, двум рядам предков по матери и трем рядам предков по отцу у быков, если предки животного не записаны в </w:t>
            </w:r>
            <w:r w:rsidR="00913A0F" w:rsidRPr="00AF36E6">
              <w:rPr>
                <w:sz w:val="28"/>
                <w:szCs w:val="28"/>
              </w:rPr>
              <w:t>ГКПЖ</w:t>
            </w:r>
            <w:r w:rsidRPr="00F27242">
              <w:rPr>
                <w:sz w:val="27"/>
                <w:szCs w:val="27"/>
              </w:rPr>
              <w:t xml:space="preserve">. По каждому предку </w:t>
            </w:r>
            <w:r>
              <w:rPr>
                <w:sz w:val="27"/>
                <w:szCs w:val="27"/>
              </w:rPr>
              <w:t>указывается кличка и идентификационный</w:t>
            </w:r>
            <w:r w:rsidRPr="00F27242">
              <w:rPr>
                <w:sz w:val="27"/>
                <w:szCs w:val="27"/>
              </w:rPr>
              <w:t xml:space="preserve"> номер животного, марка и номер </w:t>
            </w:r>
            <w:r w:rsidR="00913A0F" w:rsidRPr="00AF36E6">
              <w:rPr>
                <w:sz w:val="28"/>
                <w:szCs w:val="28"/>
              </w:rPr>
              <w:t>ГКПЖ</w:t>
            </w:r>
            <w:r w:rsidRPr="00F27242">
              <w:rPr>
                <w:sz w:val="27"/>
                <w:szCs w:val="27"/>
              </w:rPr>
              <w:t>, комплексный класс, а у женских особей, кроме того, сведения о молочной продуктивности: год лактации, лактация по счету, число дойных дней, удой за 300 дней, среднее содержание жира в молоке и молочного жира в кг. У матерей данные о молочной продуктивности даются по каждой лакта</w:t>
            </w:r>
            <w:r>
              <w:rPr>
                <w:sz w:val="27"/>
                <w:szCs w:val="27"/>
              </w:rPr>
              <w:t xml:space="preserve">ции, а у бабушек – за наивысшую лактацию </w:t>
            </w:r>
            <w:r w:rsidRPr="00F27242">
              <w:rPr>
                <w:sz w:val="27"/>
                <w:szCs w:val="27"/>
              </w:rPr>
              <w:t>и в среднем по всем имеющимся лактациям.</w:t>
            </w:r>
          </w:p>
        </w:tc>
      </w:tr>
      <w:tr w:rsidR="009F5939" w:rsidRPr="00F27242" w:rsidTr="0004215E">
        <w:trPr>
          <w:trHeight w:val="40"/>
          <w:jc w:val="center"/>
        </w:trPr>
        <w:tc>
          <w:tcPr>
            <w:tcW w:w="7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939" w:rsidRPr="00F27242" w:rsidRDefault="009F5939" w:rsidP="0004215E">
            <w:pPr>
              <w:jc w:val="center"/>
              <w:rPr>
                <w:sz w:val="27"/>
                <w:szCs w:val="27"/>
              </w:rPr>
            </w:pPr>
            <w:r w:rsidRPr="00F27242">
              <w:rPr>
                <w:sz w:val="27"/>
                <w:szCs w:val="27"/>
              </w:rPr>
              <w:t>2</w:t>
            </w:r>
          </w:p>
        </w:tc>
        <w:tc>
          <w:tcPr>
            <w:tcW w:w="1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939" w:rsidRPr="00F27242" w:rsidRDefault="009F5939" w:rsidP="0004215E">
            <w:pPr>
              <w:jc w:val="center"/>
              <w:rPr>
                <w:sz w:val="27"/>
                <w:szCs w:val="27"/>
              </w:rPr>
            </w:pPr>
            <w:r w:rsidRPr="00F27242">
              <w:rPr>
                <w:sz w:val="27"/>
                <w:szCs w:val="27"/>
              </w:rPr>
              <w:t>Овцы</w:t>
            </w:r>
          </w:p>
        </w:tc>
        <w:tc>
          <w:tcPr>
            <w:tcW w:w="69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215E" w:rsidRDefault="009F5939" w:rsidP="0004215E">
            <w:pPr>
              <w:ind w:left="68" w:right="74"/>
              <w:jc w:val="both"/>
              <w:rPr>
                <w:sz w:val="27"/>
                <w:szCs w:val="27"/>
              </w:rPr>
            </w:pPr>
            <w:r w:rsidRPr="00F27242">
              <w:rPr>
                <w:sz w:val="27"/>
                <w:szCs w:val="27"/>
              </w:rPr>
              <w:t xml:space="preserve">Наименование племенного хозяйства </w:t>
            </w:r>
            <w:r>
              <w:rPr>
                <w:sz w:val="27"/>
                <w:szCs w:val="27"/>
              </w:rPr>
              <w:t>–</w:t>
            </w:r>
            <w:r w:rsidRPr="00F2724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владельца животных, идентификационный</w:t>
            </w:r>
            <w:r w:rsidRPr="00F27242">
              <w:rPr>
                <w:sz w:val="27"/>
                <w:szCs w:val="27"/>
              </w:rPr>
              <w:t xml:space="preserve"> номер животного, марка и номер </w:t>
            </w:r>
            <w:r w:rsidR="00913A0F" w:rsidRPr="00AF36E6">
              <w:rPr>
                <w:sz w:val="28"/>
                <w:szCs w:val="28"/>
              </w:rPr>
              <w:t>ГКПЖ</w:t>
            </w:r>
            <w:r w:rsidRPr="00F27242">
              <w:rPr>
                <w:sz w:val="27"/>
                <w:szCs w:val="27"/>
              </w:rPr>
              <w:t>, год рождения и в числе скольких родилось, продуктивность: максимальный настриг шерсти и начес пуха в натуральном виде и чистом волокне, живая мас</w:t>
            </w:r>
            <w:r w:rsidR="0004215E">
              <w:rPr>
                <w:sz w:val="27"/>
                <w:szCs w:val="27"/>
              </w:rPr>
              <w:t>са. Тип животного.</w:t>
            </w:r>
          </w:p>
          <w:p w:rsidR="0004215E" w:rsidRDefault="009F5939" w:rsidP="0004215E">
            <w:pPr>
              <w:ind w:left="68" w:right="74"/>
              <w:jc w:val="both"/>
              <w:rPr>
                <w:sz w:val="27"/>
                <w:szCs w:val="27"/>
              </w:rPr>
            </w:pPr>
            <w:r w:rsidRPr="00F27242">
              <w:rPr>
                <w:sz w:val="27"/>
                <w:szCs w:val="27"/>
              </w:rPr>
              <w:t xml:space="preserve">Характеристика шерсти: густота (масса), длина, тонина в качествах, </w:t>
            </w:r>
            <w:r>
              <w:rPr>
                <w:sz w:val="27"/>
                <w:szCs w:val="27"/>
              </w:rPr>
              <w:t>классность для курдючных овец, вы</w:t>
            </w:r>
            <w:r w:rsidRPr="00F27242">
              <w:rPr>
                <w:sz w:val="27"/>
                <w:szCs w:val="27"/>
              </w:rPr>
              <w:t>равненность по тонине, жиропот, для тонкорунных баран</w:t>
            </w:r>
            <w:r>
              <w:rPr>
                <w:sz w:val="27"/>
                <w:szCs w:val="27"/>
              </w:rPr>
              <w:t>ов-производителей зона чистоты</w:t>
            </w:r>
            <w:r w:rsidRPr="00F27242">
              <w:rPr>
                <w:sz w:val="27"/>
                <w:szCs w:val="27"/>
              </w:rPr>
              <w:t xml:space="preserve"> и загрязнения штапеля. </w:t>
            </w:r>
            <w:r w:rsidRPr="00F27242">
              <w:rPr>
                <w:sz w:val="27"/>
                <w:szCs w:val="27"/>
              </w:rPr>
              <w:lastRenderedPageBreak/>
              <w:t>Оценка по фенотипу: экстерьер по системе прямоугольников, общая оценка (в нулях), для курдючных овец масть, форма и величина ку</w:t>
            </w:r>
            <w:r w:rsidR="0004215E">
              <w:rPr>
                <w:sz w:val="27"/>
                <w:szCs w:val="27"/>
              </w:rPr>
              <w:t>рдюка, класс.</w:t>
            </w:r>
          </w:p>
          <w:p w:rsidR="0004215E" w:rsidRDefault="009F5939" w:rsidP="0004215E">
            <w:pPr>
              <w:ind w:left="68" w:right="7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 каракульской </w:t>
            </w:r>
            <w:r w:rsidRPr="00F27242">
              <w:rPr>
                <w:sz w:val="27"/>
                <w:szCs w:val="27"/>
              </w:rPr>
              <w:t>породе указывается окраска, оттенок, расцветка, смушковый тип, размер завитка, живая масса, класс при бонитировке в ягнячьем возр</w:t>
            </w:r>
            <w:r w:rsidR="0004215E">
              <w:rPr>
                <w:sz w:val="27"/>
                <w:szCs w:val="27"/>
              </w:rPr>
              <w:t>асте.</w:t>
            </w:r>
          </w:p>
          <w:p w:rsidR="009F5939" w:rsidRPr="00F27242" w:rsidRDefault="009F5939" w:rsidP="0004215E">
            <w:pPr>
              <w:ind w:left="68" w:right="74"/>
              <w:jc w:val="both"/>
              <w:rPr>
                <w:sz w:val="27"/>
                <w:szCs w:val="27"/>
              </w:rPr>
            </w:pPr>
            <w:r w:rsidRPr="00F27242">
              <w:rPr>
                <w:sz w:val="27"/>
                <w:szCs w:val="27"/>
              </w:rPr>
              <w:t xml:space="preserve">Происхождение: по одному ряду предков, если предки были записаны раньше в </w:t>
            </w:r>
            <w:r w:rsidR="00913A0F" w:rsidRPr="00AF36E6">
              <w:rPr>
                <w:sz w:val="28"/>
                <w:szCs w:val="28"/>
              </w:rPr>
              <w:t>ГКПЖ</w:t>
            </w:r>
            <w:r w:rsidRPr="00F27242">
              <w:rPr>
                <w:sz w:val="27"/>
                <w:szCs w:val="27"/>
              </w:rPr>
              <w:t xml:space="preserve">; по двум рядам предков, если сведения о них опубликовываются впервые. Данные о предках даются по такой же форме, как и о самом животном, записанном в </w:t>
            </w:r>
            <w:r w:rsidR="00913A0F" w:rsidRPr="00AF36E6">
              <w:rPr>
                <w:sz w:val="28"/>
                <w:szCs w:val="28"/>
              </w:rPr>
              <w:t>ГКПЖ</w:t>
            </w:r>
            <w:r w:rsidRPr="00F27242">
              <w:rPr>
                <w:sz w:val="27"/>
                <w:szCs w:val="27"/>
              </w:rPr>
              <w:t>.</w:t>
            </w:r>
          </w:p>
        </w:tc>
      </w:tr>
      <w:tr w:rsidR="009F5939" w:rsidRPr="00F27242" w:rsidTr="0004215E">
        <w:trPr>
          <w:trHeight w:val="411"/>
          <w:jc w:val="center"/>
        </w:trPr>
        <w:tc>
          <w:tcPr>
            <w:tcW w:w="7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939" w:rsidRPr="00F27242" w:rsidRDefault="009F5939" w:rsidP="0004215E">
            <w:pPr>
              <w:jc w:val="center"/>
              <w:rPr>
                <w:sz w:val="27"/>
                <w:szCs w:val="27"/>
              </w:rPr>
            </w:pPr>
            <w:r w:rsidRPr="00F27242"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1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939" w:rsidRPr="00F27242" w:rsidRDefault="009F5939" w:rsidP="0004215E">
            <w:pPr>
              <w:jc w:val="center"/>
              <w:rPr>
                <w:sz w:val="27"/>
                <w:szCs w:val="27"/>
              </w:rPr>
            </w:pPr>
            <w:r w:rsidRPr="00F27242">
              <w:rPr>
                <w:sz w:val="27"/>
                <w:szCs w:val="27"/>
              </w:rPr>
              <w:t>Свиньи</w:t>
            </w:r>
          </w:p>
        </w:tc>
        <w:tc>
          <w:tcPr>
            <w:tcW w:w="69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215E" w:rsidRDefault="009F5939" w:rsidP="0004215E">
            <w:pPr>
              <w:ind w:left="68" w:right="74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Кличка и идентификационный</w:t>
            </w:r>
            <w:r w:rsidRPr="00F27242">
              <w:rPr>
                <w:sz w:val="27"/>
                <w:szCs w:val="27"/>
              </w:rPr>
              <w:t xml:space="preserve"> номер животного, марка и номер </w:t>
            </w:r>
            <w:r w:rsidR="00913A0F" w:rsidRPr="00AF36E6">
              <w:rPr>
                <w:sz w:val="28"/>
                <w:szCs w:val="28"/>
              </w:rPr>
              <w:t>ГКПЖ</w:t>
            </w:r>
            <w:r w:rsidRPr="00F27242">
              <w:rPr>
                <w:sz w:val="27"/>
                <w:szCs w:val="27"/>
              </w:rPr>
              <w:t xml:space="preserve">, владелец, дата и место рождения, дата записи в </w:t>
            </w:r>
            <w:r w:rsidR="00913A0F" w:rsidRPr="00AF36E6">
              <w:rPr>
                <w:sz w:val="28"/>
                <w:szCs w:val="28"/>
              </w:rPr>
              <w:t>ГКПЖ</w:t>
            </w:r>
            <w:r w:rsidRPr="00F27242">
              <w:rPr>
                <w:sz w:val="27"/>
                <w:szCs w:val="27"/>
              </w:rPr>
              <w:t>, развитие и продуктивность по шифру: у хряков - 1) возраст в месяцах, 2) живая масса, 3) длина туловища, 4) обхват груди за лопатками, 5) количество сосков (правых-левых), 6</w:t>
            </w:r>
            <w:r w:rsidR="0004215E">
              <w:rPr>
                <w:sz w:val="27"/>
                <w:szCs w:val="27"/>
              </w:rPr>
              <w:t>) сумма баллов за экстерьер, 7) </w:t>
            </w:r>
            <w:r w:rsidRPr="00F27242">
              <w:rPr>
                <w:sz w:val="27"/>
                <w:szCs w:val="27"/>
              </w:rPr>
              <w:t>живая масса потомства в возрасте 4 месяцев, 8)</w:t>
            </w:r>
            <w:r w:rsidR="0004215E">
              <w:rPr>
                <w:sz w:val="27"/>
                <w:szCs w:val="27"/>
              </w:rPr>
              <w:t> </w:t>
            </w:r>
            <w:r w:rsidRPr="00F27242">
              <w:rPr>
                <w:sz w:val="27"/>
                <w:szCs w:val="27"/>
              </w:rPr>
              <w:t>плодовитость дочерей-</w:t>
            </w:r>
            <w:proofErr w:type="spellStart"/>
            <w:r w:rsidRPr="00F27242">
              <w:rPr>
                <w:sz w:val="27"/>
                <w:szCs w:val="27"/>
              </w:rPr>
              <w:t>первоопоросок</w:t>
            </w:r>
            <w:proofErr w:type="spellEnd"/>
            <w:proofErr w:type="gramEnd"/>
            <w:r w:rsidRPr="00F27242">
              <w:rPr>
                <w:sz w:val="27"/>
                <w:szCs w:val="27"/>
              </w:rPr>
              <w:t xml:space="preserve">, </w:t>
            </w:r>
            <w:proofErr w:type="gramStart"/>
            <w:r w:rsidRPr="00F27242">
              <w:rPr>
                <w:sz w:val="27"/>
                <w:szCs w:val="27"/>
              </w:rPr>
              <w:t>9) молочность дочерей-</w:t>
            </w:r>
            <w:proofErr w:type="spellStart"/>
            <w:r w:rsidRPr="00F27242">
              <w:rPr>
                <w:sz w:val="27"/>
                <w:szCs w:val="27"/>
              </w:rPr>
              <w:t>первоопоросок</w:t>
            </w:r>
            <w:proofErr w:type="spellEnd"/>
            <w:r w:rsidRPr="00F27242">
              <w:rPr>
                <w:sz w:val="27"/>
                <w:szCs w:val="27"/>
              </w:rPr>
              <w:t>, 10) плодовитость дочерей-</w:t>
            </w:r>
            <w:proofErr w:type="spellStart"/>
            <w:r w:rsidRPr="00F27242">
              <w:rPr>
                <w:sz w:val="27"/>
                <w:szCs w:val="27"/>
              </w:rPr>
              <w:t>многоопоросок</w:t>
            </w:r>
            <w:proofErr w:type="spellEnd"/>
            <w:r w:rsidRPr="00F27242">
              <w:rPr>
                <w:sz w:val="27"/>
                <w:szCs w:val="27"/>
              </w:rPr>
              <w:t xml:space="preserve">, 11) молочность дочерей </w:t>
            </w:r>
            <w:proofErr w:type="spellStart"/>
            <w:r w:rsidRPr="00F27242">
              <w:rPr>
                <w:sz w:val="27"/>
                <w:szCs w:val="27"/>
              </w:rPr>
              <w:t>многоопоросок</w:t>
            </w:r>
            <w:proofErr w:type="spellEnd"/>
            <w:r w:rsidRPr="00F27242">
              <w:rPr>
                <w:sz w:val="27"/>
                <w:szCs w:val="27"/>
              </w:rPr>
              <w:t xml:space="preserve">, 12) среднесуточный привес у потомства при контрольном откорме, 13) оплата кормов у потомства, 14) толщина шпика над 6-7 </w:t>
            </w:r>
            <w:r w:rsidR="0004215E">
              <w:rPr>
                <w:sz w:val="27"/>
                <w:szCs w:val="27"/>
              </w:rPr>
              <w:t>позвонком, 15) суммарный класс;</w:t>
            </w:r>
            <w:proofErr w:type="gramEnd"/>
          </w:p>
          <w:p w:rsidR="0004215E" w:rsidRDefault="009F5939" w:rsidP="0004215E">
            <w:pPr>
              <w:ind w:left="68" w:right="74"/>
              <w:jc w:val="both"/>
              <w:rPr>
                <w:sz w:val="27"/>
                <w:szCs w:val="27"/>
              </w:rPr>
            </w:pPr>
            <w:proofErr w:type="gramStart"/>
            <w:r w:rsidRPr="00F27242">
              <w:rPr>
                <w:sz w:val="27"/>
                <w:szCs w:val="27"/>
              </w:rPr>
              <w:t xml:space="preserve">У свиноматок </w:t>
            </w:r>
            <w:r>
              <w:rPr>
                <w:sz w:val="27"/>
                <w:szCs w:val="27"/>
              </w:rPr>
              <w:t>–</w:t>
            </w:r>
            <w:r w:rsidRPr="00F27242">
              <w:rPr>
                <w:sz w:val="27"/>
                <w:szCs w:val="27"/>
              </w:rPr>
              <w:t xml:space="preserve"> с первого по шестой пункт включительно так же, как и у хряков, а далее </w:t>
            </w:r>
            <w:r>
              <w:rPr>
                <w:sz w:val="27"/>
                <w:szCs w:val="27"/>
              </w:rPr>
              <w:t>–</w:t>
            </w:r>
            <w:r w:rsidRPr="00F27242">
              <w:rPr>
                <w:sz w:val="27"/>
                <w:szCs w:val="27"/>
              </w:rPr>
              <w:t xml:space="preserve"> 7) количество опоросов, 8) плодовитость, 9) вес одного поросенка при рождении, 10) молочность, по жи</w:t>
            </w:r>
            <w:r w:rsidR="0004215E">
              <w:rPr>
                <w:sz w:val="27"/>
                <w:szCs w:val="27"/>
              </w:rPr>
              <w:t>вой массе гнезда в 21-день, 11) </w:t>
            </w:r>
            <w:r w:rsidRPr="00F27242">
              <w:rPr>
                <w:sz w:val="27"/>
                <w:szCs w:val="27"/>
              </w:rPr>
              <w:t>средний вес одного поросенка в двухмесячном возрасте, 12-15</w:t>
            </w:r>
            <w:r w:rsidR="0004215E">
              <w:rPr>
                <w:sz w:val="27"/>
                <w:szCs w:val="27"/>
              </w:rPr>
              <w:t xml:space="preserve"> пункты - так же, как у хряков.</w:t>
            </w:r>
            <w:proofErr w:type="gramEnd"/>
          </w:p>
          <w:p w:rsidR="0004215E" w:rsidRDefault="009F5939" w:rsidP="0004215E">
            <w:pPr>
              <w:ind w:left="68" w:right="74"/>
              <w:jc w:val="both"/>
              <w:rPr>
                <w:sz w:val="27"/>
                <w:szCs w:val="27"/>
              </w:rPr>
            </w:pPr>
            <w:r w:rsidRPr="00F27242">
              <w:rPr>
                <w:sz w:val="27"/>
                <w:szCs w:val="27"/>
              </w:rPr>
              <w:t xml:space="preserve">Происхождение по одному ряду предков, если они были записаны раньше в </w:t>
            </w:r>
            <w:r w:rsidR="00913A0F" w:rsidRPr="00AF36E6">
              <w:rPr>
                <w:sz w:val="28"/>
                <w:szCs w:val="28"/>
              </w:rPr>
              <w:t>ГКПЖ</w:t>
            </w:r>
            <w:r w:rsidRPr="00F27242">
              <w:rPr>
                <w:sz w:val="27"/>
                <w:szCs w:val="27"/>
              </w:rPr>
              <w:t xml:space="preserve">. В этом случае по каждому предку показывается марка и номер </w:t>
            </w:r>
            <w:r w:rsidR="00913A0F" w:rsidRPr="00AF36E6">
              <w:rPr>
                <w:sz w:val="28"/>
                <w:szCs w:val="28"/>
              </w:rPr>
              <w:t>ГКПЖ</w:t>
            </w:r>
            <w:r w:rsidRPr="00F27242">
              <w:rPr>
                <w:sz w:val="27"/>
                <w:szCs w:val="27"/>
              </w:rPr>
              <w:t xml:space="preserve">, кличка животного (с ушным номером) и суммарный класс; по трем рядам предков, если сведения </w:t>
            </w:r>
            <w:r w:rsidR="0004215E">
              <w:rPr>
                <w:sz w:val="27"/>
                <w:szCs w:val="27"/>
              </w:rPr>
              <w:t>о них опубликовываются впервые.</w:t>
            </w:r>
          </w:p>
          <w:p w:rsidR="009F5939" w:rsidRPr="00F27242" w:rsidRDefault="009F5939" w:rsidP="0004215E">
            <w:pPr>
              <w:ind w:left="68" w:right="74"/>
              <w:jc w:val="both"/>
              <w:rPr>
                <w:sz w:val="27"/>
                <w:szCs w:val="27"/>
              </w:rPr>
            </w:pPr>
            <w:r w:rsidRPr="00F27242">
              <w:rPr>
                <w:sz w:val="27"/>
                <w:szCs w:val="27"/>
              </w:rPr>
              <w:t xml:space="preserve">Для этих животных в первых двух рядах родословной даются сведения о развитии по шифру: </w:t>
            </w:r>
            <w:r w:rsidRPr="00DA665D">
              <w:rPr>
                <w:b/>
                <w:i/>
                <w:sz w:val="27"/>
                <w:szCs w:val="27"/>
              </w:rPr>
              <w:t>у хряков</w:t>
            </w:r>
            <w:r w:rsidR="0004215E">
              <w:rPr>
                <w:sz w:val="27"/>
                <w:szCs w:val="27"/>
              </w:rPr>
              <w:t xml:space="preserve"> - 1) </w:t>
            </w:r>
            <w:r w:rsidRPr="00F27242">
              <w:rPr>
                <w:sz w:val="27"/>
                <w:szCs w:val="27"/>
              </w:rPr>
              <w:t xml:space="preserve">возраст в месяцах, 2) живая масса, 3) длина туловища, 4) обхват груди за лопатками, 5) количество сосков (правых-левых), 6) суммарный класс; </w:t>
            </w:r>
            <w:r w:rsidRPr="00DA665D">
              <w:rPr>
                <w:b/>
                <w:i/>
                <w:sz w:val="27"/>
                <w:szCs w:val="27"/>
              </w:rPr>
              <w:t>у маток</w:t>
            </w:r>
            <w:r w:rsidRPr="00F2724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–</w:t>
            </w:r>
            <w:r w:rsidRPr="00F27242">
              <w:rPr>
                <w:sz w:val="27"/>
                <w:szCs w:val="27"/>
              </w:rPr>
              <w:t xml:space="preserve"> с</w:t>
            </w:r>
            <w:r>
              <w:rPr>
                <w:sz w:val="27"/>
                <w:szCs w:val="27"/>
              </w:rPr>
              <w:t xml:space="preserve"> </w:t>
            </w:r>
            <w:r w:rsidRPr="00F27242">
              <w:rPr>
                <w:sz w:val="27"/>
                <w:szCs w:val="27"/>
              </w:rPr>
              <w:t>первого по пятый пункт так же, как</w:t>
            </w:r>
            <w:r w:rsidR="0004215E">
              <w:rPr>
                <w:sz w:val="27"/>
                <w:szCs w:val="27"/>
              </w:rPr>
              <w:t xml:space="preserve"> и у хряков, а далее - 6) </w:t>
            </w:r>
            <w:r w:rsidRPr="00F27242">
              <w:rPr>
                <w:sz w:val="27"/>
                <w:szCs w:val="27"/>
              </w:rPr>
              <w:t>плодовитость, 7) молочность, 8) суммарный класс.</w:t>
            </w:r>
          </w:p>
        </w:tc>
      </w:tr>
    </w:tbl>
    <w:p w:rsidR="009653D8" w:rsidRDefault="009653D8">
      <w:r>
        <w:br w:type="page"/>
      </w:r>
      <w:bookmarkStart w:id="0" w:name="_GoBack"/>
      <w:bookmarkEnd w:id="0"/>
    </w:p>
    <w:tbl>
      <w:tblPr>
        <w:tblW w:w="922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554"/>
        <w:gridCol w:w="6946"/>
      </w:tblGrid>
      <w:tr w:rsidR="009F5939" w:rsidRPr="00F27242" w:rsidTr="0004215E">
        <w:trPr>
          <w:trHeight w:val="40"/>
          <w:jc w:val="center"/>
        </w:trPr>
        <w:tc>
          <w:tcPr>
            <w:tcW w:w="7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939" w:rsidRPr="00F27242" w:rsidRDefault="009F5939" w:rsidP="0004215E">
            <w:pPr>
              <w:jc w:val="center"/>
              <w:rPr>
                <w:sz w:val="27"/>
                <w:szCs w:val="27"/>
              </w:rPr>
            </w:pPr>
            <w:r w:rsidRPr="00F27242">
              <w:rPr>
                <w:sz w:val="27"/>
                <w:szCs w:val="27"/>
              </w:rPr>
              <w:t>4</w:t>
            </w:r>
          </w:p>
        </w:tc>
        <w:tc>
          <w:tcPr>
            <w:tcW w:w="1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939" w:rsidRPr="00F27242" w:rsidRDefault="009F5939" w:rsidP="0004215E">
            <w:pPr>
              <w:jc w:val="center"/>
              <w:rPr>
                <w:sz w:val="27"/>
                <w:szCs w:val="27"/>
              </w:rPr>
            </w:pPr>
            <w:r w:rsidRPr="00F27242">
              <w:rPr>
                <w:sz w:val="27"/>
                <w:szCs w:val="27"/>
              </w:rPr>
              <w:t>Лошади</w:t>
            </w:r>
          </w:p>
        </w:tc>
        <w:tc>
          <w:tcPr>
            <w:tcW w:w="69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215E" w:rsidRDefault="009F5939" w:rsidP="0004215E">
            <w:pPr>
              <w:pStyle w:val="a7"/>
              <w:numPr>
                <w:ilvl w:val="0"/>
                <w:numId w:val="1"/>
              </w:numPr>
              <w:tabs>
                <w:tab w:val="left" w:pos="918"/>
              </w:tabs>
              <w:ind w:left="68" w:right="74" w:firstLine="425"/>
              <w:jc w:val="both"/>
              <w:rPr>
                <w:sz w:val="27"/>
                <w:szCs w:val="27"/>
              </w:rPr>
            </w:pPr>
            <w:r w:rsidRPr="0004215E">
              <w:rPr>
                <w:sz w:val="27"/>
                <w:szCs w:val="27"/>
              </w:rPr>
              <w:t xml:space="preserve">Порядковый номер по </w:t>
            </w:r>
            <w:r w:rsidR="00913A0F" w:rsidRPr="0004215E">
              <w:rPr>
                <w:sz w:val="28"/>
                <w:szCs w:val="28"/>
              </w:rPr>
              <w:t>ГКПЖ</w:t>
            </w:r>
            <w:r w:rsidR="0004215E">
              <w:rPr>
                <w:sz w:val="28"/>
                <w:szCs w:val="28"/>
              </w:rPr>
              <w:t>.</w:t>
            </w:r>
          </w:p>
          <w:p w:rsidR="0004215E" w:rsidRDefault="009F5939" w:rsidP="0004215E">
            <w:pPr>
              <w:pStyle w:val="a7"/>
              <w:numPr>
                <w:ilvl w:val="0"/>
                <w:numId w:val="1"/>
              </w:numPr>
              <w:tabs>
                <w:tab w:val="left" w:pos="918"/>
              </w:tabs>
              <w:ind w:left="68" w:right="74" w:firstLine="425"/>
              <w:jc w:val="both"/>
              <w:rPr>
                <w:sz w:val="27"/>
                <w:szCs w:val="27"/>
              </w:rPr>
            </w:pPr>
            <w:r w:rsidRPr="0004215E">
              <w:rPr>
                <w:sz w:val="27"/>
                <w:szCs w:val="27"/>
              </w:rPr>
              <w:t>Кличка или идентификационный номер лошади</w:t>
            </w:r>
          </w:p>
          <w:p w:rsidR="0004215E" w:rsidRDefault="009F5939" w:rsidP="0004215E">
            <w:pPr>
              <w:pStyle w:val="a7"/>
              <w:numPr>
                <w:ilvl w:val="0"/>
                <w:numId w:val="1"/>
              </w:numPr>
              <w:tabs>
                <w:tab w:val="left" w:pos="918"/>
              </w:tabs>
              <w:ind w:left="68" w:right="74" w:firstLine="425"/>
              <w:jc w:val="both"/>
              <w:rPr>
                <w:sz w:val="27"/>
                <w:szCs w:val="27"/>
              </w:rPr>
            </w:pPr>
            <w:r w:rsidRPr="0004215E">
              <w:rPr>
                <w:sz w:val="27"/>
                <w:szCs w:val="27"/>
              </w:rPr>
              <w:t>Наименование хозяйства,</w:t>
            </w:r>
            <w:r w:rsidR="0004215E">
              <w:rPr>
                <w:sz w:val="27"/>
                <w:szCs w:val="27"/>
              </w:rPr>
              <w:t xml:space="preserve"> которому принадлежит лошадь.</w:t>
            </w:r>
          </w:p>
          <w:p w:rsidR="0004215E" w:rsidRDefault="009F5939" w:rsidP="0004215E">
            <w:pPr>
              <w:pStyle w:val="a7"/>
              <w:numPr>
                <w:ilvl w:val="0"/>
                <w:numId w:val="1"/>
              </w:numPr>
              <w:tabs>
                <w:tab w:val="left" w:pos="918"/>
              </w:tabs>
              <w:ind w:left="68" w:right="74" w:firstLine="425"/>
              <w:jc w:val="both"/>
              <w:rPr>
                <w:sz w:val="27"/>
                <w:szCs w:val="27"/>
              </w:rPr>
            </w:pPr>
            <w:r w:rsidRPr="0004215E">
              <w:rPr>
                <w:sz w:val="27"/>
                <w:szCs w:val="27"/>
              </w:rPr>
              <w:t xml:space="preserve">Масть, особые приметы, год рождения и </w:t>
            </w:r>
            <w:r w:rsidR="0004215E">
              <w:rPr>
                <w:sz w:val="27"/>
                <w:szCs w:val="27"/>
              </w:rPr>
              <w:t>место рождения лошади.</w:t>
            </w:r>
          </w:p>
          <w:p w:rsidR="0004215E" w:rsidRDefault="009F5939" w:rsidP="0004215E">
            <w:pPr>
              <w:pStyle w:val="a7"/>
              <w:numPr>
                <w:ilvl w:val="0"/>
                <w:numId w:val="1"/>
              </w:numPr>
              <w:tabs>
                <w:tab w:val="left" w:pos="918"/>
              </w:tabs>
              <w:ind w:left="68" w:right="74" w:firstLine="425"/>
              <w:jc w:val="both"/>
              <w:rPr>
                <w:sz w:val="27"/>
                <w:szCs w:val="27"/>
              </w:rPr>
            </w:pPr>
            <w:r w:rsidRPr="0004215E">
              <w:rPr>
                <w:sz w:val="27"/>
                <w:szCs w:val="27"/>
              </w:rPr>
              <w:t xml:space="preserve">Происхождение. Если родители ранее были записаны в </w:t>
            </w:r>
            <w:r w:rsidR="00913A0F" w:rsidRPr="0004215E">
              <w:rPr>
                <w:sz w:val="28"/>
                <w:szCs w:val="28"/>
              </w:rPr>
              <w:t>ГКПЖ</w:t>
            </w:r>
            <w:r w:rsidRPr="0004215E">
              <w:rPr>
                <w:sz w:val="27"/>
                <w:szCs w:val="27"/>
              </w:rPr>
              <w:t xml:space="preserve">, то указываются их номера, а в скобках кличка или инвентарный номер отца и матери каждого из родителей. В случае если один или оба родителей не записаны в </w:t>
            </w:r>
            <w:r w:rsidR="00913A0F" w:rsidRPr="0004215E">
              <w:rPr>
                <w:sz w:val="28"/>
                <w:szCs w:val="28"/>
              </w:rPr>
              <w:t>ГКПЖ</w:t>
            </w:r>
            <w:r w:rsidRPr="0004215E">
              <w:rPr>
                <w:sz w:val="27"/>
                <w:szCs w:val="27"/>
              </w:rPr>
              <w:t xml:space="preserve">, приводится полная расшифровка по происхождению. Если один из родителей принадлежит к другой породе, то перед номером </w:t>
            </w:r>
            <w:r w:rsidR="00913A0F" w:rsidRPr="0004215E">
              <w:rPr>
                <w:sz w:val="28"/>
                <w:szCs w:val="28"/>
              </w:rPr>
              <w:t>ГКПЖ</w:t>
            </w:r>
            <w:r w:rsidRPr="0004215E">
              <w:rPr>
                <w:sz w:val="27"/>
                <w:szCs w:val="27"/>
              </w:rPr>
              <w:t>, в которую он запи</w:t>
            </w:r>
            <w:r w:rsidR="0004215E">
              <w:rPr>
                <w:sz w:val="27"/>
                <w:szCs w:val="27"/>
              </w:rPr>
              <w:t>сан, указывается его порода.</w:t>
            </w:r>
          </w:p>
          <w:p w:rsidR="0004215E" w:rsidRDefault="009F5939" w:rsidP="0004215E">
            <w:pPr>
              <w:pStyle w:val="a7"/>
              <w:numPr>
                <w:ilvl w:val="0"/>
                <w:numId w:val="1"/>
              </w:numPr>
              <w:tabs>
                <w:tab w:val="left" w:pos="918"/>
              </w:tabs>
              <w:ind w:left="68" w:right="74" w:firstLine="425"/>
              <w:jc w:val="both"/>
              <w:rPr>
                <w:sz w:val="27"/>
                <w:szCs w:val="27"/>
              </w:rPr>
            </w:pPr>
            <w:r w:rsidRPr="0004215E">
              <w:rPr>
                <w:sz w:val="27"/>
                <w:szCs w:val="27"/>
              </w:rPr>
              <w:t>Основные промеры в сантиметрах, которые должны располагаться в следующем порядке: высота в холке, косая длина туловища,</w:t>
            </w:r>
            <w:r w:rsidR="0004215E">
              <w:rPr>
                <w:sz w:val="27"/>
                <w:szCs w:val="27"/>
              </w:rPr>
              <w:t xml:space="preserve"> обхват груди, обхват пясти.</w:t>
            </w:r>
          </w:p>
          <w:p w:rsidR="0004215E" w:rsidRDefault="009F5939" w:rsidP="0004215E">
            <w:pPr>
              <w:pStyle w:val="a7"/>
              <w:numPr>
                <w:ilvl w:val="0"/>
                <w:numId w:val="1"/>
              </w:numPr>
              <w:tabs>
                <w:tab w:val="left" w:pos="918"/>
              </w:tabs>
              <w:ind w:left="68" w:right="74" w:firstLine="425"/>
              <w:jc w:val="both"/>
              <w:rPr>
                <w:sz w:val="27"/>
                <w:szCs w:val="27"/>
              </w:rPr>
            </w:pPr>
            <w:r w:rsidRPr="0004215E">
              <w:rPr>
                <w:sz w:val="27"/>
                <w:szCs w:val="27"/>
              </w:rPr>
              <w:t>Результаты бонитировки с указанием года, в котором проведена бонитировка. Бальная оценка признаков указывается в следующем порядке: происхождение и типичность, промеры и живая масса, экстерьерные стати, работоспособность, приспособленность к табунному сод</w:t>
            </w:r>
            <w:r w:rsidR="0004215E">
              <w:rPr>
                <w:sz w:val="27"/>
                <w:szCs w:val="27"/>
              </w:rPr>
              <w:t>ержанию, качество потомства.</w:t>
            </w:r>
          </w:p>
          <w:p w:rsidR="0004215E" w:rsidRDefault="009F5939" w:rsidP="0004215E">
            <w:pPr>
              <w:pStyle w:val="a7"/>
              <w:numPr>
                <w:ilvl w:val="0"/>
                <w:numId w:val="1"/>
              </w:numPr>
              <w:tabs>
                <w:tab w:val="left" w:pos="918"/>
              </w:tabs>
              <w:ind w:left="68" w:right="74" w:firstLine="425"/>
              <w:jc w:val="both"/>
              <w:rPr>
                <w:sz w:val="27"/>
                <w:szCs w:val="27"/>
              </w:rPr>
            </w:pPr>
            <w:r w:rsidRPr="0004215E">
              <w:rPr>
                <w:sz w:val="27"/>
                <w:szCs w:val="27"/>
              </w:rPr>
              <w:t>Результаты испытаний: резвость на разные дистанции, выигрыш главных призов, а также другие показатели работоспособности. Название города, районного центра и ипподрома, где испытывали лошадь. Оценка на выставках (мест</w:t>
            </w:r>
            <w:r w:rsidR="0004215E">
              <w:rPr>
                <w:sz w:val="27"/>
                <w:szCs w:val="27"/>
              </w:rPr>
              <w:t>о, год, полученные награды).</w:t>
            </w:r>
          </w:p>
          <w:p w:rsidR="0004215E" w:rsidRDefault="009F5939" w:rsidP="0004215E">
            <w:pPr>
              <w:pStyle w:val="a7"/>
              <w:numPr>
                <w:ilvl w:val="0"/>
                <w:numId w:val="1"/>
              </w:numPr>
              <w:tabs>
                <w:tab w:val="left" w:pos="918"/>
              </w:tabs>
              <w:ind w:left="68" w:right="74" w:firstLine="425"/>
              <w:jc w:val="both"/>
              <w:rPr>
                <w:sz w:val="27"/>
                <w:szCs w:val="27"/>
              </w:rPr>
            </w:pPr>
            <w:r w:rsidRPr="0004215E">
              <w:rPr>
                <w:sz w:val="27"/>
                <w:szCs w:val="27"/>
              </w:rPr>
              <w:t>Класс.</w:t>
            </w:r>
          </w:p>
          <w:p w:rsidR="0004215E" w:rsidRDefault="009F5939" w:rsidP="0004215E">
            <w:pPr>
              <w:pStyle w:val="a7"/>
              <w:numPr>
                <w:ilvl w:val="0"/>
                <w:numId w:val="1"/>
              </w:numPr>
              <w:tabs>
                <w:tab w:val="left" w:pos="1060"/>
              </w:tabs>
              <w:ind w:left="68" w:right="74" w:firstLine="425"/>
              <w:jc w:val="both"/>
              <w:rPr>
                <w:sz w:val="27"/>
                <w:szCs w:val="27"/>
              </w:rPr>
            </w:pPr>
            <w:r w:rsidRPr="0004215E">
              <w:rPr>
                <w:sz w:val="27"/>
                <w:szCs w:val="27"/>
              </w:rPr>
              <w:t>Сведения о племенном использовании даются</w:t>
            </w:r>
            <w:r w:rsidR="0004215E">
              <w:rPr>
                <w:sz w:val="27"/>
                <w:szCs w:val="27"/>
              </w:rPr>
              <w:t xml:space="preserve"> в такой последовательности:</w:t>
            </w:r>
          </w:p>
          <w:p w:rsidR="0004215E" w:rsidRDefault="009F5939" w:rsidP="0004215E">
            <w:pPr>
              <w:pStyle w:val="a7"/>
              <w:numPr>
                <w:ilvl w:val="0"/>
                <w:numId w:val="2"/>
              </w:numPr>
              <w:tabs>
                <w:tab w:val="left" w:pos="919"/>
              </w:tabs>
              <w:ind w:left="68" w:right="74" w:firstLine="425"/>
              <w:jc w:val="both"/>
              <w:rPr>
                <w:sz w:val="27"/>
                <w:szCs w:val="27"/>
              </w:rPr>
            </w:pPr>
            <w:r w:rsidRPr="0004215E">
              <w:rPr>
                <w:sz w:val="27"/>
                <w:szCs w:val="27"/>
              </w:rPr>
              <w:t>жеребцов-производителей – год использования, хозяйство, в котором использовался жеребец, количество кобыл в косяке, из них было жеребых, ко</w:t>
            </w:r>
            <w:r w:rsidR="0004215E">
              <w:rPr>
                <w:sz w:val="27"/>
                <w:szCs w:val="27"/>
              </w:rPr>
              <w:t>личество полученных жеребят;</w:t>
            </w:r>
          </w:p>
          <w:p w:rsidR="0004215E" w:rsidRDefault="009F5939" w:rsidP="0004215E">
            <w:pPr>
              <w:pStyle w:val="a7"/>
              <w:numPr>
                <w:ilvl w:val="0"/>
                <w:numId w:val="2"/>
              </w:numPr>
              <w:tabs>
                <w:tab w:val="left" w:pos="919"/>
              </w:tabs>
              <w:ind w:left="68" w:right="74" w:firstLine="425"/>
              <w:jc w:val="both"/>
              <w:rPr>
                <w:sz w:val="27"/>
                <w:szCs w:val="27"/>
              </w:rPr>
            </w:pPr>
            <w:r w:rsidRPr="0004215E">
              <w:rPr>
                <w:sz w:val="27"/>
                <w:szCs w:val="27"/>
              </w:rPr>
              <w:t xml:space="preserve">кобыл – год рождения, масть, пол и кличка приплода, </w:t>
            </w:r>
            <w:r w:rsidR="00913A0F" w:rsidRPr="0004215E">
              <w:rPr>
                <w:sz w:val="27"/>
                <w:szCs w:val="27"/>
              </w:rPr>
              <w:t>номер</w:t>
            </w:r>
            <w:r w:rsidRPr="0004215E">
              <w:rPr>
                <w:sz w:val="27"/>
                <w:szCs w:val="27"/>
              </w:rPr>
              <w:t xml:space="preserve"> по </w:t>
            </w:r>
            <w:r w:rsidR="00913A0F" w:rsidRPr="0004215E">
              <w:rPr>
                <w:sz w:val="28"/>
                <w:szCs w:val="28"/>
              </w:rPr>
              <w:t>ГКПЖ</w:t>
            </w:r>
            <w:r w:rsidRPr="0004215E">
              <w:rPr>
                <w:sz w:val="27"/>
                <w:szCs w:val="27"/>
              </w:rPr>
              <w:t xml:space="preserve"> или идентифицированный номер и кличка жеребца, о</w:t>
            </w:r>
            <w:r w:rsidR="0004215E">
              <w:rPr>
                <w:sz w:val="27"/>
                <w:szCs w:val="27"/>
              </w:rPr>
              <w:t>т которого получен приплод.</w:t>
            </w:r>
          </w:p>
          <w:p w:rsidR="009F5939" w:rsidRPr="0004215E" w:rsidRDefault="009F5939" w:rsidP="0004215E">
            <w:pPr>
              <w:pStyle w:val="a7"/>
              <w:numPr>
                <w:ilvl w:val="0"/>
                <w:numId w:val="1"/>
              </w:numPr>
              <w:tabs>
                <w:tab w:val="left" w:pos="1060"/>
              </w:tabs>
              <w:ind w:left="68" w:right="74" w:firstLine="425"/>
              <w:jc w:val="both"/>
              <w:rPr>
                <w:sz w:val="27"/>
                <w:szCs w:val="27"/>
              </w:rPr>
            </w:pPr>
            <w:r w:rsidRPr="0004215E">
              <w:rPr>
                <w:sz w:val="27"/>
                <w:szCs w:val="27"/>
              </w:rPr>
              <w:t>У лошадей продуктивного направления указываются также балльные оценки за молочность (у кобыл), приспособительные качества и живая масса.</w:t>
            </w:r>
          </w:p>
        </w:tc>
      </w:tr>
    </w:tbl>
    <w:p w:rsidR="009F5939" w:rsidRPr="000F155B" w:rsidRDefault="009F5939" w:rsidP="009F5939">
      <w:pPr>
        <w:spacing w:after="150"/>
        <w:rPr>
          <w:sz w:val="27"/>
          <w:szCs w:val="27"/>
        </w:rPr>
      </w:pPr>
    </w:p>
    <w:sectPr w:rsidR="009F5939" w:rsidRPr="000F155B" w:rsidSect="0004215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5E" w:rsidRDefault="0004215E" w:rsidP="0004215E">
      <w:r>
        <w:separator/>
      </w:r>
    </w:p>
  </w:endnote>
  <w:endnote w:type="continuationSeparator" w:id="0">
    <w:p w:rsidR="0004215E" w:rsidRDefault="0004215E" w:rsidP="0004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5E" w:rsidRDefault="0004215E" w:rsidP="0004215E">
      <w:r>
        <w:separator/>
      </w:r>
    </w:p>
  </w:footnote>
  <w:footnote w:type="continuationSeparator" w:id="0">
    <w:p w:rsidR="0004215E" w:rsidRDefault="0004215E" w:rsidP="00042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61878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04215E" w:rsidRPr="0004215E" w:rsidRDefault="0004215E">
        <w:pPr>
          <w:pStyle w:val="a3"/>
          <w:jc w:val="center"/>
          <w:rPr>
            <w:sz w:val="22"/>
            <w:szCs w:val="22"/>
          </w:rPr>
        </w:pPr>
        <w:r w:rsidRPr="0004215E">
          <w:rPr>
            <w:sz w:val="22"/>
            <w:szCs w:val="22"/>
          </w:rPr>
          <w:fldChar w:fldCharType="begin"/>
        </w:r>
        <w:r w:rsidRPr="0004215E">
          <w:rPr>
            <w:sz w:val="22"/>
            <w:szCs w:val="22"/>
          </w:rPr>
          <w:instrText>PAGE   \* MERGEFORMAT</w:instrText>
        </w:r>
        <w:r w:rsidRPr="0004215E">
          <w:rPr>
            <w:sz w:val="22"/>
            <w:szCs w:val="22"/>
          </w:rPr>
          <w:fldChar w:fldCharType="separate"/>
        </w:r>
        <w:r w:rsidR="009653D8">
          <w:rPr>
            <w:noProof/>
            <w:sz w:val="22"/>
            <w:szCs w:val="22"/>
          </w:rPr>
          <w:t>2</w:t>
        </w:r>
        <w:r w:rsidRPr="0004215E">
          <w:rPr>
            <w:sz w:val="22"/>
            <w:szCs w:val="22"/>
          </w:rPr>
          <w:fldChar w:fldCharType="end"/>
        </w:r>
      </w:p>
    </w:sdtContent>
  </w:sdt>
  <w:p w:rsidR="0004215E" w:rsidRDefault="000421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B9C"/>
    <w:multiLevelType w:val="hybridMultilevel"/>
    <w:tmpl w:val="05CE2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5621E"/>
    <w:multiLevelType w:val="hybridMultilevel"/>
    <w:tmpl w:val="7782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39"/>
    <w:rsid w:val="0004215E"/>
    <w:rsid w:val="00902C7C"/>
    <w:rsid w:val="00913A0F"/>
    <w:rsid w:val="009653D8"/>
    <w:rsid w:val="009F5939"/>
    <w:rsid w:val="00D4240C"/>
    <w:rsid w:val="00EF377D"/>
    <w:rsid w:val="00F0074F"/>
    <w:rsid w:val="00FA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1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2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21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2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2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1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2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21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2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2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8</cp:revision>
  <dcterms:created xsi:type="dcterms:W3CDTF">2017-09-06T13:08:00Z</dcterms:created>
  <dcterms:modified xsi:type="dcterms:W3CDTF">2018-08-20T12:16:00Z</dcterms:modified>
</cp:coreProperties>
</file>