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2" w:rsidRPr="00017A49" w:rsidRDefault="00D81012" w:rsidP="00D81012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F69CF">
        <w:rPr>
          <w:rFonts w:ascii="Times New Roman" w:hAnsi="Times New Roman" w:cs="Times New Roman"/>
          <w:sz w:val="28"/>
          <w:szCs w:val="28"/>
        </w:rPr>
        <w:t>9</w:t>
      </w:r>
    </w:p>
    <w:p w:rsidR="00D81012" w:rsidRPr="00017A49" w:rsidRDefault="00D81012" w:rsidP="00D81012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к Порядку оказания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>помощи населению по профилю</w:t>
      </w:r>
    </w:p>
    <w:p w:rsidR="00D81012" w:rsidRPr="00017A49" w:rsidRDefault="00D81012" w:rsidP="00D81012">
      <w:pPr>
        <w:pStyle w:val="ConsPlusNormal"/>
        <w:ind w:left="5954" w:firstLine="5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«Онкология» (пункт</w:t>
      </w:r>
      <w:r w:rsidR="005F3C63">
        <w:rPr>
          <w:rFonts w:ascii="Times New Roman" w:hAnsi="Times New Roman" w:cs="Times New Roman"/>
          <w:sz w:val="28"/>
          <w:szCs w:val="28"/>
        </w:rPr>
        <w:t>ы</w:t>
      </w:r>
      <w:r w:rsidRPr="00017A49">
        <w:rPr>
          <w:rFonts w:ascii="Times New Roman" w:hAnsi="Times New Roman" w:cs="Times New Roman"/>
          <w:sz w:val="28"/>
          <w:szCs w:val="28"/>
        </w:rPr>
        <w:t xml:space="preserve"> </w:t>
      </w:r>
      <w:r w:rsidR="005F3C63">
        <w:rPr>
          <w:rFonts w:ascii="Times New Roman" w:hAnsi="Times New Roman" w:cs="Times New Roman"/>
          <w:sz w:val="28"/>
          <w:szCs w:val="28"/>
        </w:rPr>
        <w:t>16, 22</w:t>
      </w:r>
      <w:r w:rsidRPr="00017A49">
        <w:rPr>
          <w:rFonts w:ascii="Times New Roman" w:hAnsi="Times New Roman" w:cs="Times New Roman"/>
          <w:sz w:val="28"/>
          <w:szCs w:val="28"/>
        </w:rPr>
        <w:t>)</w:t>
      </w:r>
    </w:p>
    <w:p w:rsidR="00D81012" w:rsidRPr="00E103C7" w:rsidRDefault="00D81012" w:rsidP="00E103C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81012" w:rsidRPr="00017A49" w:rsidRDefault="00D81012" w:rsidP="00D81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81012" w:rsidRPr="00017A49" w:rsidRDefault="00D81012" w:rsidP="00D81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 w:rsidRPr="00B36076">
        <w:rPr>
          <w:rFonts w:ascii="Times New Roman" w:hAnsi="Times New Roman" w:cs="Times New Roman"/>
          <w:b/>
          <w:sz w:val="28"/>
          <w:szCs w:val="28"/>
        </w:rPr>
        <w:t>СЕСТРИНСКОГО УХОДА</w:t>
      </w:r>
      <w:r w:rsidRPr="00017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012" w:rsidRPr="00017A49" w:rsidRDefault="00D81012" w:rsidP="00D8101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49">
        <w:rPr>
          <w:rFonts w:ascii="Times New Roman" w:hAnsi="Times New Roman" w:cs="Times New Roman"/>
          <w:b/>
          <w:sz w:val="28"/>
          <w:szCs w:val="28"/>
        </w:rPr>
        <w:t xml:space="preserve">ОНКОЛОГИЧЕСКОГО ДИСПАНСЕРА </w:t>
      </w:r>
    </w:p>
    <w:p w:rsidR="00D81012" w:rsidRPr="00E103C7" w:rsidRDefault="00D81012" w:rsidP="00D8101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</w:t>
      </w:r>
      <w:r w:rsidR="00E945FF">
        <w:rPr>
          <w:rFonts w:ascii="Times New Roman" w:hAnsi="Times New Roman" w:cs="Times New Roman"/>
          <w:sz w:val="28"/>
          <w:szCs w:val="28"/>
        </w:rPr>
        <w:t>статус</w:t>
      </w:r>
      <w:r w:rsidRPr="00017A49">
        <w:rPr>
          <w:rFonts w:ascii="Times New Roman" w:hAnsi="Times New Roman" w:cs="Times New Roman"/>
          <w:sz w:val="28"/>
          <w:szCs w:val="28"/>
        </w:rPr>
        <w:t xml:space="preserve"> отделения сестринского ухода онкологического диспансера (центра) и учреждений здравоохранения, оказывающих медицинскую помощь больным с онкологическими заболеваниями.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2. Отделение сестринского ухода (далее – Отделение) является структурным подразделением онкологического диспансера (центра) и/или </w:t>
      </w:r>
      <w:proofErr w:type="gramStart"/>
      <w:r w:rsidRPr="00017A49">
        <w:rPr>
          <w:rFonts w:ascii="Times New Roman" w:hAnsi="Times New Roman" w:cs="Times New Roman"/>
          <w:sz w:val="28"/>
          <w:szCs w:val="28"/>
        </w:rPr>
        <w:t>учреждения здравоохранения, оказывающего медицинскую помощь больным с онкологическими заболеваниями и создается</w:t>
      </w:r>
      <w:proofErr w:type="gramEnd"/>
      <w:r w:rsidRPr="00017A49">
        <w:rPr>
          <w:rFonts w:ascii="Times New Roman" w:hAnsi="Times New Roman" w:cs="Times New Roman"/>
          <w:sz w:val="28"/>
          <w:szCs w:val="28"/>
        </w:rPr>
        <w:t xml:space="preserve"> в целях повышения доступности паллиативной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E544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3. Руководство Отделением осуществляет заведующий, который назначается на должность и освобождается от должности руководителем учреждения здравоохранения, в составе которого создано Отделение.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B36076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4. На должность заведующего назначается специалист, прошедший </w:t>
      </w:r>
      <w:proofErr w:type="gramStart"/>
      <w:r w:rsidRPr="00017A49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017A49">
        <w:rPr>
          <w:rFonts w:ascii="Times New Roman" w:hAnsi="Times New Roman" w:cs="Times New Roman"/>
          <w:sz w:val="28"/>
          <w:szCs w:val="28"/>
        </w:rPr>
        <w:t xml:space="preserve"> паллиативной медицинской помощи, соответствующий действующим квалификационным требованиям по специальности «Онкология»</w:t>
      </w:r>
      <w:r w:rsidRPr="00B36076">
        <w:rPr>
          <w:rFonts w:ascii="Times New Roman" w:hAnsi="Times New Roman" w:cs="Times New Roman"/>
          <w:sz w:val="28"/>
          <w:szCs w:val="28"/>
        </w:rPr>
        <w:t>.</w:t>
      </w:r>
    </w:p>
    <w:p w:rsidR="00B36076" w:rsidRPr="00B36076" w:rsidRDefault="00B36076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B36076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sz w:val="28"/>
          <w:szCs w:val="28"/>
        </w:rPr>
        <w:t>5. Штатная</w:t>
      </w:r>
      <w:r w:rsidRPr="00017A49">
        <w:rPr>
          <w:rFonts w:ascii="Times New Roman" w:hAnsi="Times New Roman" w:cs="Times New Roman"/>
          <w:sz w:val="28"/>
          <w:szCs w:val="28"/>
        </w:rPr>
        <w:t xml:space="preserve"> численность Отделения устанавливается руководителем учреждения </w:t>
      </w:r>
      <w:r w:rsidRPr="00B36076">
        <w:rPr>
          <w:rFonts w:ascii="Times New Roman" w:hAnsi="Times New Roman" w:cs="Times New Roman"/>
          <w:sz w:val="28"/>
          <w:szCs w:val="28"/>
        </w:rPr>
        <w:t xml:space="preserve">здравоохранения, в составе которой оно создано, исходя из объема проводимой лечебно-диагностической работы и численности обслуживаемого населения, с учетом </w:t>
      </w:r>
      <w:r w:rsidR="00DE7596">
        <w:rPr>
          <w:rFonts w:ascii="Times New Roman" w:hAnsi="Times New Roman" w:cs="Times New Roman"/>
          <w:sz w:val="28"/>
          <w:szCs w:val="28"/>
        </w:rPr>
        <w:t>р</w:t>
      </w:r>
      <w:r w:rsidRPr="00B36076">
        <w:rPr>
          <w:rFonts w:ascii="Times New Roman" w:hAnsi="Times New Roman" w:cs="Times New Roman"/>
          <w:sz w:val="28"/>
          <w:szCs w:val="28"/>
        </w:rPr>
        <w:t>екомендуемых штатных нормативов</w:t>
      </w:r>
      <w:r w:rsidR="0008604D">
        <w:rPr>
          <w:rFonts w:ascii="Times New Roman" w:hAnsi="Times New Roman" w:cs="Times New Roman"/>
          <w:sz w:val="28"/>
          <w:szCs w:val="28"/>
        </w:rPr>
        <w:t xml:space="preserve"> отделения сестринского ухода онкологического диспансера</w:t>
      </w:r>
      <w:r w:rsidR="00DE75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2"/>
        <w:gridCol w:w="5078"/>
        <w:gridCol w:w="3979"/>
      </w:tblGrid>
      <w:tr w:rsidR="00C8445A" w:rsidRPr="00C8445A" w:rsidTr="00C8445A">
        <w:trPr>
          <w:trHeight w:val="59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44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8445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Рекомендуемое количество должностей</w:t>
            </w:r>
          </w:p>
        </w:tc>
      </w:tr>
      <w:tr w:rsidR="00C8445A" w:rsidRPr="00C8445A" w:rsidTr="00C8445A">
        <w:trPr>
          <w:trHeight w:val="2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C8445A" w:rsidRPr="00C8445A" w:rsidTr="00C8445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Заведующий – врач-терапевт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онколог)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                              </w:t>
            </w:r>
          </w:p>
        </w:tc>
      </w:tr>
      <w:tr w:rsidR="00C8445A" w:rsidRPr="00C8445A" w:rsidTr="00C8445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 1 должность на отделение                               </w:t>
            </w:r>
            <w:r w:rsidRPr="00C84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45A" w:rsidRPr="00C8445A" w:rsidTr="00C8445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6 коек</w:t>
            </w:r>
          </w:p>
        </w:tc>
      </w:tr>
      <w:tr w:rsidR="00C8445A" w:rsidRPr="00C8445A" w:rsidTr="00C8445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1 должность на 10 коек</w:t>
            </w:r>
          </w:p>
        </w:tc>
      </w:tr>
      <w:tr w:rsidR="00C8445A" w:rsidRPr="00C8445A" w:rsidTr="00C8445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перевязочной</w:t>
            </w:r>
            <w:proofErr w:type="gram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 1 должность на 10 коек</w:t>
            </w:r>
          </w:p>
        </w:tc>
      </w:tr>
      <w:tr w:rsidR="00C8445A" w:rsidRPr="00C8445A" w:rsidTr="00C8445A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медицинская сестра по уходу за больными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 1 круглосуточный пост на 6 коек     </w:t>
            </w:r>
          </w:p>
        </w:tc>
      </w:tr>
      <w:tr w:rsidR="00C8445A" w:rsidRPr="00C8445A" w:rsidTr="00C8445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сестра-уборщица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 1 должность на отделение                               </w:t>
            </w:r>
          </w:p>
        </w:tc>
      </w:tr>
      <w:tr w:rsidR="00C8445A" w:rsidRPr="00C8445A" w:rsidTr="00C8445A">
        <w:trPr>
          <w:trHeight w:val="1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сестра-буфетчица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в смену                              </w:t>
            </w:r>
          </w:p>
        </w:tc>
      </w:tr>
      <w:tr w:rsidR="00C8445A" w:rsidRPr="00C8445A" w:rsidTr="00C8445A">
        <w:trPr>
          <w:trHeight w:val="2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</w:t>
            </w:r>
            <w:proofErr w:type="gramStart"/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роцедурная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медсестры</w:t>
            </w:r>
          </w:p>
        </w:tc>
      </w:tr>
      <w:tr w:rsidR="00C8445A" w:rsidRPr="00C8445A" w:rsidTr="00C8445A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- перевязочная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соответственно должности медсестры                  </w:t>
            </w:r>
          </w:p>
        </w:tc>
      </w:tr>
      <w:tr w:rsidR="00C8445A" w:rsidRPr="00C8445A" w:rsidTr="00C8445A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- </w:t>
            </w:r>
            <w:proofErr w:type="spellStart"/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1 должность на отделение                               </w:t>
            </w:r>
          </w:p>
        </w:tc>
      </w:tr>
      <w:tr w:rsidR="00C8445A" w:rsidRPr="00C8445A" w:rsidTr="00C8445A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45A" w:rsidRPr="00C8445A" w:rsidRDefault="00C8445A" w:rsidP="009D08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445A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отделении                               </w:t>
            </w:r>
          </w:p>
        </w:tc>
      </w:tr>
    </w:tbl>
    <w:p w:rsidR="00D81012" w:rsidRPr="00B36076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076">
        <w:rPr>
          <w:rFonts w:ascii="Times New Roman" w:hAnsi="Times New Roman" w:cs="Times New Roman"/>
          <w:sz w:val="28"/>
          <w:szCs w:val="28"/>
        </w:rPr>
        <w:t>6. На должность медицинской сестры</w:t>
      </w:r>
      <w:r w:rsidR="00B36076" w:rsidRPr="00B36076">
        <w:rPr>
          <w:rFonts w:ascii="Times New Roman" w:hAnsi="Times New Roman" w:cs="Times New Roman"/>
          <w:sz w:val="28"/>
          <w:szCs w:val="28"/>
        </w:rPr>
        <w:t xml:space="preserve"> </w:t>
      </w:r>
      <w:r w:rsidRPr="00B36076">
        <w:rPr>
          <w:rFonts w:ascii="Times New Roman" w:hAnsi="Times New Roman" w:cs="Times New Roman"/>
          <w:sz w:val="28"/>
          <w:szCs w:val="28"/>
        </w:rPr>
        <w:t>Отделения</w:t>
      </w:r>
      <w:r w:rsidRPr="00017A49">
        <w:rPr>
          <w:rFonts w:ascii="Times New Roman" w:hAnsi="Times New Roman" w:cs="Times New Roman"/>
          <w:sz w:val="28"/>
          <w:szCs w:val="28"/>
        </w:rPr>
        <w:t xml:space="preserve">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</w:t>
      </w:r>
      <w:proofErr w:type="gramStart"/>
      <w:r w:rsidRPr="00017A49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Pr="00017A49">
        <w:rPr>
          <w:rFonts w:ascii="Times New Roman" w:hAnsi="Times New Roman" w:cs="Times New Roman"/>
          <w:sz w:val="28"/>
          <w:szCs w:val="28"/>
        </w:rPr>
        <w:t xml:space="preserve"> оказания паллиативной медицинской помощи.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 xml:space="preserve">7. Оснащение Отделения осуществляется в соответствии с </w:t>
      </w:r>
      <w:r w:rsidR="00DE7596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 xml:space="preserve">римерным табелем </w:t>
      </w:r>
      <w:r w:rsidR="0008604D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Pr="00017A49">
        <w:rPr>
          <w:rFonts w:ascii="Times New Roman" w:hAnsi="Times New Roman" w:cs="Times New Roman"/>
          <w:sz w:val="28"/>
          <w:szCs w:val="28"/>
        </w:rPr>
        <w:t>оснащения</w:t>
      </w:r>
      <w:r w:rsidR="0008604D">
        <w:rPr>
          <w:rFonts w:ascii="Times New Roman" w:hAnsi="Times New Roman" w:cs="Times New Roman"/>
          <w:sz w:val="28"/>
          <w:szCs w:val="28"/>
        </w:rPr>
        <w:t xml:space="preserve"> отделения сестринского ухода онкологического диспансера</w:t>
      </w:r>
      <w:r w:rsidR="00DE75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85"/>
        <w:gridCol w:w="5967"/>
        <w:gridCol w:w="3087"/>
      </w:tblGrid>
      <w:tr w:rsidR="00DE7596" w:rsidRPr="00017A49" w:rsidTr="00DE7596">
        <w:trPr>
          <w:trHeight w:val="400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Наименование оснащения             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Требуемое     </w:t>
            </w:r>
            <w:r w:rsidRPr="00017A4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количество, шт.  </w:t>
            </w:r>
          </w:p>
        </w:tc>
      </w:tr>
      <w:tr w:rsidR="00DE7596" w:rsidRPr="00017A49" w:rsidTr="00DE7596">
        <w:trPr>
          <w:trHeight w:val="400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E7596" w:rsidRPr="00017A49" w:rsidTr="00DE759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Прикроватное кресло-туалет с высокой спинкой   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E103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  2 на 5 коек    </w:t>
            </w:r>
          </w:p>
        </w:tc>
      </w:tr>
      <w:tr w:rsidR="00DE7596" w:rsidRPr="00017A49" w:rsidTr="00DE759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матрас                      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3 койки    </w:t>
            </w:r>
          </w:p>
        </w:tc>
      </w:tr>
      <w:tr w:rsidR="00DE7596" w:rsidRPr="00017A49" w:rsidTr="00DE759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Вакуумный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электроотсос</w:t>
            </w:r>
            <w:proofErr w:type="spellEnd"/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1 на 5 коек    </w:t>
            </w:r>
          </w:p>
        </w:tc>
      </w:tr>
      <w:tr w:rsidR="00DE7596" w:rsidRPr="00017A49" w:rsidTr="00DE7596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ингаляционной терапии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переносной   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на 5 коек    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Сейф для хранения сильнодействующих и            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психотропных средств, документации               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2 на отделение   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Кресло-каталка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Каталка со съемными носилками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Стол медицинский с тумбой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2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Шкаф процедурный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манипуляционную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стационарный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манипуляционную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Облучатель ультрафиолетовый переносной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 на 5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Тумбочка прикроватная</w:t>
            </w:r>
          </w:p>
        </w:tc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 числу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 числу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5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5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Кушетка массажная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отделение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Стойка (штатив) для </w:t>
            </w:r>
            <w:proofErr w:type="spellStart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инфузионных</w:t>
            </w:r>
            <w:proofErr w:type="spellEnd"/>
            <w:r w:rsidRPr="00017A49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3 койки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лекарственных препаратов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по числу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Ходунки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5 коек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E7596" w:rsidRPr="00017A49" w:rsidTr="00DE7596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Default="00DE7596" w:rsidP="00BE22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Кислородный концентратор</w:t>
            </w:r>
            <w:r w:rsidRPr="00017A49">
              <w:rPr>
                <w:rFonts w:ascii="Times New Roman" w:hAnsi="Times New Roman" w:cs="Times New Roman"/>
                <w:sz w:val="28"/>
                <w:szCs w:val="28"/>
              </w:rPr>
              <w:t>(*)</w:t>
            </w:r>
          </w:p>
          <w:p w:rsidR="00DE7596" w:rsidRPr="00017A49" w:rsidRDefault="000F69CF" w:rsidP="00DE75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(*) </w:t>
            </w:r>
            <w:r w:rsidR="00DE7596" w:rsidRPr="00017A49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системы для централизованной подачи кислорода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96" w:rsidRPr="00017A49" w:rsidRDefault="00DE7596" w:rsidP="00BE2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A49">
              <w:rPr>
                <w:rFonts w:ascii="Times New Roman" w:hAnsi="Times New Roman"/>
                <w:sz w:val="28"/>
                <w:szCs w:val="28"/>
              </w:rPr>
              <w:t>1 на 10 коек</w:t>
            </w:r>
          </w:p>
        </w:tc>
      </w:tr>
    </w:tbl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 Отделение осуществляет следующие функции: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B36076" w:rsidRDefault="00D81012" w:rsidP="00E5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8.1. </w:t>
      </w:r>
      <w:r w:rsidR="0061774A">
        <w:rPr>
          <w:rFonts w:ascii="Times New Roman" w:hAnsi="Times New Roman"/>
          <w:sz w:val="28"/>
          <w:szCs w:val="28"/>
        </w:rPr>
        <w:t>О</w:t>
      </w:r>
      <w:r w:rsidRPr="00017A49">
        <w:rPr>
          <w:rFonts w:ascii="Times New Roman" w:hAnsi="Times New Roman"/>
          <w:sz w:val="28"/>
          <w:szCs w:val="28"/>
        </w:rPr>
        <w:t xml:space="preserve">казание </w:t>
      </w:r>
      <w:r w:rsidRPr="00B36076">
        <w:rPr>
          <w:rFonts w:ascii="Times New Roman" w:hAnsi="Times New Roman"/>
          <w:sz w:val="28"/>
          <w:szCs w:val="28"/>
        </w:rPr>
        <w:t xml:space="preserve">паллиативной помощи, в том числе противоболевой терапии, больным с распространенными формами онкологических </w:t>
      </w:r>
      <w:r w:rsidRPr="00B36076">
        <w:rPr>
          <w:rFonts w:ascii="Times New Roman" w:hAnsi="Times New Roman" w:cs="Times New Roman"/>
          <w:sz w:val="28"/>
          <w:szCs w:val="28"/>
        </w:rPr>
        <w:t>заболеваний в условиях стационара;</w:t>
      </w:r>
    </w:p>
    <w:p w:rsidR="00D81012" w:rsidRPr="00B36076" w:rsidRDefault="00D81012" w:rsidP="00D81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6076">
        <w:rPr>
          <w:rFonts w:ascii="Times New Roman" w:hAnsi="Times New Roman"/>
          <w:sz w:val="28"/>
          <w:szCs w:val="28"/>
        </w:rPr>
        <w:t>8.2. </w:t>
      </w:r>
      <w:r w:rsidR="0061774A" w:rsidRPr="00B36076">
        <w:rPr>
          <w:rFonts w:ascii="Times New Roman" w:hAnsi="Times New Roman"/>
          <w:sz w:val="28"/>
          <w:szCs w:val="28"/>
        </w:rPr>
        <w:t>Н</w:t>
      </w:r>
      <w:r w:rsidRPr="00B36076">
        <w:rPr>
          <w:rFonts w:ascii="Times New Roman" w:hAnsi="Times New Roman"/>
          <w:sz w:val="28"/>
          <w:szCs w:val="28"/>
        </w:rPr>
        <w:t xml:space="preserve">азначение </w:t>
      </w:r>
      <w:proofErr w:type="spellStart"/>
      <w:r w:rsidRPr="00B36076">
        <w:rPr>
          <w:rFonts w:ascii="Times New Roman" w:hAnsi="Times New Roman"/>
          <w:sz w:val="28"/>
          <w:szCs w:val="28"/>
        </w:rPr>
        <w:t>опиоидных</w:t>
      </w:r>
      <w:proofErr w:type="spellEnd"/>
      <w:r w:rsidRPr="00B36076">
        <w:rPr>
          <w:rFonts w:ascii="Times New Roman" w:hAnsi="Times New Roman"/>
          <w:sz w:val="28"/>
          <w:szCs w:val="28"/>
        </w:rPr>
        <w:t xml:space="preserve"> анал</w:t>
      </w:r>
      <w:r w:rsidR="00E54479" w:rsidRPr="00B36076">
        <w:rPr>
          <w:rFonts w:ascii="Times New Roman" w:hAnsi="Times New Roman"/>
          <w:sz w:val="28"/>
          <w:szCs w:val="28"/>
        </w:rPr>
        <w:t>ь</w:t>
      </w:r>
      <w:r w:rsidRPr="00B36076">
        <w:rPr>
          <w:rFonts w:ascii="Times New Roman" w:hAnsi="Times New Roman"/>
          <w:sz w:val="28"/>
          <w:szCs w:val="28"/>
        </w:rPr>
        <w:t>гетиков и других препаратов, содержащих наркотические и психотропные</w:t>
      </w:r>
      <w:r w:rsidRPr="00017A49">
        <w:rPr>
          <w:rFonts w:ascii="Times New Roman" w:hAnsi="Times New Roman"/>
          <w:sz w:val="28"/>
          <w:szCs w:val="28"/>
        </w:rPr>
        <w:t xml:space="preserve"> вещества, в соответствии с требованиями законодательства Донецкой Народной Республики;</w:t>
      </w:r>
    </w:p>
    <w:p w:rsidR="00D81012" w:rsidRPr="00017A49" w:rsidRDefault="00D81012" w:rsidP="00D81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8.3. </w:t>
      </w:r>
      <w:r w:rsidR="0061774A">
        <w:rPr>
          <w:rFonts w:ascii="Times New Roman" w:hAnsi="Times New Roman" w:cs="Times New Roman"/>
          <w:sz w:val="28"/>
          <w:szCs w:val="28"/>
        </w:rPr>
        <w:t>В</w:t>
      </w:r>
      <w:r w:rsidRPr="00017A49">
        <w:rPr>
          <w:rFonts w:ascii="Times New Roman" w:hAnsi="Times New Roman" w:cs="Times New Roman"/>
          <w:sz w:val="28"/>
          <w:szCs w:val="28"/>
        </w:rPr>
        <w:t xml:space="preserve">ыполнение профилактических, диагностических и лечебных </w:t>
      </w:r>
      <w:r w:rsidRPr="00017A49">
        <w:rPr>
          <w:rFonts w:ascii="Times New Roman" w:hAnsi="Times New Roman" w:cs="Times New Roman"/>
          <w:sz w:val="28"/>
          <w:szCs w:val="28"/>
        </w:rPr>
        <w:lastRenderedPageBreak/>
        <w:t>медицинских вмешательств по назначению врача;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8.4. </w:t>
      </w:r>
      <w:r w:rsidR="0061774A">
        <w:rPr>
          <w:rFonts w:ascii="Times New Roman" w:hAnsi="Times New Roman" w:cs="Times New Roman"/>
          <w:sz w:val="28"/>
          <w:szCs w:val="28"/>
        </w:rPr>
        <w:t>С</w:t>
      </w:r>
      <w:r w:rsidRPr="00017A49">
        <w:rPr>
          <w:rFonts w:ascii="Times New Roman" w:hAnsi="Times New Roman" w:cs="Times New Roman"/>
          <w:sz w:val="28"/>
          <w:szCs w:val="28"/>
        </w:rPr>
        <w:t>оставление индивидуального плана ухода каждому пациенту и обучение родственников навыкам ухода за пациентами;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61774A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Д</w:t>
      </w:r>
      <w:r w:rsidR="00D81012" w:rsidRPr="00017A49">
        <w:rPr>
          <w:rFonts w:ascii="Times New Roman" w:hAnsi="Times New Roman" w:cs="Times New Roman"/>
          <w:sz w:val="28"/>
          <w:szCs w:val="28"/>
        </w:rPr>
        <w:t xml:space="preserve">инамическое наблюдение за состоянием пациентов и </w:t>
      </w:r>
      <w:proofErr w:type="gramStart"/>
      <w:r w:rsidR="00D81012" w:rsidRPr="00017A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1012" w:rsidRPr="00017A49">
        <w:rPr>
          <w:rFonts w:ascii="Times New Roman" w:hAnsi="Times New Roman" w:cs="Times New Roman"/>
          <w:sz w:val="28"/>
          <w:szCs w:val="28"/>
        </w:rPr>
        <w:t xml:space="preserve"> витальными функциями;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777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8.6. </w:t>
      </w:r>
      <w:r w:rsidR="0061774A">
        <w:rPr>
          <w:rFonts w:ascii="Times New Roman" w:hAnsi="Times New Roman" w:cs="Times New Roman"/>
          <w:sz w:val="28"/>
          <w:szCs w:val="28"/>
        </w:rPr>
        <w:t>О</w:t>
      </w:r>
      <w:r w:rsidRPr="00017A49">
        <w:rPr>
          <w:rFonts w:ascii="Times New Roman" w:hAnsi="Times New Roman" w:cs="Times New Roman"/>
          <w:sz w:val="28"/>
          <w:szCs w:val="28"/>
        </w:rPr>
        <w:t>существление ухода за пациентами, в том числе</w:t>
      </w:r>
      <w:r w:rsidR="0061774A">
        <w:rPr>
          <w:rFonts w:ascii="Times New Roman" w:hAnsi="Times New Roman" w:cs="Times New Roman"/>
          <w:sz w:val="28"/>
          <w:szCs w:val="28"/>
        </w:rPr>
        <w:t>,</w:t>
      </w:r>
      <w:r w:rsidRPr="00017A49">
        <w:rPr>
          <w:rFonts w:ascii="Times New Roman" w:hAnsi="Times New Roman" w:cs="Times New Roman"/>
          <w:sz w:val="28"/>
          <w:szCs w:val="28"/>
        </w:rPr>
        <w:t xml:space="preserve"> профилактика и</w:t>
      </w:r>
      <w:r w:rsidR="00777552">
        <w:rPr>
          <w:rFonts w:ascii="Times New Roman" w:hAnsi="Times New Roman" w:cs="Times New Roman"/>
          <w:sz w:val="28"/>
          <w:szCs w:val="28"/>
        </w:rPr>
        <w:t xml:space="preserve"> </w:t>
      </w:r>
      <w:r w:rsidRPr="00017A49">
        <w:rPr>
          <w:rFonts w:ascii="Times New Roman" w:hAnsi="Times New Roman" w:cs="Times New Roman"/>
          <w:sz w:val="28"/>
          <w:szCs w:val="28"/>
        </w:rPr>
        <w:t xml:space="preserve">лечение пролежней, уход за дренажами </w:t>
      </w:r>
      <w:proofErr w:type="gramStart"/>
      <w:r w:rsidRPr="00017A4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17A49">
        <w:rPr>
          <w:rFonts w:ascii="Times New Roman" w:hAnsi="Times New Roman" w:cs="Times New Roman"/>
          <w:sz w:val="28"/>
          <w:szCs w:val="28"/>
        </w:rPr>
        <w:t>стомами</w:t>
      </w:r>
      <w:proofErr w:type="spellEnd"/>
      <w:proofErr w:type="gramEnd"/>
      <w:r w:rsidRPr="00017A49">
        <w:rPr>
          <w:rFonts w:ascii="Times New Roman" w:hAnsi="Times New Roman" w:cs="Times New Roman"/>
          <w:sz w:val="28"/>
          <w:szCs w:val="28"/>
        </w:rPr>
        <w:t>, кормление больных, включая зондовое питание;</w:t>
      </w:r>
    </w:p>
    <w:p w:rsidR="00D81012" w:rsidRPr="00017A49" w:rsidRDefault="00D81012" w:rsidP="00D81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77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8.7. </w:t>
      </w:r>
      <w:r w:rsidR="0061774A">
        <w:rPr>
          <w:rFonts w:ascii="Times New Roman" w:hAnsi="Times New Roman" w:cs="Times New Roman"/>
          <w:sz w:val="28"/>
          <w:szCs w:val="28"/>
        </w:rPr>
        <w:t>Организацию</w:t>
      </w:r>
      <w:r w:rsidRPr="00017A49">
        <w:rPr>
          <w:rFonts w:ascii="Times New Roman" w:hAnsi="Times New Roman" w:cs="Times New Roman"/>
          <w:sz w:val="28"/>
          <w:szCs w:val="28"/>
        </w:rPr>
        <w:t xml:space="preserve"> консультаций пациентов врачом-специалистом по профилю основного заболевания и врачами других специальностей;</w:t>
      </w:r>
    </w:p>
    <w:p w:rsidR="00D81012" w:rsidRPr="00017A49" w:rsidRDefault="00D81012" w:rsidP="00D81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8.8. </w:t>
      </w:r>
      <w:r w:rsidR="0061774A">
        <w:rPr>
          <w:rFonts w:ascii="Times New Roman" w:hAnsi="Times New Roman" w:cs="Times New Roman"/>
          <w:sz w:val="28"/>
          <w:szCs w:val="28"/>
        </w:rPr>
        <w:t>В</w:t>
      </w:r>
      <w:r w:rsidRPr="00017A49">
        <w:rPr>
          <w:rFonts w:ascii="Times New Roman" w:hAnsi="Times New Roman" w:cs="Times New Roman"/>
          <w:sz w:val="28"/>
          <w:szCs w:val="28"/>
        </w:rPr>
        <w:t>недрение в практику работы новых и передовых технологий паллиативной медицинской помощи;</w:t>
      </w:r>
    </w:p>
    <w:p w:rsidR="00D81012" w:rsidRPr="00017A49" w:rsidRDefault="00D81012" w:rsidP="00D81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8.9. </w:t>
      </w:r>
      <w:r w:rsidR="0061774A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>роведение санитарно-гигиенических мероприятий;</w:t>
      </w:r>
    </w:p>
    <w:p w:rsidR="00D81012" w:rsidRPr="00017A49" w:rsidRDefault="00D81012" w:rsidP="00D81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77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8.10. </w:t>
      </w:r>
      <w:r w:rsidR="0061774A">
        <w:rPr>
          <w:rFonts w:ascii="Times New Roman" w:hAnsi="Times New Roman" w:cs="Times New Roman"/>
          <w:sz w:val="28"/>
          <w:szCs w:val="28"/>
        </w:rPr>
        <w:t>К</w:t>
      </w:r>
      <w:r w:rsidRPr="00017A49">
        <w:rPr>
          <w:rFonts w:ascii="Times New Roman" w:hAnsi="Times New Roman" w:cs="Times New Roman"/>
          <w:sz w:val="28"/>
          <w:szCs w:val="28"/>
        </w:rPr>
        <w:t>онсультации и семинары для родственников, осуществляющих уход за больными;</w:t>
      </w:r>
    </w:p>
    <w:p w:rsidR="00D81012" w:rsidRPr="00017A49" w:rsidRDefault="00D81012" w:rsidP="00D81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8.11. </w:t>
      </w:r>
      <w:r w:rsidR="0061774A">
        <w:rPr>
          <w:rFonts w:ascii="Times New Roman" w:hAnsi="Times New Roman" w:cs="Times New Roman"/>
          <w:sz w:val="28"/>
          <w:szCs w:val="28"/>
        </w:rPr>
        <w:t>В</w:t>
      </w:r>
      <w:r w:rsidRPr="00017A49">
        <w:rPr>
          <w:rFonts w:ascii="Times New Roman" w:hAnsi="Times New Roman" w:cs="Times New Roman"/>
          <w:sz w:val="28"/>
          <w:szCs w:val="28"/>
        </w:rPr>
        <w:t>заимодействие с органами и организациями системы социального обеспечения;</w:t>
      </w:r>
    </w:p>
    <w:p w:rsidR="00D81012" w:rsidRPr="00017A49" w:rsidRDefault="00D81012" w:rsidP="00D81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8.12. </w:t>
      </w:r>
      <w:r w:rsidR="0061774A">
        <w:rPr>
          <w:rFonts w:ascii="Times New Roman" w:hAnsi="Times New Roman" w:cs="Times New Roman"/>
          <w:sz w:val="28"/>
          <w:szCs w:val="28"/>
        </w:rPr>
        <w:t>П</w:t>
      </w:r>
      <w:r w:rsidRPr="00017A49">
        <w:rPr>
          <w:rFonts w:ascii="Times New Roman" w:hAnsi="Times New Roman" w:cs="Times New Roman"/>
          <w:sz w:val="28"/>
          <w:szCs w:val="28"/>
        </w:rPr>
        <w:t>овышение профессиональной квалификации медицинских работников;</w:t>
      </w:r>
    </w:p>
    <w:p w:rsidR="0061774A" w:rsidRDefault="0061774A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8.13. </w:t>
      </w:r>
      <w:r w:rsidR="0061774A">
        <w:rPr>
          <w:rFonts w:ascii="Times New Roman" w:hAnsi="Times New Roman" w:cs="Times New Roman"/>
          <w:sz w:val="28"/>
          <w:szCs w:val="28"/>
        </w:rPr>
        <w:t>В</w:t>
      </w:r>
      <w:r w:rsidRPr="00017A49">
        <w:rPr>
          <w:rFonts w:ascii="Times New Roman" w:hAnsi="Times New Roman" w:cs="Times New Roman"/>
          <w:sz w:val="28"/>
          <w:szCs w:val="28"/>
        </w:rPr>
        <w:t>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Донецкой Народной Республики.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t>9. Основные медицинские показания для госпитализации больных с онкологическими заболеваниями в Отделение:</w:t>
      </w:r>
    </w:p>
    <w:p w:rsidR="00D81012" w:rsidRPr="00017A49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012" w:rsidRPr="00017A49" w:rsidRDefault="0061774A" w:rsidP="00D810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Н</w:t>
      </w:r>
      <w:r w:rsidR="00D81012" w:rsidRPr="00017A49">
        <w:rPr>
          <w:rFonts w:ascii="Times New Roman" w:hAnsi="Times New Roman" w:cs="Times New Roman"/>
          <w:sz w:val="28"/>
          <w:szCs w:val="28"/>
        </w:rPr>
        <w:t>аличие подтвержденного диагноза прогрессирующего онкологического</w:t>
      </w:r>
      <w:r w:rsidR="00D81012" w:rsidRPr="00017A49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заболевания, которое не может быть вылечено современными и доступными методами лечения и сопровождается болевым синдромом и другими тягостными симптомами прогрессирующей болезни;</w:t>
      </w:r>
    </w:p>
    <w:p w:rsidR="00D81012" w:rsidRPr="00017A49" w:rsidRDefault="00D81012" w:rsidP="00D81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012" w:rsidRPr="00017A49" w:rsidRDefault="00D81012" w:rsidP="00D81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49">
        <w:rPr>
          <w:rFonts w:ascii="Times New Roman" w:hAnsi="Times New Roman"/>
          <w:sz w:val="28"/>
          <w:szCs w:val="28"/>
        </w:rPr>
        <w:t>9.2. </w:t>
      </w:r>
      <w:r w:rsidR="0061774A">
        <w:rPr>
          <w:rFonts w:ascii="Times New Roman" w:hAnsi="Times New Roman"/>
          <w:sz w:val="28"/>
          <w:szCs w:val="28"/>
        </w:rPr>
        <w:t>О</w:t>
      </w:r>
      <w:r w:rsidRPr="00017A49">
        <w:rPr>
          <w:rFonts w:ascii="Times New Roman" w:hAnsi="Times New Roman"/>
          <w:sz w:val="28"/>
          <w:szCs w:val="28"/>
        </w:rPr>
        <w:t>тсутствие возможности оказания паллиативной помощи в амбулаторных условиях.</w:t>
      </w:r>
    </w:p>
    <w:p w:rsidR="00D81012" w:rsidRPr="00017A49" w:rsidRDefault="00D81012" w:rsidP="00D81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3887" w:rsidRPr="00D81012" w:rsidRDefault="00D81012" w:rsidP="00D810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49">
        <w:rPr>
          <w:rFonts w:ascii="Times New Roman" w:hAnsi="Times New Roman" w:cs="Times New Roman"/>
          <w:sz w:val="28"/>
          <w:szCs w:val="28"/>
        </w:rPr>
        <w:lastRenderedPageBreak/>
        <w:t>10. Отделение для обеспечения своей деятельности использует возможности лечебно-диагностических и вспомогательных подразделений учреждения здравоохранения, в составе которого оно создано.</w:t>
      </w:r>
    </w:p>
    <w:sectPr w:rsidR="00373887" w:rsidRPr="00D81012" w:rsidSect="00DE759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3D" w:rsidRDefault="00B2413D" w:rsidP="000A4B34">
      <w:pPr>
        <w:spacing w:after="0" w:line="240" w:lineRule="auto"/>
      </w:pPr>
      <w:r>
        <w:separator/>
      </w:r>
    </w:p>
  </w:endnote>
  <w:endnote w:type="continuationSeparator" w:id="0">
    <w:p w:rsidR="00B2413D" w:rsidRDefault="00B2413D" w:rsidP="000A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3D" w:rsidRDefault="00B2413D" w:rsidP="000A4B34">
      <w:pPr>
        <w:spacing w:after="0" w:line="240" w:lineRule="auto"/>
      </w:pPr>
      <w:r>
        <w:separator/>
      </w:r>
    </w:p>
  </w:footnote>
  <w:footnote w:type="continuationSeparator" w:id="0">
    <w:p w:rsidR="00B2413D" w:rsidRDefault="00B2413D" w:rsidP="000A4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8648"/>
      <w:docPartObj>
        <w:docPartGallery w:val="Page Numbers (Top of Page)"/>
        <w:docPartUnique/>
      </w:docPartObj>
    </w:sdtPr>
    <w:sdtContent>
      <w:p w:rsidR="000A4B34" w:rsidRDefault="00F1064A" w:rsidP="00B36076">
        <w:pPr>
          <w:pStyle w:val="a4"/>
          <w:ind w:firstLine="4248"/>
          <w:jc w:val="center"/>
        </w:pPr>
        <w:r w:rsidRPr="000A4B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A4B34" w:rsidRPr="000A4B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4B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45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A4B34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0A4B34">
          <w:rPr>
            <w:rFonts w:ascii="Times New Roman" w:hAnsi="Times New Roman" w:cs="Times New Roman"/>
            <w:sz w:val="28"/>
            <w:szCs w:val="28"/>
          </w:rPr>
          <w:tab/>
        </w:r>
        <w:r w:rsidR="000A4B34">
          <w:rPr>
            <w:rFonts w:ascii="Times New Roman" w:hAnsi="Times New Roman" w:cs="Times New Roman"/>
            <w:sz w:val="28"/>
            <w:szCs w:val="28"/>
          </w:rPr>
          <w:tab/>
        </w:r>
        <w:r w:rsidR="000A4B34" w:rsidRPr="000A4B34"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1B2A56">
          <w:rPr>
            <w:rFonts w:ascii="Times New Roman" w:hAnsi="Times New Roman" w:cs="Times New Roman"/>
            <w:sz w:val="28"/>
            <w:szCs w:val="28"/>
          </w:rPr>
          <w:t>п</w:t>
        </w:r>
        <w:r w:rsidR="000A4B34" w:rsidRPr="000A4B34">
          <w:rPr>
            <w:rFonts w:ascii="Times New Roman" w:hAnsi="Times New Roman" w:cs="Times New Roman"/>
            <w:sz w:val="28"/>
            <w:szCs w:val="28"/>
          </w:rPr>
          <w:t xml:space="preserve">риложения </w:t>
        </w:r>
        <w:r w:rsidR="000F69CF">
          <w:rPr>
            <w:rFonts w:ascii="Times New Roman" w:hAnsi="Times New Roman" w:cs="Times New Roman"/>
            <w:sz w:val="28"/>
            <w:szCs w:val="28"/>
          </w:rPr>
          <w:t>9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012"/>
    <w:rsid w:val="0008604D"/>
    <w:rsid w:val="000A0F9E"/>
    <w:rsid w:val="000A4B34"/>
    <w:rsid w:val="000B6F84"/>
    <w:rsid w:val="000F69CF"/>
    <w:rsid w:val="0012426F"/>
    <w:rsid w:val="0013602C"/>
    <w:rsid w:val="001B2A56"/>
    <w:rsid w:val="001C0406"/>
    <w:rsid w:val="00244329"/>
    <w:rsid w:val="00317EA8"/>
    <w:rsid w:val="0034463B"/>
    <w:rsid w:val="003552C0"/>
    <w:rsid w:val="00373887"/>
    <w:rsid w:val="00446083"/>
    <w:rsid w:val="004D2168"/>
    <w:rsid w:val="00514A0A"/>
    <w:rsid w:val="005F3C63"/>
    <w:rsid w:val="0061774A"/>
    <w:rsid w:val="00652677"/>
    <w:rsid w:val="00712D8F"/>
    <w:rsid w:val="007277CF"/>
    <w:rsid w:val="00731595"/>
    <w:rsid w:val="00777552"/>
    <w:rsid w:val="008239C1"/>
    <w:rsid w:val="0092269B"/>
    <w:rsid w:val="009A3AF4"/>
    <w:rsid w:val="00B2413D"/>
    <w:rsid w:val="00B36076"/>
    <w:rsid w:val="00B8533E"/>
    <w:rsid w:val="00C506D0"/>
    <w:rsid w:val="00C8445A"/>
    <w:rsid w:val="00D81012"/>
    <w:rsid w:val="00DE7596"/>
    <w:rsid w:val="00E103C7"/>
    <w:rsid w:val="00E174C6"/>
    <w:rsid w:val="00E54479"/>
    <w:rsid w:val="00E945FF"/>
    <w:rsid w:val="00F1064A"/>
    <w:rsid w:val="00F2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99"/>
    <w:qFormat/>
    <w:rsid w:val="00D81012"/>
    <w:rPr>
      <w:rFonts w:cs="Times New Roman"/>
      <w:b/>
    </w:rPr>
  </w:style>
  <w:style w:type="paragraph" w:styleId="a4">
    <w:name w:val="header"/>
    <w:basedOn w:val="a"/>
    <w:link w:val="a5"/>
    <w:uiPriority w:val="99"/>
    <w:unhideWhenUsed/>
    <w:rsid w:val="000A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4B34"/>
  </w:style>
  <w:style w:type="paragraph" w:styleId="a6">
    <w:name w:val="footer"/>
    <w:basedOn w:val="a"/>
    <w:link w:val="a7"/>
    <w:uiPriority w:val="99"/>
    <w:semiHidden/>
    <w:unhideWhenUsed/>
    <w:rsid w:val="000A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4B34"/>
  </w:style>
  <w:style w:type="paragraph" w:customStyle="1" w:styleId="ConsPlusCell">
    <w:name w:val="ConsPlusCell"/>
    <w:uiPriority w:val="99"/>
    <w:rsid w:val="00DE75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19</cp:revision>
  <dcterms:created xsi:type="dcterms:W3CDTF">2017-11-15T09:25:00Z</dcterms:created>
  <dcterms:modified xsi:type="dcterms:W3CDTF">2018-06-27T09:14:00Z</dcterms:modified>
</cp:coreProperties>
</file>