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F9" w:rsidRPr="000C25C5" w:rsidRDefault="003D4D36" w:rsidP="000C25C5">
      <w:pPr>
        <w:tabs>
          <w:tab w:val="left" w:pos="8931"/>
        </w:tabs>
        <w:spacing w:after="0" w:line="240" w:lineRule="atLeast"/>
        <w:ind w:left="5529"/>
        <w:contextualSpacing/>
        <w:rPr>
          <w:rStyle w:val="20"/>
          <w:rFonts w:ascii="Times New Roman" w:hAnsi="Times New Roman" w:cs="Times New Roman"/>
          <w:color w:val="auto"/>
        </w:rPr>
      </w:pPr>
      <w:r w:rsidRPr="000C25C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</w:t>
      </w:r>
      <w:r w:rsidR="000C25C5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8E5522" w:rsidRPr="000C25C5">
        <w:rPr>
          <w:rFonts w:ascii="Times New Roman" w:hAnsi="Times New Roman" w:cs="Times New Roman"/>
          <w:noProof/>
          <w:sz w:val="24"/>
          <w:szCs w:val="24"/>
        </w:rPr>
        <w:t>Приложение</w:t>
      </w:r>
      <w:r w:rsidR="002C109E" w:rsidRPr="000C25C5">
        <w:rPr>
          <w:rStyle w:val="20"/>
          <w:rFonts w:ascii="Times New Roman" w:hAnsi="Times New Roman" w:cs="Times New Roman"/>
          <w:color w:val="auto"/>
        </w:rPr>
        <w:t xml:space="preserve"> </w:t>
      </w:r>
      <w:r w:rsidR="00E87EF9" w:rsidRPr="000C25C5">
        <w:rPr>
          <w:rStyle w:val="20"/>
          <w:rFonts w:ascii="Times New Roman" w:hAnsi="Times New Roman" w:cs="Times New Roman"/>
          <w:color w:val="auto"/>
        </w:rPr>
        <w:t>1</w:t>
      </w:r>
    </w:p>
    <w:p w:rsidR="00E15EE4" w:rsidRDefault="003D4D36" w:rsidP="008107AA">
      <w:pPr>
        <w:spacing w:line="240" w:lineRule="atLeast"/>
        <w:ind w:left="55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5C5">
        <w:rPr>
          <w:rStyle w:val="20"/>
          <w:rFonts w:ascii="Times New Roman" w:hAnsi="Times New Roman" w:cs="Times New Roman"/>
        </w:rPr>
        <w:t xml:space="preserve">к </w:t>
      </w:r>
      <w:r w:rsidR="000C25C5" w:rsidRPr="000C25C5">
        <w:rPr>
          <w:rFonts w:ascii="Times New Roman" w:hAnsi="Times New Roman" w:cs="Times New Roman"/>
          <w:sz w:val="24"/>
          <w:szCs w:val="24"/>
        </w:rPr>
        <w:t xml:space="preserve">Порядку формирования и ведения </w:t>
      </w:r>
      <w:r w:rsidR="000C25C5">
        <w:rPr>
          <w:rFonts w:ascii="Times New Roman" w:hAnsi="Times New Roman" w:cs="Times New Roman"/>
          <w:sz w:val="24"/>
          <w:szCs w:val="24"/>
        </w:rPr>
        <w:t xml:space="preserve">     </w:t>
      </w:r>
      <w:r w:rsidR="00E15EE4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0C25C5" w:rsidRPr="000C25C5">
        <w:rPr>
          <w:rFonts w:ascii="Times New Roman" w:hAnsi="Times New Roman" w:cs="Times New Roman"/>
          <w:sz w:val="24"/>
          <w:szCs w:val="24"/>
        </w:rPr>
        <w:t>реестра</w:t>
      </w:r>
      <w:r w:rsidR="000C25C5">
        <w:rPr>
          <w:rFonts w:ascii="Times New Roman" w:hAnsi="Times New Roman" w:cs="Times New Roman"/>
          <w:sz w:val="24"/>
          <w:szCs w:val="24"/>
        </w:rPr>
        <w:t xml:space="preserve"> </w:t>
      </w:r>
      <w:r w:rsidR="000C25C5" w:rsidRPr="000C25C5">
        <w:rPr>
          <w:rFonts w:ascii="Times New Roman" w:hAnsi="Times New Roman" w:cs="Times New Roman"/>
          <w:sz w:val="24"/>
          <w:szCs w:val="24"/>
        </w:rPr>
        <w:t xml:space="preserve">объектов государственной </w:t>
      </w:r>
      <w:r w:rsidR="00CB06BF">
        <w:rPr>
          <w:rFonts w:ascii="Times New Roman" w:hAnsi="Times New Roman" w:cs="Times New Roman"/>
          <w:sz w:val="24"/>
          <w:szCs w:val="24"/>
        </w:rPr>
        <w:t xml:space="preserve">собственности, и объектов, в </w:t>
      </w:r>
      <w:r w:rsidR="000C25C5" w:rsidRPr="000C25C5">
        <w:rPr>
          <w:rFonts w:ascii="Times New Roman" w:hAnsi="Times New Roman" w:cs="Times New Roman"/>
          <w:sz w:val="24"/>
          <w:szCs w:val="24"/>
        </w:rPr>
        <w:t xml:space="preserve">отношении которых </w:t>
      </w:r>
      <w:r w:rsidR="00CB06BF">
        <w:rPr>
          <w:rFonts w:ascii="Times New Roman" w:hAnsi="Times New Roman" w:cs="Times New Roman"/>
          <w:sz w:val="24"/>
          <w:szCs w:val="24"/>
        </w:rPr>
        <w:t xml:space="preserve">введена временная администрация </w:t>
      </w:r>
      <w:r w:rsidR="000C25C5" w:rsidRPr="000C25C5">
        <w:rPr>
          <w:rFonts w:ascii="Times New Roman" w:hAnsi="Times New Roman" w:cs="Times New Roman"/>
          <w:sz w:val="24"/>
          <w:szCs w:val="24"/>
        </w:rPr>
        <w:t>(оперативное управление), а также объектов иной формы собственности, находящихся под управлением г</w:t>
      </w:r>
      <w:r w:rsidR="000C25C5">
        <w:rPr>
          <w:rFonts w:ascii="Times New Roman" w:hAnsi="Times New Roman" w:cs="Times New Roman"/>
          <w:sz w:val="24"/>
          <w:szCs w:val="24"/>
        </w:rPr>
        <w:t>осударства</w:t>
      </w:r>
    </w:p>
    <w:p w:rsidR="008E5522" w:rsidRPr="000C25C5" w:rsidRDefault="008E5522" w:rsidP="008107AA">
      <w:pPr>
        <w:spacing w:line="240" w:lineRule="atLeast"/>
        <w:ind w:left="5528"/>
        <w:contextualSpacing/>
        <w:jc w:val="both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 w:rsidRPr="000C25C5">
        <w:rPr>
          <w:rStyle w:val="20"/>
          <w:rFonts w:ascii="Times New Roman" w:hAnsi="Times New Roman" w:cs="Times New Roman"/>
        </w:rPr>
        <w:t>(п. 3.1</w:t>
      </w:r>
      <w:r w:rsidRPr="000C25C5">
        <w:rPr>
          <w:rStyle w:val="20"/>
          <w:rFonts w:ascii="Times New Roman" w:hAnsi="Times New Roman" w:cs="Times New Roman"/>
          <w:lang w:val="uk-UA"/>
        </w:rPr>
        <w:t>)</w:t>
      </w:r>
    </w:p>
    <w:p w:rsidR="00E15EE4" w:rsidRDefault="00E15EE4" w:rsidP="003D4D36">
      <w:pPr>
        <w:rPr>
          <w:rStyle w:val="1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</w:p>
    <w:p w:rsidR="003B038D" w:rsidRDefault="00D35964" w:rsidP="003B038D">
      <w:pPr>
        <w:spacing w:after="0" w:line="240" w:lineRule="auto"/>
        <w:ind w:left="708" w:hanging="3"/>
        <w:jc w:val="right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9.8pt;margin-top:.95pt;width:128.25pt;height:24.75pt;z-index:-251658752;visibility:visible;mso-wrap-distance-left:5pt;mso-wrap-distance-top:15.4pt;mso-wrap-distance-right:13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53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MdfpOJeD00IGbHmAbumwzVd29KL4pxMWmJnxP11KKvqakBHa+uek+uzri&#10;KAOy6z+KEsKQgxYWaKhka0oHxUCADl16OnfGUClgM/ACb7aAowLO/GgWBr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" filled="f" stroked="f">
            <v:textbox style="mso-next-textbox:#Text Box 2" inset="0,0,0,0">
              <w:txbxContent>
                <w:p w:rsidR="00E87EF9" w:rsidRPr="003F1EB6" w:rsidRDefault="00E87EF9" w:rsidP="00E87EF9">
                  <w:pPr>
                    <w:spacing w:after="0" w:line="292" w:lineRule="exac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038D">
                    <w:rPr>
                      <w:rStyle w:val="2Exact"/>
                      <w:rFonts w:ascii="Times New Roman" w:hAnsi="Times New Roman" w:cs="Times New Roman"/>
                      <w:sz w:val="20"/>
                      <w:szCs w:val="20"/>
                    </w:rPr>
                    <w:t xml:space="preserve">      (дата, исходящий</w:t>
                  </w:r>
                  <w:r w:rsidRPr="003F1EB6">
                    <w:rPr>
                      <w:rStyle w:val="2Exact"/>
                      <w:rFonts w:ascii="Times New Roman" w:hAnsi="Times New Roman" w:cs="Times New Roman"/>
                      <w:sz w:val="20"/>
                      <w:szCs w:val="20"/>
                    </w:rPr>
                    <w:t xml:space="preserve"> номер)</w:t>
                  </w:r>
                </w:p>
              </w:txbxContent>
            </v:textbox>
            <w10:wrap type="square" side="right" anchorx="margin"/>
          </v:shape>
        </w:pict>
      </w:r>
      <w:bookmarkStart w:id="0" w:name="bookmark0"/>
      <w:r w:rsidR="00E15EE4" w:rsidRPr="00E15EE4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>Председателю Ф</w:t>
      </w:r>
      <w:r w:rsidR="003B038D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 xml:space="preserve">онда государственного </w:t>
      </w:r>
      <w:r w:rsidR="003B038D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ab/>
        <w:t>имущества Донецкой Народной Республики</w:t>
      </w:r>
    </w:p>
    <w:p w:rsidR="00E15EE4" w:rsidRDefault="003B038D" w:rsidP="003B038D">
      <w:pPr>
        <w:spacing w:after="0" w:line="240" w:lineRule="auto"/>
        <w:ind w:left="708" w:hanging="3"/>
        <w:jc w:val="right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>__________________</w:t>
      </w:r>
    </w:p>
    <w:p w:rsidR="00E15EE4" w:rsidRPr="00E15EE4" w:rsidRDefault="00E15EE4" w:rsidP="003B038D">
      <w:pPr>
        <w:spacing w:after="0" w:line="240" w:lineRule="auto"/>
        <w:jc w:val="right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</w:p>
    <w:p w:rsidR="003D4D36" w:rsidRPr="00BF3A64" w:rsidRDefault="00A222EA" w:rsidP="003B038D">
      <w:pPr>
        <w:spacing w:line="240" w:lineRule="atLeast"/>
        <w:contextualSpacing/>
        <w:jc w:val="center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BF3A64">
        <w:rPr>
          <w:rStyle w:val="10"/>
          <w:rFonts w:ascii="Times New Roman" w:eastAsiaTheme="minorHAnsi" w:hAnsi="Times New Roman" w:cs="Times New Roman"/>
          <w:sz w:val="24"/>
          <w:szCs w:val="24"/>
        </w:rPr>
        <w:t>ЗАЯВЛЕНИЕ</w:t>
      </w:r>
      <w:bookmarkEnd w:id="0"/>
    </w:p>
    <w:p w:rsidR="00A222EA" w:rsidRPr="00BF3A64" w:rsidRDefault="00A222EA" w:rsidP="003B038D">
      <w:pPr>
        <w:spacing w:line="240" w:lineRule="atLeast"/>
        <w:contextualSpacing/>
        <w:jc w:val="center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 w:rsidRPr="00BF3A64">
        <w:rPr>
          <w:rStyle w:val="20"/>
          <w:rFonts w:ascii="Times New Roman" w:hAnsi="Times New Roman" w:cs="Times New Roman"/>
        </w:rPr>
        <w:t xml:space="preserve">О ВНЕСЕНИИ </w:t>
      </w:r>
      <w:proofErr w:type="gramStart"/>
      <w:r w:rsidRPr="00BF3A64">
        <w:rPr>
          <w:rStyle w:val="20"/>
          <w:rFonts w:ascii="Times New Roman" w:hAnsi="Times New Roman" w:cs="Times New Roman"/>
        </w:rPr>
        <w:t xml:space="preserve">В </w:t>
      </w:r>
      <w:r w:rsidR="002A31A1">
        <w:rPr>
          <w:rStyle w:val="20"/>
          <w:rFonts w:ascii="Times New Roman" w:hAnsi="Times New Roman" w:cs="Times New Roman"/>
        </w:rPr>
        <w:t>РИ</w:t>
      </w:r>
      <w:proofErr w:type="gramEnd"/>
      <w:r w:rsidR="002A31A1">
        <w:rPr>
          <w:rStyle w:val="20"/>
          <w:rFonts w:ascii="Times New Roman" w:hAnsi="Times New Roman" w:cs="Times New Roman"/>
        </w:rPr>
        <w:t xml:space="preserve"> ДНР</w:t>
      </w:r>
    </w:p>
    <w:p w:rsidR="00770632" w:rsidRDefault="000A5483" w:rsidP="00770632">
      <w:pPr>
        <w:spacing w:line="240" w:lineRule="atLeast"/>
        <w:contextualSpacing/>
        <w:jc w:val="center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  <w:b/>
        </w:rPr>
        <w:t>______</w:t>
      </w:r>
      <w:r w:rsidR="00A222EA" w:rsidRPr="00BF3A64">
        <w:rPr>
          <w:rStyle w:val="20"/>
          <w:rFonts w:ascii="Times New Roman" w:hAnsi="Times New Roman" w:cs="Times New Roman"/>
          <w:b/>
        </w:rPr>
        <w:t>__________________________________________</w:t>
      </w:r>
      <w:r w:rsidR="003B038D">
        <w:rPr>
          <w:rStyle w:val="20"/>
          <w:rFonts w:ascii="Times New Roman" w:hAnsi="Times New Roman" w:cs="Times New Roman"/>
          <w:b/>
        </w:rPr>
        <w:t>______________________________</w:t>
      </w:r>
      <w:r w:rsidR="00A222EA" w:rsidRPr="00BF3A64">
        <w:rPr>
          <w:rStyle w:val="20"/>
          <w:rFonts w:ascii="Times New Roman" w:hAnsi="Times New Roman" w:cs="Times New Roman"/>
          <w:b/>
        </w:rPr>
        <w:t>__</w:t>
      </w:r>
      <w:r w:rsidR="003B038D">
        <w:rPr>
          <w:rStyle w:val="20"/>
          <w:rFonts w:ascii="Times New Roman" w:hAnsi="Times New Roman" w:cs="Times New Roman"/>
          <w:b/>
        </w:rPr>
        <w:t>________</w:t>
      </w:r>
      <w:r w:rsidR="00A222EA" w:rsidRPr="00BF3A64">
        <w:rPr>
          <w:rStyle w:val="20"/>
          <w:rFonts w:ascii="Times New Roman" w:hAnsi="Times New Roman" w:cs="Times New Roman"/>
          <w:b/>
        </w:rPr>
        <w:t>________________________________________________________________________</w:t>
      </w:r>
      <w:r w:rsidR="006D20AC" w:rsidRPr="00BF3A64">
        <w:rPr>
          <w:rStyle w:val="20"/>
          <w:rFonts w:ascii="Times New Roman" w:hAnsi="Times New Roman" w:cs="Times New Roman"/>
        </w:rPr>
        <w:t xml:space="preserve"> </w:t>
      </w:r>
    </w:p>
    <w:p w:rsidR="006D20AC" w:rsidRPr="00BF3A64" w:rsidRDefault="002C109E" w:rsidP="00770632">
      <w:pPr>
        <w:spacing w:line="240" w:lineRule="atLeast"/>
        <w:contextualSpacing/>
        <w:jc w:val="center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(</w:t>
      </w:r>
      <w:r w:rsidR="006D20AC" w:rsidRPr="00BF3A64">
        <w:rPr>
          <w:rStyle w:val="20"/>
          <w:rFonts w:ascii="Times New Roman" w:hAnsi="Times New Roman" w:cs="Times New Roman"/>
        </w:rPr>
        <w:t xml:space="preserve"> наименование правообладателя</w:t>
      </w:r>
      <w:r w:rsidR="0067778E" w:rsidRPr="0067778E">
        <w:rPr>
          <w:rFonts w:ascii="Times New Roman" w:eastAsia="Verdana" w:hAnsi="Times New Roman" w:cs="Times New Roman"/>
          <w:color w:val="000000"/>
          <w:sz w:val="24"/>
          <w:szCs w:val="24"/>
          <w:lang w:eastAsia="ru-RU" w:bidi="ru-RU"/>
        </w:rPr>
        <w:t>, пользовател</w:t>
      </w:r>
      <w:r w:rsidR="0067778E">
        <w:rPr>
          <w:rFonts w:ascii="Times New Roman" w:eastAsia="Verdana" w:hAnsi="Times New Roman" w:cs="Times New Roman"/>
          <w:color w:val="000000"/>
          <w:sz w:val="24"/>
          <w:szCs w:val="24"/>
          <w:lang w:eastAsia="ru-RU" w:bidi="ru-RU"/>
        </w:rPr>
        <w:t>я</w:t>
      </w:r>
      <w:r w:rsidR="006D20AC" w:rsidRPr="00BF3A64">
        <w:rPr>
          <w:rStyle w:val="20"/>
          <w:rFonts w:ascii="Times New Roman" w:hAnsi="Times New Roman" w:cs="Times New Roman"/>
        </w:rPr>
        <w:t>)</w:t>
      </w:r>
    </w:p>
    <w:p w:rsidR="002C109E" w:rsidRPr="00BF3A64" w:rsidRDefault="002174D0" w:rsidP="008E55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3A64">
        <w:rPr>
          <w:rFonts w:ascii="Times New Roman" w:hAnsi="Times New Roman" w:cs="Times New Roman"/>
          <w:sz w:val="24"/>
          <w:szCs w:val="24"/>
        </w:rPr>
        <w:t>просит внести:</w:t>
      </w:r>
    </w:p>
    <w:p w:rsidR="002C109E" w:rsidRDefault="002174D0" w:rsidP="002C10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3A64">
        <w:rPr>
          <w:rFonts w:ascii="Times New Roman" w:hAnsi="Times New Roman" w:cs="Times New Roman"/>
          <w:i/>
          <w:sz w:val="24"/>
          <w:szCs w:val="24"/>
        </w:rPr>
        <w:t>(выбрать необходимое</w:t>
      </w:r>
      <w:r w:rsidR="002C109E" w:rsidRPr="00BF3A64">
        <w:rPr>
          <w:rFonts w:ascii="Times New Roman" w:hAnsi="Times New Roman" w:cs="Times New Roman"/>
          <w:i/>
          <w:sz w:val="24"/>
          <w:szCs w:val="24"/>
        </w:rPr>
        <w:t>)</w:t>
      </w:r>
      <w:r w:rsidRPr="00BF3A64">
        <w:rPr>
          <w:rFonts w:ascii="Times New Roman" w:hAnsi="Times New Roman" w:cs="Times New Roman"/>
          <w:i/>
          <w:sz w:val="24"/>
          <w:szCs w:val="24"/>
        </w:rPr>
        <w:t>:</w:t>
      </w:r>
    </w:p>
    <w:p w:rsidR="00770632" w:rsidRPr="00BF3A64" w:rsidRDefault="00770632" w:rsidP="002C109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091D" w:rsidRPr="00BF3A64" w:rsidRDefault="002174D0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3A64">
        <w:rPr>
          <w:rStyle w:val="20"/>
          <w:rFonts w:ascii="Times New Roman" w:hAnsi="Times New Roman" w:cs="Times New Roman"/>
        </w:rPr>
        <w:t>1)п</w:t>
      </w:r>
      <w:r w:rsidR="008A091D" w:rsidRPr="00BF3A64">
        <w:rPr>
          <w:rStyle w:val="20"/>
          <w:rFonts w:ascii="Times New Roman" w:hAnsi="Times New Roman" w:cs="Times New Roman"/>
        </w:rPr>
        <w:t>редприятие (учреждение) и имущество, находящееся на балансе</w:t>
      </w:r>
    </w:p>
    <w:p w:rsidR="008E5522" w:rsidRPr="00BF3A64" w:rsidRDefault="008E5522" w:rsidP="00DA454F">
      <w:pPr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  <w:lang w:val="uk-UA"/>
        </w:rPr>
      </w:pPr>
    </w:p>
    <w:p w:rsidR="000A5483" w:rsidRPr="00BF3A64" w:rsidRDefault="008A091D" w:rsidP="00DA454F">
      <w:pPr>
        <w:spacing w:after="0" w:line="240" w:lineRule="atLeast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uk-UA" w:eastAsia="ru-RU" w:bidi="ru-RU"/>
        </w:rPr>
      </w:pPr>
      <w:r w:rsidRPr="00BF3A64">
        <w:rPr>
          <w:rStyle w:val="20"/>
          <w:rFonts w:ascii="Times New Roman" w:hAnsi="Times New Roman" w:cs="Times New Roman"/>
        </w:rPr>
        <w:t>2)</w:t>
      </w:r>
      <w:r w:rsidR="000A5483" w:rsidRPr="00BF3A64">
        <w:rPr>
          <w:rStyle w:val="20"/>
          <w:rFonts w:ascii="Times New Roman" w:hAnsi="Times New Roman" w:cs="Times New Roman"/>
        </w:rPr>
        <w:t xml:space="preserve"> изменения</w:t>
      </w:r>
      <w:r w:rsidR="002174D0" w:rsidRPr="00BF3A64">
        <w:rPr>
          <w:rStyle w:val="20"/>
          <w:rFonts w:ascii="Times New Roman" w:hAnsi="Times New Roman" w:cs="Times New Roman"/>
        </w:rPr>
        <w:t xml:space="preserve"> -</w:t>
      </w:r>
      <w:r w:rsidR="000A5483" w:rsidRPr="00BF3A64">
        <w:rPr>
          <w:rStyle w:val="20"/>
          <w:rFonts w:ascii="Times New Roman" w:hAnsi="Times New Roman" w:cs="Times New Roman"/>
        </w:rPr>
        <w:t xml:space="preserve"> </w:t>
      </w:r>
      <w:r w:rsidR="002174D0" w:rsidRPr="00BF3A64">
        <w:rPr>
          <w:rStyle w:val="20"/>
          <w:rFonts w:ascii="Times New Roman" w:hAnsi="Times New Roman" w:cs="Times New Roman"/>
        </w:rPr>
        <w:t>(поступление</w:t>
      </w:r>
      <w:r w:rsidR="000A5483" w:rsidRPr="00BF3A64">
        <w:rPr>
          <w:rStyle w:val="20"/>
          <w:rFonts w:ascii="Times New Roman" w:hAnsi="Times New Roman" w:cs="Times New Roman"/>
        </w:rPr>
        <w:t xml:space="preserve">, </w:t>
      </w:r>
      <w:r w:rsidR="002174D0" w:rsidRPr="00BF3A64">
        <w:rPr>
          <w:rStyle w:val="20"/>
          <w:rFonts w:ascii="Times New Roman" w:hAnsi="Times New Roman" w:cs="Times New Roman"/>
        </w:rPr>
        <w:t>выбытие</w:t>
      </w:r>
      <w:r w:rsidR="000A5483" w:rsidRPr="00BF3A64">
        <w:rPr>
          <w:rStyle w:val="20"/>
          <w:rFonts w:ascii="Times New Roman" w:hAnsi="Times New Roman" w:cs="Times New Roman"/>
        </w:rPr>
        <w:t xml:space="preserve">, согласно </w:t>
      </w:r>
      <w:r w:rsidR="00350C35" w:rsidRPr="00BF3A64">
        <w:rPr>
          <w:rFonts w:ascii="Times New Roman" w:hAnsi="Times New Roman" w:cs="Times New Roman"/>
          <w:sz w:val="24"/>
          <w:szCs w:val="24"/>
        </w:rPr>
        <w:t>Приложениям</w:t>
      </w:r>
      <w:r w:rsidR="00564064" w:rsidRPr="00BF3A64">
        <w:rPr>
          <w:rFonts w:ascii="Times New Roman" w:hAnsi="Times New Roman" w:cs="Times New Roman"/>
          <w:sz w:val="24"/>
          <w:szCs w:val="24"/>
        </w:rPr>
        <w:t xml:space="preserve"> </w:t>
      </w:r>
      <w:r w:rsidR="000A5483" w:rsidRPr="00BF3A64">
        <w:rPr>
          <w:rFonts w:ascii="Times New Roman" w:hAnsi="Times New Roman" w:cs="Times New Roman"/>
          <w:sz w:val="24"/>
          <w:szCs w:val="24"/>
        </w:rPr>
        <w:t>2-5</w:t>
      </w:r>
      <w:r w:rsidR="002174D0" w:rsidRPr="00BF3A64">
        <w:rPr>
          <w:rFonts w:ascii="Times New Roman" w:hAnsi="Times New Roman" w:cs="Times New Roman"/>
          <w:sz w:val="24"/>
          <w:szCs w:val="24"/>
        </w:rPr>
        <w:t>)</w:t>
      </w:r>
    </w:p>
    <w:p w:rsidR="008E5522" w:rsidRPr="00BF3A64" w:rsidRDefault="008E5522" w:rsidP="00DA454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1B27" w:rsidRPr="00BF3A64" w:rsidRDefault="00421B27" w:rsidP="00DA454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A64">
        <w:rPr>
          <w:rFonts w:ascii="Times New Roman" w:hAnsi="Times New Roman" w:cs="Times New Roman"/>
          <w:sz w:val="24"/>
          <w:szCs w:val="24"/>
        </w:rPr>
        <w:t>3</w:t>
      </w:r>
      <w:r w:rsidR="00C74F59" w:rsidRPr="00BF3A6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74F59" w:rsidRPr="00BF3A64">
        <w:rPr>
          <w:rFonts w:ascii="Times New Roman" w:hAnsi="Times New Roman" w:cs="Times New Roman"/>
          <w:sz w:val="24"/>
          <w:szCs w:val="24"/>
        </w:rPr>
        <w:t xml:space="preserve">сведения об объектах учёта, ранее внесённых в </w:t>
      </w:r>
      <w:r w:rsidR="003567D9">
        <w:rPr>
          <w:rFonts w:ascii="Times New Roman" w:hAnsi="Times New Roman" w:cs="Times New Roman"/>
          <w:sz w:val="24"/>
          <w:szCs w:val="24"/>
        </w:rPr>
        <w:t>РИ ДНР</w:t>
      </w:r>
      <w:r w:rsidR="00C74F59" w:rsidRPr="00BF3A64">
        <w:rPr>
          <w:rStyle w:val="20"/>
          <w:rFonts w:ascii="Times New Roman" w:hAnsi="Times New Roman" w:cs="Times New Roman"/>
        </w:rPr>
        <w:t>:</w:t>
      </w:r>
      <w:r w:rsidR="002174D0" w:rsidRPr="00BF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4D0" w:rsidRPr="00BF3A64">
        <w:rPr>
          <w:rFonts w:ascii="Times New Roman" w:hAnsi="Times New Roman" w:cs="Times New Roman"/>
          <w:sz w:val="24"/>
          <w:szCs w:val="24"/>
        </w:rPr>
        <w:t>о</w:t>
      </w:r>
      <w:r w:rsidR="00893C15" w:rsidRPr="00BF3A64">
        <w:rPr>
          <w:rFonts w:ascii="Times New Roman" w:hAnsi="Times New Roman" w:cs="Times New Roman"/>
          <w:sz w:val="24"/>
          <w:szCs w:val="24"/>
        </w:rPr>
        <w:t>бъединить</w:t>
      </w:r>
      <w:r w:rsidR="002174D0" w:rsidRPr="00BF3A64">
        <w:rPr>
          <w:rFonts w:ascii="Times New Roman" w:hAnsi="Times New Roman" w:cs="Times New Roman"/>
          <w:sz w:val="24"/>
          <w:szCs w:val="24"/>
        </w:rPr>
        <w:t xml:space="preserve"> (р</w:t>
      </w:r>
      <w:r w:rsidR="00C74F59" w:rsidRPr="00BF3A64">
        <w:rPr>
          <w:rFonts w:ascii="Times New Roman" w:hAnsi="Times New Roman" w:cs="Times New Roman"/>
          <w:sz w:val="24"/>
          <w:szCs w:val="24"/>
        </w:rPr>
        <w:t>азделить)</w:t>
      </w:r>
      <w:r w:rsidR="00893C15" w:rsidRPr="00BF3A64">
        <w:rPr>
          <w:rFonts w:ascii="Times New Roman" w:hAnsi="Times New Roman" w:cs="Times New Roman"/>
          <w:sz w:val="24"/>
          <w:szCs w:val="24"/>
        </w:rPr>
        <w:t xml:space="preserve"> объекты учета</w:t>
      </w:r>
      <w:r w:rsidR="000A5483" w:rsidRPr="00BF3A64">
        <w:rPr>
          <w:rFonts w:ascii="Times New Roman" w:hAnsi="Times New Roman" w:cs="Times New Roman"/>
          <w:sz w:val="24"/>
          <w:szCs w:val="24"/>
        </w:rPr>
        <w:t>;</w:t>
      </w:r>
      <w:r w:rsidR="00893C15" w:rsidRPr="00BF3A64">
        <w:rPr>
          <w:rFonts w:ascii="Times New Roman" w:hAnsi="Times New Roman" w:cs="Times New Roman"/>
          <w:sz w:val="24"/>
          <w:szCs w:val="24"/>
        </w:rPr>
        <w:t xml:space="preserve"> </w:t>
      </w:r>
      <w:r w:rsidR="000A5483" w:rsidRPr="00BF3A64">
        <w:rPr>
          <w:rFonts w:ascii="Times New Roman" w:hAnsi="Times New Roman" w:cs="Times New Roman"/>
          <w:sz w:val="24"/>
          <w:szCs w:val="24"/>
        </w:rPr>
        <w:t>п</w:t>
      </w:r>
      <w:r w:rsidR="00C74F59" w:rsidRPr="00BF3A64">
        <w:rPr>
          <w:rFonts w:ascii="Times New Roman" w:hAnsi="Times New Roman" w:cs="Times New Roman"/>
          <w:sz w:val="24"/>
          <w:szCs w:val="24"/>
        </w:rPr>
        <w:t>ередать (получить)</w:t>
      </w:r>
      <w:r w:rsidR="00893C15" w:rsidRPr="00BF3A64">
        <w:rPr>
          <w:rFonts w:ascii="Times New Roman" w:hAnsi="Times New Roman" w:cs="Times New Roman"/>
          <w:sz w:val="24"/>
          <w:szCs w:val="24"/>
        </w:rPr>
        <w:t xml:space="preserve"> объект учета</w:t>
      </w:r>
      <w:r w:rsidR="000A5483" w:rsidRPr="00BF3A64">
        <w:rPr>
          <w:rFonts w:ascii="Times New Roman" w:hAnsi="Times New Roman" w:cs="Times New Roman"/>
          <w:sz w:val="24"/>
          <w:szCs w:val="24"/>
        </w:rPr>
        <w:t>;</w:t>
      </w:r>
      <w:r w:rsidR="000A5483" w:rsidRPr="00BF3A64"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0A5483" w:rsidRPr="00BF3A64">
        <w:rPr>
          <w:rStyle w:val="20"/>
          <w:rFonts w:ascii="Times New Roman" w:hAnsi="Times New Roman" w:cs="Times New Roman"/>
        </w:rPr>
        <w:t xml:space="preserve">изменить стоимость </w:t>
      </w:r>
      <w:r w:rsidR="00C74F59" w:rsidRPr="00BF3A64">
        <w:rPr>
          <w:rStyle w:val="20"/>
          <w:rFonts w:ascii="Times New Roman" w:hAnsi="Times New Roman" w:cs="Times New Roman"/>
        </w:rPr>
        <w:t xml:space="preserve"> </w:t>
      </w:r>
      <w:r w:rsidR="00C74F59" w:rsidRPr="00BF3A64">
        <w:rPr>
          <w:rFonts w:ascii="Times New Roman" w:hAnsi="Times New Roman" w:cs="Times New Roman"/>
          <w:sz w:val="24"/>
          <w:szCs w:val="24"/>
        </w:rPr>
        <w:t>объект учета</w:t>
      </w:r>
      <w:r w:rsidR="000A5483" w:rsidRPr="00BF3A64">
        <w:rPr>
          <w:rFonts w:ascii="Times New Roman" w:hAnsi="Times New Roman" w:cs="Times New Roman"/>
          <w:sz w:val="24"/>
          <w:szCs w:val="24"/>
        </w:rPr>
        <w:t>;</w:t>
      </w:r>
      <w:r w:rsidR="000A5483" w:rsidRPr="00BF3A64"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2174D0" w:rsidRPr="00BF3A64"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C74F59" w:rsidRPr="00BF3A64">
        <w:rPr>
          <w:rStyle w:val="20"/>
          <w:rFonts w:ascii="Times New Roman" w:hAnsi="Times New Roman" w:cs="Times New Roman"/>
        </w:rPr>
        <w:t>изменить характеристику объекта</w:t>
      </w:r>
      <w:r w:rsidR="002174D0" w:rsidRPr="00BF3A64">
        <w:rPr>
          <w:rStyle w:val="20"/>
          <w:rFonts w:ascii="Times New Roman" w:hAnsi="Times New Roman" w:cs="Times New Roman"/>
        </w:rPr>
        <w:t xml:space="preserve">, </w:t>
      </w:r>
      <w:r w:rsidR="000A5483" w:rsidRPr="00BF3A64">
        <w:rPr>
          <w:rStyle w:val="20"/>
          <w:rFonts w:ascii="Times New Roman" w:hAnsi="Times New Roman" w:cs="Times New Roman"/>
        </w:rPr>
        <w:t>согласно</w:t>
      </w:r>
      <w:r w:rsidR="000A5483" w:rsidRPr="00BF3A64">
        <w:rPr>
          <w:rFonts w:ascii="Times New Roman" w:hAnsi="Times New Roman" w:cs="Times New Roman"/>
          <w:sz w:val="24"/>
          <w:szCs w:val="24"/>
        </w:rPr>
        <w:t xml:space="preserve"> </w:t>
      </w:r>
      <w:r w:rsidR="002A31A1">
        <w:rPr>
          <w:rFonts w:ascii="Times New Roman" w:hAnsi="Times New Roman" w:cs="Times New Roman"/>
          <w:sz w:val="24"/>
          <w:szCs w:val="24"/>
        </w:rPr>
        <w:t>Приложениям</w:t>
      </w:r>
      <w:r w:rsidR="00564064" w:rsidRPr="00BF3A64">
        <w:rPr>
          <w:rFonts w:ascii="Times New Roman" w:hAnsi="Times New Roman" w:cs="Times New Roman"/>
          <w:sz w:val="24"/>
          <w:szCs w:val="24"/>
        </w:rPr>
        <w:t xml:space="preserve"> 2-5</w:t>
      </w:r>
      <w:r w:rsidR="002174D0" w:rsidRPr="00BF3A64">
        <w:rPr>
          <w:rFonts w:ascii="Times New Roman" w:hAnsi="Times New Roman" w:cs="Times New Roman"/>
          <w:sz w:val="24"/>
          <w:szCs w:val="24"/>
        </w:rPr>
        <w:t xml:space="preserve"> , </w:t>
      </w:r>
      <w:r w:rsidR="002174D0" w:rsidRPr="00BF3A64">
        <w:rPr>
          <w:rStyle w:val="20"/>
          <w:rFonts w:ascii="Times New Roman" w:hAnsi="Times New Roman" w:cs="Times New Roman"/>
        </w:rPr>
        <w:t>и т.д</w:t>
      </w:r>
      <w:proofErr w:type="gramStart"/>
      <w:r w:rsidR="008E4E46">
        <w:rPr>
          <w:rStyle w:val="20"/>
          <w:rFonts w:ascii="Times New Roman" w:hAnsi="Times New Roman" w:cs="Times New Roman"/>
        </w:rPr>
        <w:t>..</w:t>
      </w:r>
      <w:proofErr w:type="gramEnd"/>
    </w:p>
    <w:p w:rsidR="00421B27" w:rsidRPr="00BF3A64" w:rsidRDefault="00421B27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A64">
        <w:rPr>
          <w:rFonts w:ascii="Times New Roman" w:hAnsi="Times New Roman" w:cs="Times New Roman"/>
          <w:sz w:val="24"/>
          <w:szCs w:val="24"/>
        </w:rPr>
        <w:t xml:space="preserve">Приложение___ </w:t>
      </w:r>
      <w:proofErr w:type="spellStart"/>
      <w:proofErr w:type="gramStart"/>
      <w:r w:rsidRPr="00BF3A6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F3A64">
        <w:rPr>
          <w:rFonts w:ascii="Times New Roman" w:hAnsi="Times New Roman" w:cs="Times New Roman"/>
          <w:sz w:val="24"/>
          <w:szCs w:val="24"/>
        </w:rPr>
        <w:t>____экз</w:t>
      </w:r>
      <w:proofErr w:type="spellEnd"/>
      <w:r w:rsidRPr="00BF3A64">
        <w:rPr>
          <w:rFonts w:ascii="Times New Roman" w:hAnsi="Times New Roman" w:cs="Times New Roman"/>
          <w:sz w:val="24"/>
          <w:szCs w:val="24"/>
        </w:rPr>
        <w:t>.</w:t>
      </w:r>
    </w:p>
    <w:p w:rsidR="008E5522" w:rsidRPr="00BF3A64" w:rsidRDefault="008E5522" w:rsidP="00DA454F">
      <w:pPr>
        <w:spacing w:after="0" w:line="240" w:lineRule="atLeast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 w:bidi="ru-RU"/>
        </w:rPr>
      </w:pPr>
    </w:p>
    <w:p w:rsidR="00C74F59" w:rsidRPr="00BF3A64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1._____________________________________________________________</w:t>
      </w:r>
    </w:p>
    <w:p w:rsidR="008E5522" w:rsidRPr="00BF3A64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2.______________________________________________________________</w:t>
      </w:r>
    </w:p>
    <w:p w:rsidR="008E5522" w:rsidRPr="00BF3A64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3._____________________________________________________________</w:t>
      </w:r>
    </w:p>
    <w:p w:rsidR="008E5522" w:rsidRPr="00BF3A64" w:rsidRDefault="008E5522" w:rsidP="00252256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uto"/>
        <w:jc w:val="both"/>
        <w:rPr>
          <w:rStyle w:val="20"/>
          <w:rFonts w:ascii="Times New Roman" w:hAnsi="Times New Roman" w:cs="Times New Roman"/>
        </w:rPr>
      </w:pPr>
    </w:p>
    <w:p w:rsidR="00252256" w:rsidRPr="00BF3A64" w:rsidRDefault="00252256" w:rsidP="00770632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_______________                  ______                                   ________________</w:t>
      </w:r>
    </w:p>
    <w:p w:rsidR="00252256" w:rsidRPr="00BF3A64" w:rsidRDefault="00252256" w:rsidP="0077063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F3A64">
        <w:rPr>
          <w:rStyle w:val="2Exact"/>
          <w:rFonts w:ascii="Times New Roman" w:hAnsi="Times New Roman" w:cs="Times New Roman"/>
          <w:sz w:val="24"/>
          <w:szCs w:val="24"/>
        </w:rPr>
        <w:t>(наименование должности)</w:t>
      </w:r>
      <w:r w:rsidRPr="00BF3A64">
        <w:rPr>
          <w:rStyle w:val="2Exact"/>
          <w:rFonts w:ascii="Times New Roman" w:hAnsi="Times New Roman" w:cs="Times New Roman"/>
          <w:sz w:val="24"/>
          <w:szCs w:val="24"/>
        </w:rPr>
        <w:tab/>
        <w:t xml:space="preserve">             (подпись)                                                      (Ф.И.О.)</w:t>
      </w:r>
    </w:p>
    <w:p w:rsidR="00252256" w:rsidRPr="00BF3A64" w:rsidRDefault="00252256" w:rsidP="0077063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F3A64">
        <w:rPr>
          <w:rStyle w:val="2Exact"/>
          <w:rFonts w:ascii="Times New Roman" w:hAnsi="Times New Roman" w:cs="Times New Roman"/>
          <w:sz w:val="24"/>
          <w:szCs w:val="24"/>
        </w:rPr>
        <w:t xml:space="preserve">   </w:t>
      </w:r>
    </w:p>
    <w:p w:rsidR="00252256" w:rsidRPr="00BF3A64" w:rsidRDefault="00252256" w:rsidP="00770632">
      <w:pPr>
        <w:tabs>
          <w:tab w:val="left" w:pos="315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F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256" w:rsidRPr="00BF3A64" w:rsidRDefault="00252256" w:rsidP="00770632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BF3A64">
        <w:rPr>
          <w:rStyle w:val="20"/>
          <w:rFonts w:ascii="Times New Roman" w:hAnsi="Times New Roman" w:cs="Times New Roman"/>
        </w:rPr>
        <w:t>_______________                  ______                                   ________________</w:t>
      </w:r>
    </w:p>
    <w:p w:rsidR="00252256" w:rsidRPr="00BF3A64" w:rsidRDefault="00252256" w:rsidP="0077063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F3A64">
        <w:rPr>
          <w:rStyle w:val="2Exact"/>
          <w:rFonts w:ascii="Times New Roman" w:hAnsi="Times New Roman" w:cs="Times New Roman"/>
          <w:sz w:val="24"/>
          <w:szCs w:val="24"/>
        </w:rPr>
        <w:t>(наименование должности)</w:t>
      </w:r>
      <w:r w:rsidRPr="00BF3A64">
        <w:rPr>
          <w:rStyle w:val="2Exact"/>
          <w:rFonts w:ascii="Times New Roman" w:hAnsi="Times New Roman" w:cs="Times New Roman"/>
          <w:sz w:val="24"/>
          <w:szCs w:val="24"/>
        </w:rPr>
        <w:tab/>
        <w:t xml:space="preserve">             (подпись)                                                      (Ф.И.О.)</w:t>
      </w:r>
    </w:p>
    <w:p w:rsidR="003842FF" w:rsidRPr="00BF3A64" w:rsidRDefault="003842FF" w:rsidP="003842FF">
      <w:pPr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 w:rsidRPr="00BF3A64">
        <w:rPr>
          <w:rStyle w:val="2Exact"/>
          <w:rFonts w:ascii="Times New Roman" w:hAnsi="Times New Roman" w:cs="Times New Roman"/>
          <w:sz w:val="24"/>
          <w:szCs w:val="24"/>
        </w:rPr>
        <w:t>м.п.</w:t>
      </w:r>
    </w:p>
    <w:p w:rsidR="000C25C5" w:rsidRDefault="000C25C5" w:rsidP="008E5522">
      <w:pPr>
        <w:spacing w:after="0" w:line="240" w:lineRule="auto"/>
        <w:jc w:val="both"/>
        <w:rPr>
          <w:rStyle w:val="20"/>
          <w:rFonts w:ascii="Times New Roman" w:hAnsi="Times New Roman" w:cs="Times New Roman"/>
        </w:rPr>
      </w:pPr>
    </w:p>
    <w:p w:rsidR="006D20AC" w:rsidRPr="00CB06BF" w:rsidRDefault="006B0C30" w:rsidP="008E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A64">
        <w:rPr>
          <w:rStyle w:val="20"/>
          <w:rFonts w:ascii="Times New Roman" w:hAnsi="Times New Roman" w:cs="Times New Roman"/>
        </w:rPr>
        <w:t xml:space="preserve">Ф.И.О. телефон исполнителя                                                                 </w:t>
      </w:r>
      <w:r w:rsidR="003842FF" w:rsidRPr="00BF3A64">
        <w:rPr>
          <w:rFonts w:ascii="Times New Roman" w:hAnsi="Times New Roman" w:cs="Times New Roman"/>
          <w:b/>
          <w:sz w:val="24"/>
          <w:szCs w:val="24"/>
        </w:rPr>
        <w:t xml:space="preserve">«____»  </w:t>
      </w:r>
      <w:r w:rsidR="003842FF" w:rsidRPr="00CB06BF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="003842FF" w:rsidRPr="00CB06B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842FF" w:rsidRPr="00CB06BF">
        <w:rPr>
          <w:rFonts w:ascii="Times New Roman" w:hAnsi="Times New Roman" w:cs="Times New Roman"/>
          <w:sz w:val="24"/>
          <w:szCs w:val="24"/>
        </w:rPr>
        <w:t>.</w:t>
      </w:r>
    </w:p>
    <w:p w:rsidR="008F7324" w:rsidRPr="00BF3A64" w:rsidRDefault="008F7324" w:rsidP="008E5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64" w:rsidRPr="008F7324" w:rsidRDefault="00BF3A64" w:rsidP="008E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2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F3A64" w:rsidRPr="008F7324" w:rsidRDefault="00BF3A64" w:rsidP="008E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24">
        <w:rPr>
          <w:rFonts w:ascii="Times New Roman" w:hAnsi="Times New Roman" w:cs="Times New Roman"/>
          <w:sz w:val="24"/>
          <w:szCs w:val="24"/>
        </w:rPr>
        <w:t>Фонда государственного имущества</w:t>
      </w:r>
    </w:p>
    <w:p w:rsidR="00BF3A64" w:rsidRPr="008F7324" w:rsidRDefault="00BF3A64" w:rsidP="008E5522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 w:bidi="ru-RU"/>
        </w:rPr>
      </w:pPr>
      <w:r w:rsidRPr="008F732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ab/>
      </w:r>
      <w:r w:rsidR="008F7324">
        <w:rPr>
          <w:rFonts w:ascii="Times New Roman" w:hAnsi="Times New Roman" w:cs="Times New Roman"/>
          <w:sz w:val="24"/>
          <w:szCs w:val="24"/>
        </w:rPr>
        <w:tab/>
      </w:r>
      <w:r w:rsidRPr="008F7324">
        <w:rPr>
          <w:rFonts w:ascii="Times New Roman" w:hAnsi="Times New Roman" w:cs="Times New Roman"/>
          <w:sz w:val="24"/>
          <w:szCs w:val="24"/>
        </w:rPr>
        <w:t>С.Н.</w:t>
      </w:r>
      <w:r w:rsidR="008F7324" w:rsidRPr="008F7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24">
        <w:rPr>
          <w:rFonts w:ascii="Times New Roman" w:hAnsi="Times New Roman" w:cs="Times New Roman"/>
          <w:sz w:val="24"/>
          <w:szCs w:val="24"/>
        </w:rPr>
        <w:t>Кайда</w:t>
      </w:r>
      <w:proofErr w:type="spellEnd"/>
    </w:p>
    <w:sectPr w:rsidR="00BF3A64" w:rsidRPr="008F7324" w:rsidSect="008E076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63F9D"/>
    <w:multiLevelType w:val="hybridMultilevel"/>
    <w:tmpl w:val="57DE4ABE"/>
    <w:lvl w:ilvl="0" w:tplc="D8480176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E61"/>
    <w:multiLevelType w:val="hybridMultilevel"/>
    <w:tmpl w:val="EC90EE0C"/>
    <w:lvl w:ilvl="0" w:tplc="618A5C72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EF9"/>
    <w:rsid w:val="00013D69"/>
    <w:rsid w:val="00034617"/>
    <w:rsid w:val="000A5483"/>
    <w:rsid w:val="000C25C5"/>
    <w:rsid w:val="001400D1"/>
    <w:rsid w:val="00161ECF"/>
    <w:rsid w:val="002174D0"/>
    <w:rsid w:val="00244731"/>
    <w:rsid w:val="00252256"/>
    <w:rsid w:val="00272CEC"/>
    <w:rsid w:val="002A31A1"/>
    <w:rsid w:val="002A5774"/>
    <w:rsid w:val="002C109E"/>
    <w:rsid w:val="002D74F5"/>
    <w:rsid w:val="002F5D05"/>
    <w:rsid w:val="003238D6"/>
    <w:rsid w:val="003276C1"/>
    <w:rsid w:val="00350C35"/>
    <w:rsid w:val="003567D9"/>
    <w:rsid w:val="003842FF"/>
    <w:rsid w:val="003B038D"/>
    <w:rsid w:val="003D4D36"/>
    <w:rsid w:val="00421B27"/>
    <w:rsid w:val="004A3A30"/>
    <w:rsid w:val="00564064"/>
    <w:rsid w:val="005727CB"/>
    <w:rsid w:val="005E5D62"/>
    <w:rsid w:val="00630A8B"/>
    <w:rsid w:val="0067778E"/>
    <w:rsid w:val="006B0C30"/>
    <w:rsid w:val="006D20AC"/>
    <w:rsid w:val="00770632"/>
    <w:rsid w:val="008012EE"/>
    <w:rsid w:val="008107AA"/>
    <w:rsid w:val="00847D8B"/>
    <w:rsid w:val="0087439C"/>
    <w:rsid w:val="00893C15"/>
    <w:rsid w:val="008A091D"/>
    <w:rsid w:val="008E0768"/>
    <w:rsid w:val="008E4E46"/>
    <w:rsid w:val="008E5522"/>
    <w:rsid w:val="008F7324"/>
    <w:rsid w:val="009215AA"/>
    <w:rsid w:val="0097347B"/>
    <w:rsid w:val="0099274B"/>
    <w:rsid w:val="009A0FF8"/>
    <w:rsid w:val="009B37BB"/>
    <w:rsid w:val="009D39C5"/>
    <w:rsid w:val="009D6CD0"/>
    <w:rsid w:val="00A1526C"/>
    <w:rsid w:val="00A22233"/>
    <w:rsid w:val="00A222EA"/>
    <w:rsid w:val="00A42769"/>
    <w:rsid w:val="00A86080"/>
    <w:rsid w:val="00AB24AF"/>
    <w:rsid w:val="00B200AB"/>
    <w:rsid w:val="00BF3A64"/>
    <w:rsid w:val="00C0769C"/>
    <w:rsid w:val="00C23C1B"/>
    <w:rsid w:val="00C74F59"/>
    <w:rsid w:val="00C8365F"/>
    <w:rsid w:val="00CB06BF"/>
    <w:rsid w:val="00CC6B9A"/>
    <w:rsid w:val="00CD3F05"/>
    <w:rsid w:val="00CE5405"/>
    <w:rsid w:val="00D35964"/>
    <w:rsid w:val="00D70814"/>
    <w:rsid w:val="00DA454F"/>
    <w:rsid w:val="00E15EE4"/>
    <w:rsid w:val="00E87EF9"/>
    <w:rsid w:val="00EE7A20"/>
    <w:rsid w:val="00F101E4"/>
    <w:rsid w:val="00F103F5"/>
    <w:rsid w:val="00F1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E87EF9"/>
  </w:style>
  <w:style w:type="character" w:customStyle="1" w:styleId="2">
    <w:name w:val="Основной текст (2)_"/>
    <w:basedOn w:val="a0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87E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sid w:val="00A222EA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8A091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893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C15"/>
    <w:pPr>
      <w:widowControl w:val="0"/>
      <w:shd w:val="clear" w:color="auto" w:fill="FFFFFF"/>
      <w:spacing w:before="600" w:after="30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2017-05-15T12:22:00Z</cp:lastPrinted>
  <dcterms:created xsi:type="dcterms:W3CDTF">2018-10-12T08:08:00Z</dcterms:created>
  <dcterms:modified xsi:type="dcterms:W3CDTF">2018-10-12T08:10:00Z</dcterms:modified>
</cp:coreProperties>
</file>