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86" w:rsidRPr="0032360F" w:rsidRDefault="00320F86" w:rsidP="009156A6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2360F">
        <w:rPr>
          <w:rFonts w:ascii="Times New Roman" w:eastAsia="Times New Roman" w:hAnsi="Times New Roman" w:cs="Times New Roman"/>
          <w:sz w:val="28"/>
          <w:szCs w:val="28"/>
        </w:rPr>
        <w:t>Приложение 11</w:t>
      </w:r>
    </w:p>
    <w:p w:rsidR="009156A6" w:rsidRPr="0032360F" w:rsidRDefault="00320F86" w:rsidP="009156A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320F86" w:rsidRPr="0032360F" w:rsidRDefault="00320F86" w:rsidP="009156A6">
      <w:pPr>
        <w:spacing w:after="0" w:line="240" w:lineRule="auto"/>
        <w:ind w:left="5245"/>
        <w:rPr>
          <w:sz w:val="28"/>
          <w:szCs w:val="28"/>
        </w:rPr>
      </w:pP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(пункт 1 раздела </w:t>
      </w:r>
      <w:r w:rsidRPr="0032360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6149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236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2388" w:rsidRPr="0032360F" w:rsidRDefault="00282388" w:rsidP="00282388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282388" w:rsidRPr="0032360F" w:rsidRDefault="00282388" w:rsidP="00282388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от 24 августа 2017 г. № 247</w:t>
      </w:r>
    </w:p>
    <w:p w:rsidR="00637F84" w:rsidRPr="0032360F" w:rsidRDefault="00637F84" w:rsidP="00320F8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b/>
          <w:sz w:val="28"/>
          <w:szCs w:val="28"/>
        </w:rPr>
        <w:t>П</w:t>
      </w:r>
      <w:r w:rsidR="009156A6" w:rsidRPr="0032360F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FA452B" w:rsidRPr="0032360F">
        <w:rPr>
          <w:rFonts w:ascii="Times New Roman" w:hAnsi="Times New Roman" w:cs="Times New Roman"/>
          <w:b/>
          <w:sz w:val="28"/>
          <w:szCs w:val="28"/>
        </w:rPr>
        <w:t>заполнения к</w:t>
      </w:r>
      <w:r w:rsidRPr="0032360F">
        <w:rPr>
          <w:rFonts w:ascii="Times New Roman" w:hAnsi="Times New Roman" w:cs="Times New Roman"/>
          <w:b/>
          <w:sz w:val="28"/>
          <w:szCs w:val="28"/>
        </w:rPr>
        <w:t>арточки с образцами подписей и оттиска печати</w:t>
      </w:r>
      <w:bookmarkStart w:id="1" w:name="sub_20001"/>
    </w:p>
    <w:p w:rsidR="00637F84" w:rsidRPr="0032360F" w:rsidRDefault="00637F84" w:rsidP="0032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12"/>
      <w:bookmarkEnd w:id="1"/>
      <w:r w:rsidRPr="0032360F">
        <w:rPr>
          <w:rFonts w:ascii="Times New Roman" w:hAnsi="Times New Roman" w:cs="Times New Roman"/>
          <w:sz w:val="28"/>
          <w:szCs w:val="28"/>
        </w:rPr>
        <w:t xml:space="preserve">Поля лицевой стороны </w:t>
      </w:r>
      <w:hyperlink w:anchor="sub_10000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карточки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="00FA452B" w:rsidRPr="0032360F">
        <w:rPr>
          <w:rFonts w:ascii="Times New Roman" w:hAnsi="Times New Roman" w:cs="Times New Roman"/>
          <w:sz w:val="28"/>
          <w:szCs w:val="28"/>
        </w:rPr>
        <w:t xml:space="preserve">с образцами подписей и оттиска печати </w:t>
      </w:r>
      <w:r w:rsidRPr="0032360F">
        <w:rPr>
          <w:rFonts w:ascii="Times New Roman" w:hAnsi="Times New Roman" w:cs="Times New Roman"/>
          <w:sz w:val="28"/>
          <w:szCs w:val="28"/>
        </w:rPr>
        <w:t>заполняются в следующем порядке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11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Владелец счета</w:t>
      </w:r>
      <w:r w:rsidRPr="0032360F">
        <w:rPr>
          <w:rFonts w:ascii="Times New Roman" w:hAnsi="Times New Roman" w:cs="Times New Roman"/>
          <w:sz w:val="28"/>
          <w:szCs w:val="28"/>
        </w:rPr>
        <w:t>»:</w:t>
      </w:r>
    </w:p>
    <w:bookmarkEnd w:id="3"/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юридическое лицо указывает полное наименование в соответствии со своими учредительными документами (Устав, Положение). В случае открытия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Положением об обособленном подразделении;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предприниматель делает запись «Физическое лицо </w:t>
      </w:r>
      <w:r w:rsidRPr="0032360F">
        <w:rPr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предприниматель». Далее указывает полностью фамилию, имя, отчество (при наличии) согласно паспорту либо другому документу, удостоверяющему личность;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физическое лицо, осуществляющее независимую профессиональную деятельность, указывает свой правовой статус (например, а</w:t>
      </w:r>
      <w:r w:rsidR="0085707B" w:rsidRPr="0032360F">
        <w:rPr>
          <w:rFonts w:ascii="Times New Roman" w:hAnsi="Times New Roman" w:cs="Times New Roman"/>
          <w:sz w:val="28"/>
          <w:szCs w:val="28"/>
        </w:rPr>
        <w:t>двокат, оценщик, нотариус</w:t>
      </w:r>
      <w:r w:rsidRPr="0032360F">
        <w:rPr>
          <w:rFonts w:ascii="Times New Roman" w:hAnsi="Times New Roman" w:cs="Times New Roman"/>
          <w:sz w:val="28"/>
          <w:szCs w:val="28"/>
        </w:rPr>
        <w:t>). Далее указывает полностью фамилию, имя, отчество (при наличии) согласно паспорту либо другому документу, удостоверяющему личность;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2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«Код»: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юридическое лицо указывает идентификационный код юридического лица согласно Свидетельству о государственной регистрации юридического лица;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обособленное подразделение юридического лица указывает идентификационный код согласно Ведомостям о подразделениях юридического лица (Свидетельству о государственной регистрации филиала);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предприниматель указывает идентификационный номер согласно Свидетельству о государственной регистрации физического лица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предпринимателя. Физическое лицо, осуществляющее независимую профессиональную деятельность, указывает индивидуальный налоговый номер/регистрационный номер учетной карточки налогоплательщика. </w:t>
      </w:r>
      <w:r w:rsidRPr="0032360F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Идентификационный номер физического лица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предпринимателя, физического лица, осуществляющего независимую профессиональную деятельность, должен соответствовать номеру в документе, подтверждающем регистрацию физического лица как налогоплательщика в соответствии с </w:t>
      </w:r>
      <w:r w:rsidR="002063F8" w:rsidRPr="0032360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2360F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2063F8"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законодательству Донецкой Народной Республики индивидуальный налоговый номер/</w:t>
      </w:r>
      <w:r w:rsidRPr="0032360F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</w:t>
      </w:r>
      <w:r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физическому лицу не присваивается </w:t>
      </w:r>
      <w:r w:rsidR="002063F8"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</w:t>
      </w:r>
      <w:r w:rsidRPr="0032360F">
        <w:rPr>
          <w:rFonts w:ascii="Times New Roman" w:hAnsi="Times New Roman" w:cs="Times New Roman"/>
          <w:sz w:val="28"/>
          <w:szCs w:val="28"/>
        </w:rPr>
        <w:t>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3A42B9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поле «Коды»: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 строке для организаций согласно Свидетельству о государственной регистрации юридического лица указывается идентификационный код организации, которой владелец счета административно подчинен, либо код юридического лица, в состав которого входит обособленное подразделение;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в строке для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32360F">
        <w:rPr>
          <w:rFonts w:ascii="Times New Roman" w:hAnsi="Times New Roman" w:cs="Times New Roman"/>
          <w:sz w:val="28"/>
          <w:szCs w:val="28"/>
        </w:rPr>
        <w:t xml:space="preserve">анка указывается идентификационный код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32360F">
        <w:rPr>
          <w:rFonts w:ascii="Times New Roman" w:hAnsi="Times New Roman" w:cs="Times New Roman"/>
          <w:sz w:val="28"/>
          <w:szCs w:val="28"/>
        </w:rPr>
        <w:t>анка;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3A42B9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2" w:history="1">
        <w:r w:rsidR="00637F84"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637F84"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>Адрес</w:t>
      </w:r>
      <w:r w:rsidR="00637F84" w:rsidRPr="0032360F">
        <w:rPr>
          <w:rFonts w:ascii="Times New Roman" w:hAnsi="Times New Roman" w:cs="Times New Roman"/>
          <w:sz w:val="28"/>
          <w:szCs w:val="28"/>
        </w:rPr>
        <w:t>»:</w:t>
      </w:r>
    </w:p>
    <w:bookmarkEnd w:id="2"/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60F">
        <w:rPr>
          <w:rFonts w:ascii="Times New Roman" w:hAnsi="Times New Roman" w:cs="Times New Roman"/>
          <w:sz w:val="28"/>
          <w:szCs w:val="28"/>
        </w:rPr>
        <w:t>юридическое лицо (обособленное подразделение)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 xml:space="preserve">указывает адрес местонахождения согласно учредительному документу (Уставу, Положению), зарегистрированному в соответствии с </w:t>
      </w:r>
      <w:r w:rsidR="002063F8" w:rsidRPr="0032360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2360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Донецкой Народной Республики. В случае если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2360F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2360F">
        <w:rPr>
          <w:rFonts w:ascii="Times New Roman" w:hAnsi="Times New Roman" w:cs="Times New Roman"/>
          <w:sz w:val="28"/>
          <w:szCs w:val="28"/>
        </w:rPr>
        <w:t xml:space="preserve"> (Уставе, Положении) отсутствует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юридический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32360F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32360F">
        <w:rPr>
          <w:rFonts w:ascii="Times New Roman" w:hAnsi="Times New Roman" w:cs="Times New Roman"/>
          <w:sz w:val="28"/>
          <w:szCs w:val="28"/>
        </w:rPr>
        <w:t>юридический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32360F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юридического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лица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указывается согласно Свидетельству о государственной регистрации юридического лица, местонахождение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обособленного подразделения юридического лица согласно Ведомостям о подразделениях юридического лица (Свидетельству о государственной регистрации филиала), выданных государственным регистратором Донецкой Народной Республики. Город, наименование улицы, номер дома и номер квартиры (при наличии), указанные в учредительном документе (Уставе, Положении) должны соответствовать данным, указанным в Свидетельстве о государственной регистрации юридического лица либо в Ведомостях о подразделениях юридического лица (Свидетельстве о государственной регистрации филиала)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случае их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 xml:space="preserve">несоответствия клиент </w:t>
      </w:r>
      <w:r w:rsidRPr="0032360F">
        <w:rPr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юридическое лицо или обособленное подразделение юридического лица обязаны привести в соответствие учредительный документ </w:t>
      </w:r>
      <w:r w:rsidRPr="0032360F">
        <w:rPr>
          <w:rFonts w:ascii="Times New Roman" w:hAnsi="Times New Roman" w:cs="Times New Roman"/>
          <w:sz w:val="28"/>
          <w:szCs w:val="28"/>
        </w:rPr>
        <w:lastRenderedPageBreak/>
        <w:t>(Устав, Положение) либо Свидетельство о государственной регистрации юридического лица, или Ведомости о подразделениях юридического лица, или Свидетельство о государственной регистрации филиала;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предприниматель указывает адрес согласно Свидетельству о государственной регистрации физического лица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предпринимателя, который должен соответствовать адресу, указанному в паспорте либо документе, подтверждающем место пребывания/регистрации физического лица (город, наименование улицы, номер дома и номер квартиры). В случае несоответствия клиент </w:t>
      </w:r>
      <w:r w:rsidRPr="0032360F">
        <w:rPr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физическое лицо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предприниматель обязан привести в соответствие Свидетельство о государственной регистрации физического лица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>предпринимателя. Адрес регистрации/места пребывания физического лица, осуществляющего независимую профессиональную деятельность, указывается в соответствии с адресом, указанном в паспорте либо документе, подтверждающем место регистрации/пребывания физического лица;</w:t>
      </w:r>
      <w:r w:rsidRPr="0032360F" w:rsidDel="006A6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84" w:rsidRPr="0032360F" w:rsidRDefault="00637F84" w:rsidP="00320F86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13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3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«тел. </w:t>
      </w:r>
      <w:r w:rsidR="009156A6" w:rsidRPr="0032360F">
        <w:rPr>
          <w:rFonts w:ascii="Times New Roman" w:hAnsi="Times New Roman" w:cs="Times New Roman"/>
          <w:sz w:val="28"/>
          <w:szCs w:val="28"/>
        </w:rPr>
        <w:t>№</w:t>
      </w:r>
      <w:r w:rsidRPr="0032360F">
        <w:rPr>
          <w:rFonts w:ascii="Times New Roman" w:hAnsi="Times New Roman" w:cs="Times New Roman"/>
          <w:sz w:val="28"/>
          <w:szCs w:val="28"/>
        </w:rPr>
        <w:t>» в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ладелец счета</w:t>
      </w:r>
      <w:r w:rsidRPr="0032360F">
        <w:rPr>
          <w:rFonts w:ascii="Times New Roman" w:hAnsi="Times New Roman" w:cs="Times New Roman"/>
          <w:sz w:val="28"/>
          <w:szCs w:val="28"/>
        </w:rPr>
        <w:t xml:space="preserve"> указывает номер телефона. Допустимо указание нескольких телефонных номеров клиента;</w:t>
      </w:r>
    </w:p>
    <w:p w:rsidR="00637F84" w:rsidRPr="0032360F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napToGrid w:val="0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 поле «Наименование организации, которой владелец счета административно подчинен/наименование </w:t>
      </w:r>
      <w:r w:rsidRPr="0032360F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организации, в состав которого входит обособленное подразделение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32360F">
        <w:rPr>
          <w:rFonts w:ascii="Times New Roman" w:hAnsi="Times New Roman" w:cs="Times New Roman"/>
          <w:sz w:val="28"/>
          <w:szCs w:val="28"/>
        </w:rPr>
        <w:t>в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ладелец счета </w:t>
      </w:r>
      <w:r w:rsidRPr="0032360F">
        <w:rPr>
          <w:rFonts w:ascii="Times New Roman" w:hAnsi="Times New Roman" w:cs="Times New Roman"/>
          <w:sz w:val="28"/>
          <w:szCs w:val="28"/>
        </w:rPr>
        <w:t xml:space="preserve">указывает наименование организации, которой он административно подчинен, либо наименование </w:t>
      </w:r>
      <w:r w:rsidRPr="0032360F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организации, в состав которого входит обособленное подразделение</w:t>
      </w:r>
      <w:r w:rsidRPr="0032360F">
        <w:rPr>
          <w:rFonts w:ascii="Times New Roman" w:hAnsi="Times New Roman" w:cs="Times New Roman"/>
          <w:sz w:val="28"/>
          <w:szCs w:val="28"/>
        </w:rPr>
        <w:t xml:space="preserve"> в соответствии  с его учредительным документам  (Уставом, Положением), кроме организаций, которые подчинены Главе Донецкой Народной Республики;</w:t>
      </w:r>
    </w:p>
    <w:p w:rsidR="00637F84" w:rsidRPr="0032360F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14"/>
      <w:bookmarkEnd w:id="4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«Н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аименование банка</w:t>
      </w:r>
      <w:r w:rsidRPr="0032360F">
        <w:rPr>
          <w:rFonts w:ascii="Times New Roman" w:hAnsi="Times New Roman" w:cs="Times New Roman"/>
          <w:sz w:val="28"/>
          <w:szCs w:val="28"/>
        </w:rPr>
        <w:t xml:space="preserve">» указывается полное наименование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32360F">
        <w:rPr>
          <w:rFonts w:ascii="Times New Roman" w:hAnsi="Times New Roman" w:cs="Times New Roman"/>
          <w:sz w:val="28"/>
          <w:szCs w:val="28"/>
        </w:rPr>
        <w:t>анка согласно его учредительным документам (Устав, Положение);</w:t>
      </w:r>
    </w:p>
    <w:p w:rsidR="00637F84" w:rsidRPr="0032360F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Местонахождение банка» </w:t>
      </w:r>
      <w:r w:rsidRPr="0032360F">
        <w:rPr>
          <w:rFonts w:ascii="Times New Roman" w:hAnsi="Times New Roman" w:cs="Times New Roman"/>
          <w:sz w:val="28"/>
          <w:szCs w:val="28"/>
        </w:rPr>
        <w:t xml:space="preserve">указывается адрес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32360F">
        <w:rPr>
          <w:rFonts w:ascii="Times New Roman" w:hAnsi="Times New Roman" w:cs="Times New Roman"/>
          <w:sz w:val="28"/>
          <w:szCs w:val="28"/>
        </w:rPr>
        <w:t>анка согласно Свидетельству о государственной регистрации юридического лица;</w:t>
      </w:r>
    </w:p>
    <w:p w:rsidR="00637F84" w:rsidRPr="0032360F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15"/>
      <w:bookmarkEnd w:id="5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«ОТМЕТКА БАНКА 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Разрешение на прием образцов подписей</w:t>
      </w:r>
      <w:r w:rsidRPr="0032360F">
        <w:rPr>
          <w:rFonts w:ascii="Times New Roman" w:hAnsi="Times New Roman" w:cs="Times New Roman"/>
          <w:sz w:val="28"/>
          <w:szCs w:val="28"/>
        </w:rPr>
        <w:t xml:space="preserve">» после присвоения счету соответствующего номера уполномоченным лицом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2360F">
        <w:rPr>
          <w:rFonts w:ascii="Times New Roman" w:hAnsi="Times New Roman" w:cs="Times New Roman"/>
          <w:sz w:val="28"/>
          <w:szCs w:val="28"/>
        </w:rPr>
        <w:t>Банка, которому  предоставлено право подписывать договор банковского счета, ставится собственноручная подпись и дата, начиная с которой используется карточка;</w:t>
      </w:r>
    </w:p>
    <w:p w:rsidR="00637F84" w:rsidRPr="0032360F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16"/>
      <w:bookmarkEnd w:id="6"/>
      <w:r w:rsidRPr="0032360F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5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«ПРОЧИЕ ОТМЕТКИ»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Центральным Республиканским </w:t>
      </w:r>
      <w:r w:rsidRPr="0032360F">
        <w:rPr>
          <w:rFonts w:ascii="Times New Roman" w:hAnsi="Times New Roman" w:cs="Times New Roman"/>
          <w:sz w:val="28"/>
          <w:szCs w:val="28"/>
        </w:rPr>
        <w:t>Банком могут указываться сведения о предоставлении временных карточек, о периоде времени, в течение которого они действуют, о случаях их замены, порядок и периодичность выдачи выписок по счету, о</w:t>
      </w:r>
      <w:r w:rsidRPr="00323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сроках использования карточки без образца оттиска печати при временном отсутствии печати у вновь созданного юридического лица, в связи с реорганизацией, изменением наименования или подчиненности, изношенностью или утерей печати, </w:t>
      </w:r>
      <w:r w:rsidRPr="0032360F">
        <w:rPr>
          <w:rFonts w:ascii="Times New Roman" w:hAnsi="Times New Roman" w:cs="Times New Roman"/>
          <w:sz w:val="28"/>
          <w:szCs w:val="28"/>
        </w:rPr>
        <w:t xml:space="preserve">а также иная информация, необходимая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Центральному Республиканскому Б</w:t>
      </w:r>
      <w:r w:rsidRPr="0032360F">
        <w:rPr>
          <w:rFonts w:ascii="Times New Roman" w:hAnsi="Times New Roman" w:cs="Times New Roman"/>
          <w:sz w:val="28"/>
          <w:szCs w:val="28"/>
        </w:rPr>
        <w:t>анку.</w:t>
      </w:r>
    </w:p>
    <w:p w:rsidR="00637F84" w:rsidRPr="0032360F" w:rsidRDefault="00637F84" w:rsidP="00320F8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02"/>
      <w:bookmarkEnd w:id="7"/>
      <w:r w:rsidRPr="0032360F">
        <w:rPr>
          <w:rFonts w:ascii="Times New Roman" w:hAnsi="Times New Roman" w:cs="Times New Roman"/>
          <w:sz w:val="28"/>
          <w:szCs w:val="28"/>
        </w:rPr>
        <w:t xml:space="preserve">Поля </w:t>
      </w:r>
      <w:hyperlink w:anchor="sub_10006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оборотной стороны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карточки заполняются в следующем порядке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sub_20021"/>
      <w:bookmarkEnd w:id="8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8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«Краткое наименование владельца счета»</w:t>
      </w:r>
      <w:bookmarkEnd w:id="9"/>
      <w:r w:rsidRPr="003236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60F">
        <w:rPr>
          <w:rFonts w:ascii="Times New Roman" w:hAnsi="Times New Roman" w:cs="Times New Roman"/>
          <w:sz w:val="28"/>
          <w:szCs w:val="28"/>
        </w:rPr>
        <w:t>юридическое лицо указывает свое сокращенное наименование в соответствии с его учредительными документами (Уставом, Положением)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360F">
        <w:rPr>
          <w:rFonts w:ascii="Times New Roman" w:hAnsi="Times New Roman" w:cs="Times New Roman"/>
          <w:sz w:val="28"/>
          <w:szCs w:val="28"/>
        </w:rPr>
        <w:t xml:space="preserve"> обособленное подразделение юридического лица указывает сокращенное наименование в соответствии с утвержденным юридическим лицом Положением о данном обособленном подразделении. При отсутствии сокращенного наименования указывается полное наименование юридического лица (обособленного подразделения). При наличии у юридического лица (обособленного подразделения) нескольких кратких наименований в карточке указываются все краткие наименования, которые предусмотрены учредительными документами (Уставом, Положением)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>предприниматель делает запись «ФЛП» и указывает полностью свои фамилию, имя, отчество (при наличии) согласно паспорту либо другому документу, удостоверяющему личность;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физическое лицо, осуществляющее независимую профессиональную деятельность, делает запись «адвокат», «нотариус», «оценщик» и указывает полностью свои фамилию, имя, отчество (при наличии) согласно паспорту либо другому документу, удостоверяющему личность;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 поле «</w:t>
      </w:r>
      <w:r w:rsidR="009156A6" w:rsidRPr="0032360F">
        <w:rPr>
          <w:rFonts w:ascii="Times New Roman" w:hAnsi="Times New Roman" w:cs="Times New Roman"/>
          <w:sz w:val="28"/>
          <w:szCs w:val="28"/>
        </w:rPr>
        <w:t>№</w:t>
      </w:r>
      <w:r w:rsidRPr="0032360F">
        <w:rPr>
          <w:rFonts w:ascii="Times New Roman" w:hAnsi="Times New Roman" w:cs="Times New Roman"/>
          <w:sz w:val="28"/>
          <w:szCs w:val="28"/>
        </w:rPr>
        <w:t xml:space="preserve"> счета» уполномоченное лицо Центрального Республиканского Банка, которому предоставлено право открывать клиенту счет (счета), проставляет присвоенный номер счета (номера счетов). При наличии у клиента более трех счетов допустимо не указывать все номера счетов;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22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«Должность»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60F">
        <w:rPr>
          <w:rFonts w:ascii="Times New Roman" w:hAnsi="Times New Roman" w:cs="Times New Roman"/>
          <w:sz w:val="28"/>
          <w:szCs w:val="28"/>
        </w:rPr>
        <w:t>юридическое лицо указывает название должности согласно учредительным документам (Уставу/Положению), приказу (распоряжению) о вступлении в должность, приказу о назначении на должность. Название должности указывается без сокращений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предприниматель указывает «физическое лицо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>предприниматель;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lastRenderedPageBreak/>
        <w:t>физическое лицо, осуществляющее независимую профессиональную деятельность, указывает свой правовой статус (например, адвокат, нотариус, оценщик и другое);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23"/>
      <w:bookmarkEnd w:id="10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«Фамилия, имя, отчество» указываются полностью фамилия, имя, отчество (при наличии) лиц, наделенных правом подписи, согласно паспорту либо другому документу, удостоверяющему личность;</w:t>
      </w:r>
    </w:p>
    <w:p w:rsidR="00637F84" w:rsidRPr="0032360F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24"/>
      <w:bookmarkEnd w:id="11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«Образец подписи» собственноручную подпись напротив своих фамилии, имени и отчества (при наличии) проставляют лица, наделенные правом подписи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360F">
        <w:rPr>
          <w:rFonts w:ascii="Times New Roman" w:hAnsi="Times New Roman" w:cs="Times New Roman"/>
          <w:sz w:val="28"/>
          <w:szCs w:val="28"/>
        </w:rPr>
        <w:t xml:space="preserve"> Применение факсимильной подписи не допускается;</w:t>
      </w:r>
    </w:p>
    <w:p w:rsidR="00637F84" w:rsidRPr="0032360F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28"/>
      <w:bookmarkStart w:id="14" w:name="sub_20025"/>
      <w:bookmarkEnd w:id="12"/>
      <w:r w:rsidRPr="0032360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0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«Образец оттиска печати владельца счета» юридические лица (обособленные подразделения юридических лиц), физические лица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предприниматели, физические лица, осуществляющие независимую профессиональную деятельность, ставят оттиск печати.</w:t>
      </w:r>
      <w:bookmarkEnd w:id="13"/>
      <w:r w:rsidR="00320F86"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Оттиск печати, проставляемый на карточке, должен быть четким.</w:t>
      </w:r>
      <w:r w:rsidR="00320F86"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При отсутствии печати в поле «Образец оттиска печати владельца счета» клиентом собственноручно вписываются слова «Без печати»;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0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Pr="0032360F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Место оттиска печати организации, которая удостоверила полномочия и подписи лиц, указанных в карточке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» ставится</w:t>
      </w:r>
      <w:r w:rsidRPr="0032360F">
        <w:rPr>
          <w:rFonts w:ascii="Times New Roman" w:hAnsi="Times New Roman" w:cs="Times New Roman"/>
          <w:sz w:val="28"/>
          <w:szCs w:val="28"/>
        </w:rPr>
        <w:t xml:space="preserve"> оттиск печати организации. Оттиск печати, проставляемый на карточке, должен быть четким;</w:t>
      </w:r>
    </w:p>
    <w:p w:rsidR="00637F84" w:rsidRPr="0032360F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в поле «Место для печати банка и подписи уполномоченного лица, заверившего полномочия и подписи </w:t>
      </w:r>
      <w:r w:rsidR="00B75BC1" w:rsidRPr="0032360F">
        <w:rPr>
          <w:rFonts w:ascii="Times New Roman" w:hAnsi="Times New Roman" w:cs="Times New Roman"/>
          <w:snapToGrid w:val="0"/>
          <w:sz w:val="28"/>
          <w:szCs w:val="28"/>
        </w:rPr>
        <w:t>лиц, указанных в карточке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F84DBB" w:rsidRPr="0032360F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 уполномоченное </w:t>
      </w:r>
      <w:r w:rsidRPr="0032360F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2360F">
        <w:rPr>
          <w:rFonts w:ascii="Times New Roman" w:hAnsi="Times New Roman" w:cs="Times New Roman"/>
          <w:sz w:val="28"/>
          <w:szCs w:val="28"/>
        </w:rPr>
        <w:t xml:space="preserve">Банка проставляет собственноручную подпись в подтверждение факта, что в его присутствии были поставлены подписи лицами, вписанными в карточку, с указанием своей должности, фамилии и инициалов. Подпись уполномоченного лица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2360F">
        <w:rPr>
          <w:rFonts w:ascii="Times New Roman" w:hAnsi="Times New Roman" w:cs="Times New Roman"/>
          <w:sz w:val="28"/>
          <w:szCs w:val="28"/>
        </w:rPr>
        <w:t xml:space="preserve">Банка скрепляется печатью Центрального Республиканского Банка, определенной для этих целей распорядительным документом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2360F">
        <w:rPr>
          <w:rFonts w:ascii="Times New Roman" w:hAnsi="Times New Roman" w:cs="Times New Roman"/>
          <w:sz w:val="28"/>
          <w:szCs w:val="28"/>
        </w:rPr>
        <w:t>Банка;</w:t>
      </w:r>
    </w:p>
    <w:p w:rsidR="00637F84" w:rsidRPr="0032360F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«___» ___________ 20_ г.» </w:t>
      </w:r>
      <w:r w:rsidRPr="0032360F">
        <w:rPr>
          <w:rFonts w:ascii="Times New Roman" w:hAnsi="Times New Roman" w:cs="Times New Roman"/>
          <w:sz w:val="28"/>
          <w:szCs w:val="28"/>
        </w:rPr>
        <w:t>владелец счета указывает число, месяц (прописью) и год заверения подписи.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Данное поле заполняется в случае:</w:t>
      </w:r>
    </w:p>
    <w:p w:rsidR="00637F84" w:rsidRPr="0032360F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временного предоставления лицу права первой или второй подписи, а также в случае временной замены одного из лиц, уполномоченных первым руководителем. В таком случае новая карточка не составляется, а дополнительно подается карточка только с образцом подписи временно уполномоченного лица с указанием срока ее действия;</w:t>
      </w:r>
    </w:p>
    <w:p w:rsidR="00637F84" w:rsidRPr="0032360F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предоставления физическим лицом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предпринимателем, физическим лицом, осуществляющим независимую профессиональную деятельность, </w:t>
      </w:r>
      <w:r w:rsidRPr="0032360F">
        <w:rPr>
          <w:rFonts w:ascii="Times New Roman" w:hAnsi="Times New Roman" w:cs="Times New Roman"/>
          <w:sz w:val="28"/>
          <w:szCs w:val="28"/>
        </w:rPr>
        <w:lastRenderedPageBreak/>
        <w:t>уполномоченному лицу права распоряжаться счетом на основании доверенности, удостоверенной нотариально;</w:t>
      </w:r>
    </w:p>
    <w:p w:rsidR="00637F84" w:rsidRPr="0032360F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3A42B9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поле «Р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>уководитель», «Главный бухгалтер»</w:t>
      </w:r>
      <w:bookmarkStart w:id="15" w:name="sub_20027"/>
      <w:bookmarkEnd w:id="14"/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соответствующей строке:</w:t>
      </w:r>
    </w:p>
    <w:bookmarkEnd w:id="15"/>
    <w:p w:rsidR="00637F84" w:rsidRPr="0032360F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юридическое лицо указывает название должности руководителя согласно учредительным документам (Уставу/Положению), приказу (распоряжению) о вступлении в должность (о назначении на должность) без сокращений, и руководитель ставит собственноручную подпись как единоличного исполнительного органа клиента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>юридического лица или лица, исполняющего его обязанности, который в соответствии с учредительными документами (Уставом, Положением) осуществляет представительство без доверенности. В соответствующей строке собственноручную подпись ставит главный бухгалтер. Применение факсимильной подписи не допускается;</w:t>
      </w:r>
    </w:p>
    <w:p w:rsidR="00F72201" w:rsidRPr="0032360F" w:rsidRDefault="00F72201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Министерств</w:t>
      </w:r>
      <w:r w:rsidR="003057AC" w:rsidRPr="0032360F">
        <w:rPr>
          <w:rFonts w:ascii="Times New Roman" w:hAnsi="Times New Roman" w:cs="Times New Roman"/>
          <w:sz w:val="28"/>
          <w:szCs w:val="28"/>
        </w:rPr>
        <w:t>о</w:t>
      </w:r>
      <w:r w:rsidRPr="0032360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0E4FFC" w:rsidRPr="0032360F">
        <w:rPr>
          <w:rFonts w:ascii="Times New Roman" w:hAnsi="Times New Roman" w:cs="Times New Roman"/>
          <w:sz w:val="28"/>
          <w:szCs w:val="28"/>
        </w:rPr>
        <w:t>указыва</w:t>
      </w:r>
      <w:r w:rsidR="003057AC" w:rsidRPr="0032360F">
        <w:rPr>
          <w:rFonts w:ascii="Times New Roman" w:hAnsi="Times New Roman" w:cs="Times New Roman"/>
          <w:sz w:val="28"/>
          <w:szCs w:val="28"/>
        </w:rPr>
        <w:t>е</w:t>
      </w:r>
      <w:r w:rsidR="000E4FFC" w:rsidRPr="0032360F">
        <w:rPr>
          <w:rFonts w:ascii="Times New Roman" w:hAnsi="Times New Roman" w:cs="Times New Roman"/>
          <w:sz w:val="28"/>
          <w:szCs w:val="28"/>
        </w:rPr>
        <w:t xml:space="preserve">т название должности </w:t>
      </w:r>
      <w:r w:rsidRPr="0032360F">
        <w:rPr>
          <w:rFonts w:ascii="Times New Roman" w:hAnsi="Times New Roman" w:cs="Times New Roman"/>
          <w:sz w:val="28"/>
          <w:szCs w:val="28"/>
        </w:rPr>
        <w:t>руководител</w:t>
      </w:r>
      <w:r w:rsidR="000E4FFC" w:rsidRPr="0032360F">
        <w:rPr>
          <w:rFonts w:ascii="Times New Roman" w:hAnsi="Times New Roman" w:cs="Times New Roman"/>
          <w:sz w:val="28"/>
          <w:szCs w:val="28"/>
        </w:rPr>
        <w:t>я Министерства</w:t>
      </w:r>
      <w:r w:rsidR="003057AC" w:rsidRPr="0032360F">
        <w:rPr>
          <w:rFonts w:ascii="Times New Roman" w:hAnsi="Times New Roman" w:cs="Times New Roman"/>
          <w:sz w:val="28"/>
          <w:szCs w:val="28"/>
        </w:rPr>
        <w:t>. Руководитель Министерства и главный бухгалтер в</w:t>
      </w:r>
      <w:r w:rsidR="000E4FFC" w:rsidRPr="0032360F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3057AC" w:rsidRPr="0032360F">
        <w:rPr>
          <w:rFonts w:ascii="Times New Roman" w:hAnsi="Times New Roman" w:cs="Times New Roman"/>
          <w:sz w:val="28"/>
          <w:szCs w:val="28"/>
        </w:rPr>
        <w:t>их</w:t>
      </w:r>
      <w:r w:rsidR="000E4FFC" w:rsidRPr="0032360F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3057AC" w:rsidRPr="0032360F">
        <w:rPr>
          <w:rFonts w:ascii="Times New Roman" w:hAnsi="Times New Roman" w:cs="Times New Roman"/>
          <w:sz w:val="28"/>
          <w:szCs w:val="28"/>
        </w:rPr>
        <w:t>ах</w:t>
      </w:r>
      <w:r w:rsidR="000E4FFC"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="003057AC" w:rsidRPr="0032360F">
        <w:rPr>
          <w:rFonts w:ascii="Times New Roman" w:hAnsi="Times New Roman" w:cs="Times New Roman"/>
          <w:sz w:val="28"/>
          <w:szCs w:val="28"/>
        </w:rPr>
        <w:t xml:space="preserve">ставят </w:t>
      </w:r>
      <w:r w:rsidR="000E4FFC" w:rsidRPr="0032360F">
        <w:rPr>
          <w:rFonts w:ascii="Times New Roman" w:hAnsi="Times New Roman" w:cs="Times New Roman"/>
          <w:sz w:val="28"/>
          <w:szCs w:val="28"/>
        </w:rPr>
        <w:t>собственноручн</w:t>
      </w:r>
      <w:r w:rsidR="003057AC" w:rsidRPr="0032360F">
        <w:rPr>
          <w:rFonts w:ascii="Times New Roman" w:hAnsi="Times New Roman" w:cs="Times New Roman"/>
          <w:sz w:val="28"/>
          <w:szCs w:val="28"/>
        </w:rPr>
        <w:t>ые подписи</w:t>
      </w:r>
      <w:r w:rsidR="000E4FFC" w:rsidRPr="0032360F">
        <w:rPr>
          <w:rFonts w:ascii="Times New Roman" w:hAnsi="Times New Roman" w:cs="Times New Roman"/>
          <w:sz w:val="28"/>
          <w:szCs w:val="28"/>
        </w:rPr>
        <w:t>. Применение факсимильной подписи не допускается</w:t>
      </w:r>
      <w:r w:rsidRPr="0032360F">
        <w:rPr>
          <w:rFonts w:ascii="Times New Roman" w:hAnsi="Times New Roman" w:cs="Times New Roman"/>
          <w:sz w:val="28"/>
          <w:szCs w:val="28"/>
        </w:rPr>
        <w:t>;</w:t>
      </w:r>
    </w:p>
    <w:p w:rsidR="00637F84" w:rsidRPr="0032360F" w:rsidDel="00261893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предприниматель, физическое лицо, осуществляющее независимую профессиональную деятельность, ставит собственноручную подпись. Применение факсимильной подписи не допускается. Поле 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«Главный бухгалтер» не заполняется. </w:t>
      </w:r>
      <w:r w:rsidRPr="0032360F" w:rsidDel="00261893">
        <w:rPr>
          <w:rFonts w:ascii="Times New Roman" w:hAnsi="Times New Roman" w:cs="Times New Roman"/>
          <w:sz w:val="28"/>
          <w:szCs w:val="28"/>
        </w:rPr>
        <w:t>Данное поле также заполняется в случае:</w:t>
      </w:r>
    </w:p>
    <w:p w:rsidR="00637F84" w:rsidRPr="0032360F" w:rsidDel="00261893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 w:rsidDel="00261893">
        <w:rPr>
          <w:rFonts w:ascii="Times New Roman" w:hAnsi="Times New Roman" w:cs="Times New Roman"/>
          <w:sz w:val="28"/>
          <w:szCs w:val="28"/>
        </w:rPr>
        <w:t>временного предоставления лицу права первой или второй подписи, а также в случае временной замены одного из лиц, уполномоченных первым руководителем</w:t>
      </w:r>
      <w:r w:rsidRPr="0032360F">
        <w:rPr>
          <w:rFonts w:ascii="Times New Roman" w:hAnsi="Times New Roman" w:cs="Times New Roman"/>
          <w:sz w:val="28"/>
          <w:szCs w:val="28"/>
        </w:rPr>
        <w:t>.</w:t>
      </w:r>
      <w:r w:rsidRPr="0032360F" w:rsidDel="00261893">
        <w:rPr>
          <w:rFonts w:ascii="Times New Roman" w:hAnsi="Times New Roman" w:cs="Times New Roman"/>
          <w:sz w:val="28"/>
          <w:szCs w:val="28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Н</w:t>
      </w:r>
      <w:r w:rsidRPr="0032360F" w:rsidDel="00261893">
        <w:rPr>
          <w:rFonts w:ascii="Times New Roman" w:hAnsi="Times New Roman" w:cs="Times New Roman"/>
          <w:sz w:val="28"/>
          <w:szCs w:val="28"/>
        </w:rPr>
        <w:t>овая карточка не составляется, а дополнительно подается карточка только с образцом подписи временно уполномоченного лица с указанием срока ее действия;</w:t>
      </w:r>
    </w:p>
    <w:p w:rsidR="00637F84" w:rsidRPr="0032360F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 w:rsidDel="00261893">
        <w:rPr>
          <w:rFonts w:ascii="Times New Roman" w:hAnsi="Times New Roman" w:cs="Times New Roman"/>
          <w:sz w:val="28"/>
          <w:szCs w:val="28"/>
        </w:rPr>
        <w:t>предоставления физическим лицом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 w:rsidDel="00261893">
        <w:rPr>
          <w:rFonts w:ascii="Times New Roman" w:hAnsi="Times New Roman" w:cs="Times New Roman"/>
          <w:sz w:val="28"/>
          <w:szCs w:val="28"/>
        </w:rPr>
        <w:t>предпринимателем, физическим лицом, осуществляющем независимую профессиональную деятельность, уполномоченному лицу права распоряжаться счетом</w:t>
      </w:r>
      <w:r w:rsidRPr="0032360F">
        <w:rPr>
          <w:rFonts w:ascii="Times New Roman" w:hAnsi="Times New Roman" w:cs="Times New Roman"/>
          <w:sz w:val="28"/>
          <w:szCs w:val="28"/>
        </w:rPr>
        <w:t xml:space="preserve"> на основании доверенности, удостоверенной нотариально;</w:t>
      </w:r>
    </w:p>
    <w:p w:rsidR="00637F84" w:rsidRPr="0032360F" w:rsidRDefault="003A42B9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12" w:history="1">
        <w:r w:rsidR="00637F84"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637F84"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>Полномочия и подписи</w:t>
      </w:r>
      <w:r w:rsidR="00637F84" w:rsidRPr="0032360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>лиц, действующих в соответствии с Уставом (Положением)</w:t>
      </w:r>
      <w:r w:rsidR="009F5524" w:rsidRPr="0032360F">
        <w:rPr>
          <w:rFonts w:ascii="Times New Roman" w:hAnsi="Times New Roman" w:cs="Times New Roman"/>
          <w:snapToGrid w:val="0"/>
          <w:sz w:val="28"/>
          <w:szCs w:val="28"/>
        </w:rPr>
        <w:t>, удостоверяю»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 юридическим лицом перечисляются все должности без сокращений, указанные в поле «Должность», а также фамилия и инициалы лиц, указанных в поле 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«Фамилия, имя, отчество» 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карточки. </w:t>
      </w:r>
      <w:r w:rsidR="00F84DBB" w:rsidRPr="0032360F">
        <w:rPr>
          <w:rFonts w:ascii="Times New Roman" w:hAnsi="Times New Roman" w:cs="Times New Roman"/>
          <w:snapToGrid w:val="0"/>
          <w:sz w:val="28"/>
          <w:szCs w:val="28"/>
        </w:rPr>
        <w:t>Удостоверительную надпись (должность, подпись, инициалы (инициал имени) и фамилия) ставит первый руководитель или заместитель первого руководителя</w:t>
      </w:r>
      <w:r w:rsidR="009F5524"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организации</w:t>
      </w:r>
      <w:r w:rsidR="00F84DBB" w:rsidRPr="0032360F">
        <w:rPr>
          <w:rFonts w:ascii="Times New Roman" w:hAnsi="Times New Roman" w:cs="Times New Roman"/>
          <w:snapToGrid w:val="0"/>
          <w:sz w:val="28"/>
          <w:szCs w:val="28"/>
        </w:rPr>
        <w:t>, которой владелец счета административно подчинен</w:t>
      </w:r>
      <w:r w:rsidR="00E8150A"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/первый руководитель или заместитель первого руководителя организации, в состав которого входит обособленное подразделение. </w:t>
      </w:r>
      <w:r w:rsidR="00637F84" w:rsidRPr="0032360F">
        <w:rPr>
          <w:rFonts w:ascii="Times New Roman" w:hAnsi="Times New Roman" w:cs="Times New Roman"/>
          <w:sz w:val="28"/>
          <w:szCs w:val="28"/>
        </w:rPr>
        <w:t>Применение факс</w:t>
      </w:r>
      <w:r w:rsidR="00320F86" w:rsidRPr="0032360F">
        <w:rPr>
          <w:rFonts w:ascii="Times New Roman" w:hAnsi="Times New Roman" w:cs="Times New Roman"/>
          <w:sz w:val="28"/>
          <w:szCs w:val="28"/>
        </w:rPr>
        <w:t>имильной подписи не допускается;</w:t>
      </w:r>
    </w:p>
    <w:p w:rsidR="00637F84" w:rsidRPr="0032360F" w:rsidRDefault="00637F84" w:rsidP="00320F86">
      <w:pPr>
        <w:pStyle w:val="a3"/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37F84" w:rsidRPr="0032360F" w:rsidRDefault="003A42B9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12" w:history="1">
        <w:r w:rsidR="00637F84"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637F84"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="00637F84" w:rsidRPr="0032360F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Место для удостоверительной надписи нотариуса соответствующей формы</w:t>
      </w:r>
      <w:r w:rsidR="00637F84" w:rsidRPr="0032360F">
        <w:rPr>
          <w:rFonts w:ascii="Times New Roman" w:hAnsi="Times New Roman" w:cs="Times New Roman"/>
          <w:sz w:val="28"/>
          <w:szCs w:val="28"/>
        </w:rPr>
        <w:t>» удостоверительная надпись совершается нотариусом в соответствии с требованиями, установленными действующим законодательством Донецкой Народной Республики.</w:t>
      </w:r>
    </w:p>
    <w:p w:rsidR="00637F84" w:rsidRPr="0032360F" w:rsidRDefault="00637F84" w:rsidP="00320F86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Допускается произвольное количество строк в полях «Должность», «Фамилия, имя, отчество» и «Образец подписи» с учетом количества лиц, наделенных правом подписи расчетных документов по счетам.</w:t>
      </w:r>
    </w:p>
    <w:p w:rsidR="00637F84" w:rsidRPr="0032360F" w:rsidRDefault="00637F84" w:rsidP="0085707B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F86" w:rsidRPr="0032360F" w:rsidRDefault="00320F86" w:rsidP="0085707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6A6" w:rsidRPr="0032360F" w:rsidRDefault="009156A6" w:rsidP="0085707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F84" w:rsidRPr="0032360F" w:rsidRDefault="00320F86" w:rsidP="00320F86">
      <w:pPr>
        <w:tabs>
          <w:tab w:val="left" w:pos="1134"/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60F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32360F">
        <w:rPr>
          <w:rFonts w:ascii="Times New Roman" w:hAnsi="Times New Roman" w:cs="Times New Roman"/>
          <w:b/>
          <w:sz w:val="28"/>
          <w:szCs w:val="28"/>
        </w:rPr>
        <w:tab/>
      </w:r>
      <w:r w:rsidR="00637F84" w:rsidRPr="0032360F">
        <w:rPr>
          <w:rFonts w:ascii="Times New Roman" w:hAnsi="Times New Roman" w:cs="Times New Roman"/>
          <w:b/>
          <w:sz w:val="28"/>
          <w:szCs w:val="28"/>
        </w:rPr>
        <w:t>Е.А. Кискина</w:t>
      </w:r>
      <w:bookmarkEnd w:id="0"/>
    </w:p>
    <w:sectPr w:rsidR="00637F84" w:rsidRPr="0032360F" w:rsidSect="0032360F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65" w:rsidRDefault="00B75365" w:rsidP="00637F84">
      <w:pPr>
        <w:spacing w:after="0" w:line="240" w:lineRule="auto"/>
      </w:pPr>
      <w:r>
        <w:separator/>
      </w:r>
    </w:p>
  </w:endnote>
  <w:endnote w:type="continuationSeparator" w:id="0">
    <w:p w:rsidR="00B75365" w:rsidRDefault="00B75365" w:rsidP="0063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65" w:rsidRDefault="00B75365" w:rsidP="00637F84">
      <w:pPr>
        <w:spacing w:after="0" w:line="240" w:lineRule="auto"/>
      </w:pPr>
      <w:r>
        <w:separator/>
      </w:r>
    </w:p>
  </w:footnote>
  <w:footnote w:type="continuationSeparator" w:id="0">
    <w:p w:rsidR="00B75365" w:rsidRDefault="00B75365" w:rsidP="0063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235678"/>
      <w:docPartObj>
        <w:docPartGallery w:val="Page Numbers (Top of Page)"/>
        <w:docPartUnique/>
      </w:docPartObj>
    </w:sdtPr>
    <w:sdtContent>
      <w:p w:rsidR="00BC333A" w:rsidRPr="009156A6" w:rsidRDefault="007173D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56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0C93" w:rsidRPr="009156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6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4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56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A20C93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AA0E0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D13FC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11</w:t>
        </w:r>
      </w:p>
    </w:sdtContent>
  </w:sdt>
  <w:p w:rsidR="00BC333A" w:rsidRPr="009156A6" w:rsidRDefault="00B75365" w:rsidP="00496C33">
    <w:pPr>
      <w:pStyle w:val="a7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B65"/>
    <w:multiLevelType w:val="hybridMultilevel"/>
    <w:tmpl w:val="88FCCE82"/>
    <w:lvl w:ilvl="0" w:tplc="0AA6EAC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CD053D2"/>
    <w:multiLevelType w:val="hybridMultilevel"/>
    <w:tmpl w:val="6A6410DE"/>
    <w:lvl w:ilvl="0" w:tplc="663EB0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A6E8366">
      <w:start w:val="1"/>
      <w:numFmt w:val="decimal"/>
      <w:lvlText w:val="%2)"/>
      <w:lvlJc w:val="left"/>
      <w:pPr>
        <w:ind w:left="2410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53755D7"/>
    <w:multiLevelType w:val="hybridMultilevel"/>
    <w:tmpl w:val="4F4C934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8118E4A8">
      <w:start w:val="1"/>
      <w:numFmt w:val="decimal"/>
      <w:lvlText w:val="%2."/>
      <w:lvlJc w:val="left"/>
      <w:pPr>
        <w:ind w:left="3062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F84"/>
    <w:rsid w:val="0006554D"/>
    <w:rsid w:val="000E4FFC"/>
    <w:rsid w:val="00124154"/>
    <w:rsid w:val="001A7E37"/>
    <w:rsid w:val="001C171C"/>
    <w:rsid w:val="002063F8"/>
    <w:rsid w:val="00282388"/>
    <w:rsid w:val="003057AC"/>
    <w:rsid w:val="00320F86"/>
    <w:rsid w:val="0032360F"/>
    <w:rsid w:val="00361496"/>
    <w:rsid w:val="003A42B9"/>
    <w:rsid w:val="00637F84"/>
    <w:rsid w:val="00642EE3"/>
    <w:rsid w:val="007173D3"/>
    <w:rsid w:val="00842533"/>
    <w:rsid w:val="0085707B"/>
    <w:rsid w:val="00911976"/>
    <w:rsid w:val="009156A6"/>
    <w:rsid w:val="00926A07"/>
    <w:rsid w:val="009272B1"/>
    <w:rsid w:val="009971DA"/>
    <w:rsid w:val="009F5524"/>
    <w:rsid w:val="00A20C93"/>
    <w:rsid w:val="00AA0E0C"/>
    <w:rsid w:val="00B20B6D"/>
    <w:rsid w:val="00B74F28"/>
    <w:rsid w:val="00B75365"/>
    <w:rsid w:val="00B75BC1"/>
    <w:rsid w:val="00C507AB"/>
    <w:rsid w:val="00C961C1"/>
    <w:rsid w:val="00CA45C2"/>
    <w:rsid w:val="00CB39A8"/>
    <w:rsid w:val="00D13FC0"/>
    <w:rsid w:val="00E100B5"/>
    <w:rsid w:val="00E72E17"/>
    <w:rsid w:val="00E8150A"/>
    <w:rsid w:val="00EA1608"/>
    <w:rsid w:val="00F72201"/>
    <w:rsid w:val="00F72C5A"/>
    <w:rsid w:val="00F84DBB"/>
    <w:rsid w:val="00FA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7F84"/>
    <w:pPr>
      <w:ind w:left="720"/>
      <w:contextualSpacing/>
    </w:pPr>
  </w:style>
  <w:style w:type="paragraph" w:customStyle="1" w:styleId="ConsPlusNormal">
    <w:name w:val="ConsPlusNormal"/>
    <w:rsid w:val="00637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37F84"/>
    <w:rPr>
      <w:rFonts w:cs="Times New Roman"/>
      <w:b/>
      <w:bCs/>
      <w:color w:val="106BBE"/>
    </w:rPr>
  </w:style>
  <w:style w:type="table" w:styleId="a6">
    <w:name w:val="Table Grid"/>
    <w:basedOn w:val="a1"/>
    <w:rsid w:val="0063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F84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37F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3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F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07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pc</cp:lastModifiedBy>
  <cp:revision>11</cp:revision>
  <cp:lastPrinted>2017-09-11T12:33:00Z</cp:lastPrinted>
  <dcterms:created xsi:type="dcterms:W3CDTF">2017-08-28T08:59:00Z</dcterms:created>
  <dcterms:modified xsi:type="dcterms:W3CDTF">2018-10-26T07:07:00Z</dcterms:modified>
</cp:coreProperties>
</file>