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C" w:rsidRPr="00595285" w:rsidRDefault="00DE632C" w:rsidP="00DE632C">
      <w:pPr>
        <w:pStyle w:val="a3"/>
        <w:tabs>
          <w:tab w:val="left" w:pos="10206"/>
          <w:tab w:val="left" w:pos="10348"/>
        </w:tabs>
        <w:spacing w:before="0" w:beforeAutospacing="0" w:after="0" w:afterAutospacing="0"/>
        <w:ind w:left="9781"/>
        <w:jc w:val="both"/>
      </w:pPr>
      <w:r w:rsidRPr="00595285">
        <w:t xml:space="preserve">Приложение 4 </w:t>
      </w:r>
    </w:p>
    <w:p w:rsidR="00DE632C" w:rsidRPr="00595285" w:rsidRDefault="00DE632C" w:rsidP="00DE632C">
      <w:pPr>
        <w:pStyle w:val="a3"/>
        <w:tabs>
          <w:tab w:val="left" w:pos="10206"/>
          <w:tab w:val="left" w:pos="10348"/>
        </w:tabs>
        <w:spacing w:before="0" w:beforeAutospacing="0" w:after="0" w:afterAutospacing="0"/>
        <w:ind w:left="9781"/>
        <w:jc w:val="both"/>
      </w:pPr>
      <w:r w:rsidRPr="00595285">
        <w:t>к Декларации акцизного налога</w:t>
      </w:r>
    </w:p>
    <w:p w:rsidR="00DE632C" w:rsidRPr="00595285" w:rsidRDefault="00DE632C" w:rsidP="00DE632C">
      <w:pPr>
        <w:jc w:val="right"/>
      </w:pP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DE632C" w:rsidRPr="00595285" w:rsidTr="00935694">
        <w:tc>
          <w:tcPr>
            <w:tcW w:w="1301" w:type="pct"/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330" w:type="pct"/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DE632C" w:rsidRPr="00595285" w:rsidTr="00935694"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</w:tr>
    </w:tbl>
    <w:p w:rsidR="00DE632C" w:rsidRPr="00595285" w:rsidRDefault="00DE632C" w:rsidP="00DE632C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>(раздел операции акцизного налога (</w:t>
      </w:r>
      <w:proofErr w:type="gramStart"/>
      <w:r w:rsidRPr="00595285">
        <w:rPr>
          <w:sz w:val="20"/>
          <w:szCs w:val="20"/>
        </w:rPr>
        <w:t>А,Б</w:t>
      </w:r>
      <w:proofErr w:type="gramEnd"/>
      <w:r w:rsidRPr="00595285">
        <w:rPr>
          <w:sz w:val="20"/>
          <w:szCs w:val="20"/>
        </w:rPr>
        <w:t xml:space="preserve">), отчетный период) </w:t>
      </w:r>
    </w:p>
    <w:p w:rsidR="00DE632C" w:rsidRPr="00595285" w:rsidRDefault="00DE632C" w:rsidP="00DE632C">
      <w:pPr>
        <w:rPr>
          <w:sz w:val="16"/>
          <w:szCs w:val="16"/>
        </w:rPr>
      </w:pPr>
    </w:p>
    <w:p w:rsidR="00DE632C" w:rsidRPr="00595285" w:rsidRDefault="00DE632C" w:rsidP="00DE632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Расшифровка оборотов, которые не подлежат или освобождаются от налогообложения акцизным налогом</w:t>
      </w:r>
    </w:p>
    <w:p w:rsidR="00DE632C" w:rsidRPr="00595285" w:rsidRDefault="00DE632C" w:rsidP="00DE632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за __________ месяц 20__ года</w:t>
      </w:r>
    </w:p>
    <w:p w:rsidR="00DE632C" w:rsidRPr="00595285" w:rsidRDefault="00DE632C" w:rsidP="00DE632C">
      <w:pPr>
        <w:jc w:val="both"/>
        <w:rPr>
          <w:sz w:val="16"/>
          <w:szCs w:val="16"/>
        </w:rPr>
      </w:pPr>
    </w:p>
    <w:tbl>
      <w:tblPr>
        <w:tblW w:w="159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620"/>
        <w:gridCol w:w="1440"/>
        <w:gridCol w:w="1260"/>
        <w:gridCol w:w="900"/>
        <w:gridCol w:w="1024"/>
        <w:gridCol w:w="1417"/>
        <w:gridCol w:w="1159"/>
        <w:gridCol w:w="1393"/>
        <w:gridCol w:w="1127"/>
        <w:gridCol w:w="1283"/>
        <w:gridCol w:w="1701"/>
      </w:tblGrid>
      <w:tr w:rsidR="00DE632C" w:rsidRPr="00595285" w:rsidTr="00935694">
        <w:trPr>
          <w:trHeight w:val="1119"/>
        </w:trPr>
        <w:tc>
          <w:tcPr>
            <w:tcW w:w="540" w:type="dxa"/>
            <w:vMerge w:val="restart"/>
          </w:tcPr>
          <w:p w:rsidR="00DE632C" w:rsidRPr="002D2782" w:rsidRDefault="00DE632C" w:rsidP="00935694">
            <w:pPr>
              <w:jc w:val="center"/>
              <w:rPr>
                <w:sz w:val="20"/>
                <w:szCs w:val="20"/>
              </w:rPr>
            </w:pPr>
          </w:p>
          <w:p w:rsidR="00DE632C" w:rsidRPr="002D2782" w:rsidRDefault="00DE632C" w:rsidP="00935694">
            <w:pPr>
              <w:jc w:val="center"/>
              <w:rPr>
                <w:sz w:val="20"/>
                <w:szCs w:val="20"/>
              </w:rPr>
            </w:pPr>
            <w:r w:rsidRPr="002D2782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2D2782" w:rsidRDefault="00DE632C" w:rsidP="00935694">
            <w:pPr>
              <w:ind w:right="-49"/>
              <w:jc w:val="center"/>
            </w:pPr>
            <w:r w:rsidRPr="002D2782">
              <w:t xml:space="preserve">Код товара (продукции) </w:t>
            </w:r>
          </w:p>
          <w:p w:rsidR="00DE632C" w:rsidRPr="002D2782" w:rsidRDefault="00DE632C" w:rsidP="00935694">
            <w:pPr>
              <w:jc w:val="center"/>
              <w:rPr>
                <w:sz w:val="22"/>
                <w:szCs w:val="22"/>
              </w:rPr>
            </w:pPr>
            <w:r w:rsidRPr="002D2782">
              <w:rPr>
                <w:sz w:val="22"/>
                <w:szCs w:val="22"/>
              </w:rPr>
              <w:t xml:space="preserve">согласно 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>
              <w:t>К</w:t>
            </w:r>
            <w:r w:rsidRPr="002D2782">
              <w:t>Т ВЭД</w:t>
            </w:r>
          </w:p>
        </w:tc>
        <w:tc>
          <w:tcPr>
            <w:tcW w:w="162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Описание товара (продукции) </w:t>
            </w:r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DE632C" w:rsidRDefault="00DE632C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  <w:r>
              <w:rPr>
                <w:sz w:val="20"/>
                <w:szCs w:val="20"/>
              </w:rPr>
              <w:t>,</w:t>
            </w:r>
          </w:p>
          <w:p w:rsidR="00DE632C" w:rsidRPr="00A81EB8" w:rsidRDefault="00DE632C" w:rsidP="0093569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ТН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44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Количество товара (продукции) </w:t>
            </w: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(л, кг, шт.)</w:t>
            </w:r>
          </w:p>
        </w:tc>
        <w:tc>
          <w:tcPr>
            <w:tcW w:w="126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2D2782" w:rsidRDefault="00DE632C" w:rsidP="009356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D2782">
              <w:rPr>
                <w:sz w:val="22"/>
                <w:szCs w:val="22"/>
              </w:rPr>
              <w:t>Содержание спирта (%)</w:t>
            </w:r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2D2782">
              <w:rPr>
                <w:sz w:val="22"/>
                <w:szCs w:val="22"/>
              </w:rPr>
              <w:t>алкоголь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2D2782">
              <w:rPr>
                <w:sz w:val="22"/>
                <w:szCs w:val="22"/>
              </w:rPr>
              <w:t>ных</w:t>
            </w:r>
            <w:proofErr w:type="spellEnd"/>
            <w:r w:rsidRPr="002D2782">
              <w:rPr>
                <w:sz w:val="22"/>
                <w:szCs w:val="22"/>
              </w:rPr>
              <w:t xml:space="preserve"> напитках</w:t>
            </w:r>
          </w:p>
        </w:tc>
        <w:tc>
          <w:tcPr>
            <w:tcW w:w="90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Количество в перерасчете на 100-процентный спирт (л)</w:t>
            </w:r>
          </w:p>
        </w:tc>
        <w:tc>
          <w:tcPr>
            <w:tcW w:w="2441" w:type="dxa"/>
            <w:gridSpan w:val="2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Сумма акцизного налога, не уплаченная с операций, которые</w:t>
            </w:r>
          </w:p>
        </w:tc>
        <w:tc>
          <w:tcPr>
            <w:tcW w:w="2552" w:type="dxa"/>
            <w:gridSpan w:val="2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Реквизиты получателя товара (продукции) без уплаты акцизного налога</w:t>
            </w:r>
          </w:p>
        </w:tc>
        <w:tc>
          <w:tcPr>
            <w:tcW w:w="2410" w:type="dxa"/>
            <w:gridSpan w:val="2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Подтверждение операций, которые не подлежат налогообложению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Подпункт, пункт и статья Закона, которым освобождаются от </w:t>
            </w:r>
            <w:proofErr w:type="spellStart"/>
            <w:r w:rsidRPr="00A81EB8">
              <w:rPr>
                <w:sz w:val="22"/>
                <w:szCs w:val="22"/>
              </w:rPr>
              <w:t>налогообложе</w:t>
            </w:r>
            <w:proofErr w:type="spellEnd"/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A81EB8">
              <w:rPr>
                <w:sz w:val="22"/>
                <w:szCs w:val="22"/>
              </w:rPr>
              <w:t>ния</w:t>
            </w:r>
            <w:proofErr w:type="spellEnd"/>
            <w:r w:rsidRPr="00A81EB8">
              <w:rPr>
                <w:sz w:val="22"/>
                <w:szCs w:val="22"/>
              </w:rPr>
              <w:t xml:space="preserve"> или не подлежат </w:t>
            </w:r>
            <w:proofErr w:type="spellStart"/>
            <w:r w:rsidRPr="00A81EB8">
              <w:rPr>
                <w:sz w:val="22"/>
                <w:szCs w:val="22"/>
              </w:rPr>
              <w:t>налогообложе</w:t>
            </w:r>
            <w:proofErr w:type="spellEnd"/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A81EB8">
              <w:rPr>
                <w:sz w:val="22"/>
                <w:szCs w:val="22"/>
              </w:rPr>
              <w:t>нию</w:t>
            </w:r>
            <w:proofErr w:type="spellEnd"/>
          </w:p>
        </w:tc>
      </w:tr>
      <w:tr w:rsidR="00DE632C" w:rsidRPr="00595285" w:rsidTr="00935694">
        <w:trPr>
          <w:trHeight w:val="276"/>
        </w:trPr>
        <w:tc>
          <w:tcPr>
            <w:tcW w:w="5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62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  <w:vMerge w:val="restart"/>
          </w:tcPr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освобождаются от </w:t>
            </w:r>
            <w:proofErr w:type="spellStart"/>
            <w:r w:rsidRPr="00A81EB8">
              <w:rPr>
                <w:sz w:val="22"/>
                <w:szCs w:val="22"/>
              </w:rPr>
              <w:t>налого</w:t>
            </w:r>
            <w:proofErr w:type="spellEnd"/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обложения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не подлежат налогообложению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(руб.)</w:t>
            </w:r>
          </w:p>
        </w:tc>
        <w:tc>
          <w:tcPr>
            <w:tcW w:w="2552" w:type="dxa"/>
            <w:gridSpan w:val="2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2C" w:rsidRPr="00595285" w:rsidRDefault="00DE632C" w:rsidP="00935694">
            <w:pPr>
              <w:jc w:val="center"/>
            </w:pPr>
          </w:p>
        </w:tc>
      </w:tr>
      <w:tr w:rsidR="00DE632C" w:rsidRPr="00595285" w:rsidTr="00935694">
        <w:trPr>
          <w:trHeight w:val="1060"/>
        </w:trPr>
        <w:tc>
          <w:tcPr>
            <w:tcW w:w="5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62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DE632C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Название</w:t>
            </w: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93" w:type="dxa"/>
          </w:tcPr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код ОКПО/ИНН (</w:t>
            </w:r>
            <w:r>
              <w:rPr>
                <w:color w:val="000000"/>
                <w:sz w:val="22"/>
                <w:szCs w:val="22"/>
              </w:rPr>
              <w:t>серия и номер паспорта</w:t>
            </w:r>
            <w:r w:rsidRPr="00A81EB8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1127" w:type="dxa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номер и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1283" w:type="dxa"/>
          </w:tcPr>
          <w:p w:rsidR="00DE632C" w:rsidRPr="00A81EB8" w:rsidRDefault="00DE632C" w:rsidP="00935694">
            <w:pPr>
              <w:ind w:righ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дата пересечения таможенной границы</w:t>
            </w:r>
          </w:p>
        </w:tc>
        <w:tc>
          <w:tcPr>
            <w:tcW w:w="1701" w:type="dxa"/>
            <w:vMerge/>
          </w:tcPr>
          <w:p w:rsidR="00DE632C" w:rsidRPr="00595285" w:rsidRDefault="00DE632C" w:rsidP="00935694">
            <w:pPr>
              <w:jc w:val="center"/>
            </w:pPr>
          </w:p>
        </w:tc>
      </w:tr>
      <w:tr w:rsidR="00DE632C" w:rsidRPr="00595285" w:rsidTr="00935694">
        <w:trPr>
          <w:trHeight w:val="327"/>
        </w:trPr>
        <w:tc>
          <w:tcPr>
            <w:tcW w:w="540" w:type="dxa"/>
          </w:tcPr>
          <w:p w:rsidR="00DE632C" w:rsidRPr="00595285" w:rsidRDefault="00DE632C" w:rsidP="00935694">
            <w:pPr>
              <w:jc w:val="center"/>
            </w:pPr>
            <w:r w:rsidRPr="00595285">
              <w:t>1</w:t>
            </w:r>
          </w:p>
        </w:tc>
        <w:tc>
          <w:tcPr>
            <w:tcW w:w="1080" w:type="dxa"/>
          </w:tcPr>
          <w:p w:rsidR="00DE632C" w:rsidRPr="00595285" w:rsidRDefault="00DE632C" w:rsidP="00935694">
            <w:pPr>
              <w:jc w:val="center"/>
            </w:pPr>
            <w:r w:rsidRPr="00595285">
              <w:t>2</w:t>
            </w:r>
          </w:p>
        </w:tc>
        <w:tc>
          <w:tcPr>
            <w:tcW w:w="1620" w:type="dxa"/>
          </w:tcPr>
          <w:p w:rsidR="00DE632C" w:rsidRPr="00595285" w:rsidRDefault="00DE632C" w:rsidP="00935694">
            <w:pPr>
              <w:jc w:val="center"/>
            </w:pPr>
            <w:r w:rsidRPr="00595285">
              <w:t>3</w:t>
            </w:r>
          </w:p>
        </w:tc>
        <w:tc>
          <w:tcPr>
            <w:tcW w:w="1440" w:type="dxa"/>
          </w:tcPr>
          <w:p w:rsidR="00DE632C" w:rsidRPr="00595285" w:rsidRDefault="00DE632C" w:rsidP="00935694">
            <w:pPr>
              <w:jc w:val="center"/>
            </w:pPr>
            <w:r w:rsidRPr="00595285">
              <w:t>4</w:t>
            </w:r>
          </w:p>
        </w:tc>
        <w:tc>
          <w:tcPr>
            <w:tcW w:w="1260" w:type="dxa"/>
          </w:tcPr>
          <w:p w:rsidR="00DE632C" w:rsidRPr="00595285" w:rsidRDefault="00DE632C" w:rsidP="00935694">
            <w:pPr>
              <w:jc w:val="center"/>
            </w:pPr>
            <w:r w:rsidRPr="00595285">
              <w:t>5</w:t>
            </w:r>
          </w:p>
        </w:tc>
        <w:tc>
          <w:tcPr>
            <w:tcW w:w="900" w:type="dxa"/>
          </w:tcPr>
          <w:p w:rsidR="00DE632C" w:rsidRPr="00595285" w:rsidRDefault="00DE632C" w:rsidP="00935694">
            <w:pPr>
              <w:jc w:val="center"/>
            </w:pPr>
            <w:r w:rsidRPr="00595285">
              <w:t>6</w:t>
            </w:r>
          </w:p>
        </w:tc>
        <w:tc>
          <w:tcPr>
            <w:tcW w:w="1024" w:type="dxa"/>
          </w:tcPr>
          <w:p w:rsidR="00DE632C" w:rsidRPr="00595285" w:rsidRDefault="00DE632C" w:rsidP="00935694">
            <w:pPr>
              <w:jc w:val="center"/>
            </w:pPr>
            <w:r w:rsidRPr="00595285">
              <w:t>7</w:t>
            </w:r>
          </w:p>
        </w:tc>
        <w:tc>
          <w:tcPr>
            <w:tcW w:w="1417" w:type="dxa"/>
          </w:tcPr>
          <w:p w:rsidR="00DE632C" w:rsidRPr="00595285" w:rsidRDefault="00DE632C" w:rsidP="00935694">
            <w:pPr>
              <w:jc w:val="center"/>
            </w:pPr>
            <w:r w:rsidRPr="00595285">
              <w:t>8</w:t>
            </w:r>
          </w:p>
        </w:tc>
        <w:tc>
          <w:tcPr>
            <w:tcW w:w="1159" w:type="dxa"/>
          </w:tcPr>
          <w:p w:rsidR="00DE632C" w:rsidRPr="00595285" w:rsidRDefault="00DE632C" w:rsidP="00935694">
            <w:pPr>
              <w:jc w:val="center"/>
            </w:pPr>
            <w:r w:rsidRPr="00595285">
              <w:t>9</w:t>
            </w:r>
          </w:p>
        </w:tc>
        <w:tc>
          <w:tcPr>
            <w:tcW w:w="1393" w:type="dxa"/>
          </w:tcPr>
          <w:p w:rsidR="00DE632C" w:rsidRPr="00595285" w:rsidRDefault="00DE632C" w:rsidP="00935694">
            <w:pPr>
              <w:jc w:val="center"/>
            </w:pPr>
            <w:r w:rsidRPr="00595285">
              <w:t>10</w:t>
            </w:r>
          </w:p>
        </w:tc>
        <w:tc>
          <w:tcPr>
            <w:tcW w:w="1127" w:type="dxa"/>
          </w:tcPr>
          <w:p w:rsidR="00DE632C" w:rsidRPr="00595285" w:rsidRDefault="00DE632C" w:rsidP="00935694">
            <w:pPr>
              <w:jc w:val="center"/>
            </w:pPr>
            <w:r w:rsidRPr="00595285">
              <w:t>11</w:t>
            </w:r>
          </w:p>
        </w:tc>
        <w:tc>
          <w:tcPr>
            <w:tcW w:w="1283" w:type="dxa"/>
          </w:tcPr>
          <w:p w:rsidR="00DE632C" w:rsidRPr="00595285" w:rsidRDefault="00DE632C" w:rsidP="00935694">
            <w:pPr>
              <w:jc w:val="center"/>
            </w:pPr>
            <w:r w:rsidRPr="00595285">
              <w:t>12</w:t>
            </w:r>
          </w:p>
        </w:tc>
        <w:tc>
          <w:tcPr>
            <w:tcW w:w="1701" w:type="dxa"/>
          </w:tcPr>
          <w:p w:rsidR="00DE632C" w:rsidRPr="00595285" w:rsidRDefault="00DE632C" w:rsidP="00935694">
            <w:pPr>
              <w:jc w:val="center"/>
            </w:pPr>
            <w:r w:rsidRPr="00595285">
              <w:t>13</w:t>
            </w:r>
          </w:p>
        </w:tc>
      </w:tr>
      <w:tr w:rsidR="00DE632C" w:rsidRPr="00595285" w:rsidTr="00935694">
        <w:tc>
          <w:tcPr>
            <w:tcW w:w="1620" w:type="dxa"/>
            <w:gridSpan w:val="2"/>
          </w:tcPr>
          <w:p w:rsidR="00DE632C" w:rsidRPr="00595285" w:rsidRDefault="00DE632C" w:rsidP="00935694">
            <w:pPr>
              <w:jc w:val="center"/>
            </w:pPr>
            <w:r w:rsidRPr="00595285">
              <w:t>Всего:</w:t>
            </w:r>
          </w:p>
        </w:tc>
        <w:tc>
          <w:tcPr>
            <w:tcW w:w="162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17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159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393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127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83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701" w:type="dxa"/>
          </w:tcPr>
          <w:p w:rsidR="00DE632C" w:rsidRPr="00595285" w:rsidRDefault="00DE632C" w:rsidP="00935694">
            <w:pPr>
              <w:jc w:val="center"/>
            </w:pPr>
          </w:p>
        </w:tc>
      </w:tr>
    </w:tbl>
    <w:p w:rsidR="00DE632C" w:rsidRPr="00595285" w:rsidRDefault="00DE632C" w:rsidP="00DE632C">
      <w:pPr>
        <w:jc w:val="both"/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5455"/>
        <w:gridCol w:w="2763"/>
      </w:tblGrid>
      <w:tr w:rsidR="00DE632C" w:rsidRPr="00595285" w:rsidTr="00935694"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6"/>
              <w:gridCol w:w="744"/>
              <w:gridCol w:w="744"/>
              <w:gridCol w:w="744"/>
              <w:gridCol w:w="743"/>
              <w:gridCol w:w="743"/>
              <w:gridCol w:w="738"/>
            </w:tblGrid>
            <w:tr w:rsidR="00DE632C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DE632C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DE632C" w:rsidRPr="00595285" w:rsidRDefault="00DE632C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  <w:vMerge w:val="restart"/>
            <w:vAlign w:val="center"/>
          </w:tcPr>
          <w:p w:rsidR="00DE632C" w:rsidRPr="00595285" w:rsidRDefault="00DE632C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DE632C" w:rsidRPr="00595285" w:rsidTr="00935694">
        <w:trPr>
          <w:trHeight w:val="606"/>
        </w:trPr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120" w:beforeAutospacing="0" w:after="0" w:afterAutospacing="0"/>
            </w:pPr>
            <w:r>
              <w:rPr>
                <w:color w:val="000000"/>
              </w:rPr>
              <w:t>Лицо</w:t>
            </w:r>
            <w:r w:rsidRPr="00595285">
              <w:rPr>
                <w:color w:val="000000"/>
              </w:rPr>
              <w:t>, котор</w:t>
            </w:r>
            <w:r>
              <w:rPr>
                <w:color w:val="000000"/>
              </w:rPr>
              <w:t>ое</w:t>
            </w:r>
            <w:r w:rsidRPr="00595285">
              <w:rPr>
                <w:color w:val="000000"/>
              </w:rPr>
              <w:t xml:space="preserve"> отвечает за ведение бухгалтерского учета </w:t>
            </w: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  <w:vMerge/>
          </w:tcPr>
          <w:p w:rsidR="00DE632C" w:rsidRPr="00595285" w:rsidRDefault="00DE632C" w:rsidP="00935694"/>
        </w:tc>
      </w:tr>
      <w:tr w:rsidR="00DE632C" w:rsidRPr="00595285" w:rsidTr="00935694">
        <w:trPr>
          <w:trHeight w:val="377"/>
        </w:trPr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</w:tcPr>
          <w:p w:rsidR="00DE632C" w:rsidRPr="00595285" w:rsidRDefault="00DE632C" w:rsidP="00935694"/>
        </w:tc>
      </w:tr>
    </w:tbl>
    <w:p w:rsidR="00DE632C" w:rsidRPr="00595285" w:rsidRDefault="00DE632C" w:rsidP="00DE632C">
      <w:pPr>
        <w:rPr>
          <w:sz w:val="20"/>
          <w:szCs w:val="20"/>
        </w:rPr>
      </w:pPr>
    </w:p>
    <w:p w:rsidR="00DE632C" w:rsidRPr="00595285" w:rsidRDefault="00DE632C" w:rsidP="00DE632C">
      <w:pPr>
        <w:rPr>
          <w:b/>
        </w:rPr>
      </w:pPr>
      <w:r w:rsidRPr="00595285">
        <w:t xml:space="preserve">* </w:t>
      </w:r>
      <w:r w:rsidRPr="00595285">
        <w:rPr>
          <w:sz w:val="18"/>
          <w:szCs w:val="18"/>
        </w:rPr>
        <w:t>Для физических лиц, которые из-за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Министерства доходов и сборов и имеют отметку в паспорте.</w:t>
      </w:r>
    </w:p>
    <w:p w:rsidR="00532A9C" w:rsidRDefault="00532A9C">
      <w:bookmarkStart w:id="0" w:name="_GoBack"/>
      <w:bookmarkEnd w:id="0"/>
    </w:p>
    <w:sectPr w:rsidR="00532A9C" w:rsidSect="00DE6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C"/>
    <w:rsid w:val="00532A9C"/>
    <w:rsid w:val="00DE632C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679E-00A6-48F8-8FB7-0E8EE85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Главный специалист отдела ГРНПА Глушко Н.С.</cp:lastModifiedBy>
  <cp:revision>2</cp:revision>
  <dcterms:created xsi:type="dcterms:W3CDTF">2018-09-04T13:13:00Z</dcterms:created>
  <dcterms:modified xsi:type="dcterms:W3CDTF">2018-09-04T14:15:00Z</dcterms:modified>
</cp:coreProperties>
</file>