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0" w:rsidRDefault="00862E20" w:rsidP="00834704">
      <w:pPr>
        <w:ind w:left="4820"/>
        <w:jc w:val="both"/>
        <w:rPr>
          <w:lang w:val="ru-RU"/>
        </w:rPr>
      </w:pPr>
      <w:r>
        <w:rPr>
          <w:lang w:val="ru-RU"/>
        </w:rPr>
        <w:t>Приложение 6</w:t>
      </w:r>
    </w:p>
    <w:p w:rsidR="00862E20" w:rsidRPr="00232C99" w:rsidRDefault="00862E20" w:rsidP="00834704">
      <w:pPr>
        <w:ind w:left="4820"/>
        <w:jc w:val="both"/>
        <w:rPr>
          <w:lang w:val="ru-RU"/>
        </w:rPr>
      </w:pPr>
      <w:r>
        <w:rPr>
          <w:lang w:val="ru-RU"/>
        </w:rPr>
        <w:t xml:space="preserve">к </w:t>
      </w:r>
      <w:r w:rsidR="00D86E6A">
        <w:rPr>
          <w:lang w:val="ru-RU"/>
        </w:rPr>
        <w:t>Временным е</w:t>
      </w:r>
      <w:r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862E20" w:rsidRPr="00234302" w:rsidRDefault="00862E20" w:rsidP="00834704">
      <w:pPr>
        <w:ind w:left="4820"/>
        <w:jc w:val="both"/>
        <w:rPr>
          <w:lang w:val="ru-RU"/>
        </w:rPr>
      </w:pPr>
      <w:r w:rsidRPr="00232C99">
        <w:rPr>
          <w:lang w:val="ru-RU"/>
        </w:rPr>
        <w:t>(</w:t>
      </w:r>
      <w:r w:rsidR="00834704">
        <w:rPr>
          <w:lang w:val="ru-RU"/>
        </w:rPr>
        <w:t xml:space="preserve">пункт </w:t>
      </w:r>
      <w:r>
        <w:rPr>
          <w:lang w:val="ru-RU"/>
        </w:rPr>
        <w:t>1.1.12</w:t>
      </w:r>
      <w:r w:rsidR="00834704">
        <w:rPr>
          <w:lang w:val="ru-RU"/>
        </w:rPr>
        <w:t>.3</w:t>
      </w:r>
      <w:r w:rsidRPr="00232C99">
        <w:rPr>
          <w:lang w:val="ru-RU"/>
        </w:rPr>
        <w:t>)</w:t>
      </w:r>
    </w:p>
    <w:p w:rsidR="00B50643" w:rsidRPr="00171082" w:rsidRDefault="00B50643" w:rsidP="006C53AD">
      <w:pPr>
        <w:pStyle w:val="a4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B50643" w:rsidRPr="00B50643" w:rsidRDefault="00B50643" w:rsidP="00B50643">
      <w:pPr>
        <w:ind w:firstLine="284"/>
        <w:jc w:val="center"/>
        <w:rPr>
          <w:rFonts w:cs="Arial"/>
          <w:sz w:val="20"/>
          <w:lang w:val="ru-RU"/>
        </w:rPr>
      </w:pPr>
      <w:r w:rsidRPr="00B50643">
        <w:rPr>
          <w:rFonts w:cs="Arial"/>
          <w:sz w:val="20"/>
          <w:lang w:val="ru-RU"/>
        </w:rPr>
        <w:t>________________________________________________________________</w:t>
      </w:r>
    </w:p>
    <w:p w:rsidR="00B50643" w:rsidRPr="00BC76DD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BC76DD">
        <w:rPr>
          <w:sz w:val="16"/>
          <w:szCs w:val="28"/>
          <w:lang w:val="ru-RU"/>
        </w:rPr>
        <w:t>(наименование предприятия, шахты, рудника, карьера и т.п.)</w:t>
      </w:r>
    </w:p>
    <w:p w:rsidR="00B50643" w:rsidRPr="00171082" w:rsidRDefault="00B50643" w:rsidP="00B50643">
      <w:pPr>
        <w:pStyle w:val="Heading0"/>
        <w:ind w:firstLine="284"/>
        <w:jc w:val="center"/>
        <w:rPr>
          <w:rFonts w:ascii="Times New Roman" w:hAnsi="Times New Roman"/>
          <w:sz w:val="2"/>
          <w:szCs w:val="28"/>
        </w:rPr>
      </w:pPr>
    </w:p>
    <w:p w:rsidR="00B50643" w:rsidRPr="00B50643" w:rsidRDefault="00B50643" w:rsidP="00B50643">
      <w:pPr>
        <w:ind w:firstLine="284"/>
        <w:jc w:val="center"/>
        <w:rPr>
          <w:b/>
          <w:sz w:val="28"/>
          <w:szCs w:val="28"/>
          <w:lang w:val="ru-RU"/>
        </w:rPr>
      </w:pPr>
      <w:r w:rsidRPr="00B50643">
        <w:rPr>
          <w:b/>
          <w:sz w:val="28"/>
          <w:szCs w:val="28"/>
          <w:lang w:val="ru-RU"/>
        </w:rPr>
        <w:t>Паспорт</w:t>
      </w:r>
    </w:p>
    <w:p w:rsidR="00B50643" w:rsidRPr="00B50643" w:rsidRDefault="00BC76DD" w:rsidP="00B50643">
      <w:pPr>
        <w:ind w:firstLine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места хранения</w:t>
      </w:r>
      <w:r w:rsidR="00B50643" w:rsidRPr="00B50643">
        <w:rPr>
          <w:b/>
          <w:sz w:val="28"/>
          <w:szCs w:val="28"/>
          <w:lang w:val="ru-RU"/>
        </w:rPr>
        <w:t xml:space="preserve"> взрывчатых материалов </w:t>
      </w:r>
    </w:p>
    <w:p w:rsidR="00B50643" w:rsidRPr="00171082" w:rsidRDefault="00B50643" w:rsidP="00B50643">
      <w:pPr>
        <w:ind w:firstLine="284"/>
        <w:jc w:val="both"/>
        <w:rPr>
          <w:sz w:val="8"/>
          <w:szCs w:val="28"/>
          <w:lang w:val="ru-RU"/>
        </w:rPr>
      </w:pPr>
    </w:p>
    <w:p w:rsidR="00BC76DD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1. </w:t>
      </w:r>
      <w:r w:rsidR="00BC76DD">
        <w:rPr>
          <w:sz w:val="28"/>
          <w:szCs w:val="28"/>
          <w:lang w:val="ru-RU"/>
        </w:rPr>
        <w:t>Место хранения</w:t>
      </w:r>
      <w:r w:rsidRPr="00B50643">
        <w:rPr>
          <w:sz w:val="28"/>
          <w:szCs w:val="28"/>
          <w:lang w:val="ru-RU"/>
        </w:rPr>
        <w:t xml:space="preserve"> ВМ 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C76DD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BC76DD">
        <w:rPr>
          <w:sz w:val="16"/>
          <w:szCs w:val="28"/>
          <w:lang w:val="ru-RU"/>
        </w:rPr>
        <w:t>(наименование и местонахождение склада)</w:t>
      </w:r>
    </w:p>
    <w:p w:rsidR="00BC76DD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2. Тип </w:t>
      </w:r>
      <w:r w:rsidR="00BC76DD">
        <w:rPr>
          <w:sz w:val="28"/>
          <w:szCs w:val="28"/>
          <w:lang w:val="ru-RU"/>
        </w:rPr>
        <w:t>места хранения</w:t>
      </w:r>
      <w:r w:rsidRPr="00B50643">
        <w:rPr>
          <w:sz w:val="28"/>
          <w:szCs w:val="28"/>
          <w:lang w:val="ru-RU"/>
        </w:rPr>
        <w:t xml:space="preserve"> 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</w:t>
      </w:r>
    </w:p>
    <w:p w:rsidR="00B50643" w:rsidRPr="00BC76DD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BC76DD">
        <w:rPr>
          <w:sz w:val="16"/>
          <w:szCs w:val="28"/>
          <w:lang w:val="ru-RU"/>
        </w:rPr>
        <w:t>(базисный, расходный, постоянный, временный,</w:t>
      </w:r>
    </w:p>
    <w:p w:rsidR="00B50643" w:rsidRPr="00BC76DD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C76DD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C76DD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BC76DD">
        <w:rPr>
          <w:sz w:val="16"/>
          <w:szCs w:val="28"/>
          <w:lang w:val="ru-RU"/>
        </w:rPr>
        <w:t>поверхностный, полууглубленный, углубленный, подземный)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3. Хранилища, ра</w:t>
      </w:r>
      <w:r w:rsidR="00A56AF2">
        <w:rPr>
          <w:sz w:val="28"/>
          <w:szCs w:val="28"/>
          <w:lang w:val="ru-RU"/>
        </w:rPr>
        <w:t>сположенные на территории места хранения ВМ</w:t>
      </w:r>
      <w:r w:rsidRPr="00B50643">
        <w:rPr>
          <w:sz w:val="28"/>
          <w:szCs w:val="28"/>
          <w:lang w:val="ru-RU"/>
        </w:rPr>
        <w:t xml:space="preserve">: 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A56AF2" w:rsidP="00B50643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хранения ВВ ________</w:t>
      </w:r>
      <w:r w:rsidR="00B50643" w:rsidRPr="00B50643">
        <w:rPr>
          <w:sz w:val="28"/>
          <w:szCs w:val="28"/>
          <w:lang w:val="ru-RU"/>
        </w:rPr>
        <w:t>___________________________________________</w:t>
      </w:r>
    </w:p>
    <w:p w:rsidR="00B50643" w:rsidRPr="00A56AF2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56AF2">
        <w:rPr>
          <w:sz w:val="16"/>
          <w:szCs w:val="28"/>
          <w:lang w:val="ru-RU"/>
        </w:rPr>
        <w:t>(число и номера хранилищ)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для хранения СИ __________________________________________________</w:t>
      </w:r>
    </w:p>
    <w:p w:rsidR="00B50643" w:rsidRPr="00A56AF2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56AF2">
        <w:rPr>
          <w:sz w:val="16"/>
          <w:szCs w:val="28"/>
          <w:lang w:val="ru-RU"/>
        </w:rPr>
        <w:t>(число и номера хранилищ)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для </w:t>
      </w:r>
      <w:r w:rsidR="00A56AF2">
        <w:rPr>
          <w:sz w:val="28"/>
          <w:szCs w:val="28"/>
          <w:lang w:val="ru-RU"/>
        </w:rPr>
        <w:t>хранения ПВА ______</w:t>
      </w:r>
      <w:r w:rsidRPr="00B50643">
        <w:rPr>
          <w:sz w:val="28"/>
          <w:szCs w:val="28"/>
          <w:lang w:val="ru-RU"/>
        </w:rPr>
        <w:t>___________________________________________</w:t>
      </w:r>
    </w:p>
    <w:p w:rsidR="00B50643" w:rsidRPr="00A56AF2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56AF2">
        <w:rPr>
          <w:sz w:val="16"/>
          <w:szCs w:val="28"/>
          <w:lang w:val="ru-RU"/>
        </w:rPr>
        <w:t>(число и номера хранилищ)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4. Из какого материала построены </w:t>
      </w:r>
      <w:r w:rsidR="00A56AF2">
        <w:rPr>
          <w:sz w:val="28"/>
          <w:szCs w:val="28"/>
          <w:lang w:val="ru-RU"/>
        </w:rPr>
        <w:t>хранилища</w:t>
      </w:r>
      <w:r w:rsidRPr="00B50643">
        <w:rPr>
          <w:sz w:val="28"/>
          <w:szCs w:val="28"/>
          <w:lang w:val="ru-RU"/>
        </w:rPr>
        <w:t>:_________________________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а) для хранения ВВ 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709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хранилище № 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56AF2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56AF2" w:rsidRDefault="00B50643" w:rsidP="00B50643">
      <w:pPr>
        <w:ind w:firstLine="709"/>
        <w:jc w:val="both"/>
        <w:rPr>
          <w:sz w:val="28"/>
          <w:szCs w:val="28"/>
          <w:lang w:val="ru-RU"/>
        </w:rPr>
      </w:pPr>
      <w:r w:rsidRPr="00A56AF2">
        <w:rPr>
          <w:sz w:val="28"/>
          <w:szCs w:val="28"/>
          <w:lang w:val="ru-RU"/>
        </w:rPr>
        <w:t>хранилище № ___________________________________________________</w:t>
      </w: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56AF2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56AF2" w:rsidRDefault="00B50643" w:rsidP="00B50643">
      <w:pPr>
        <w:ind w:firstLine="709"/>
        <w:jc w:val="both"/>
        <w:rPr>
          <w:sz w:val="28"/>
          <w:szCs w:val="28"/>
          <w:lang w:val="ru-RU"/>
        </w:rPr>
      </w:pPr>
      <w:r w:rsidRPr="00A56AF2">
        <w:rPr>
          <w:sz w:val="28"/>
          <w:szCs w:val="28"/>
          <w:lang w:val="ru-RU"/>
        </w:rPr>
        <w:t>хранилище № _________________________________________________</w:t>
      </w:r>
    </w:p>
    <w:p w:rsidR="00B50643" w:rsidRPr="00A56AF2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б) для хранения средств инициирования: 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709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хранилище № 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</w:t>
      </w:r>
    </w:p>
    <w:p w:rsidR="00A56AF2" w:rsidRPr="00862E20" w:rsidRDefault="00A56AF2" w:rsidP="00A56AF2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приложения 6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709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хранилище № 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в) для хранения прострелочных и взрывных аппаратов: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709"/>
        <w:jc w:val="both"/>
        <w:rPr>
          <w:sz w:val="28"/>
          <w:szCs w:val="28"/>
        </w:rPr>
      </w:pPr>
      <w:r w:rsidRPr="00A56AF2">
        <w:rPr>
          <w:sz w:val="28"/>
          <w:szCs w:val="28"/>
          <w:lang w:val="ru-RU"/>
        </w:rPr>
        <w:t>хранилище</w:t>
      </w:r>
      <w:r w:rsidRPr="00B50643">
        <w:rPr>
          <w:sz w:val="28"/>
          <w:szCs w:val="28"/>
        </w:rPr>
        <w:t xml:space="preserve"> №__________________________________________________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  <w:r w:rsidRPr="00B50643">
        <w:rPr>
          <w:sz w:val="28"/>
          <w:szCs w:val="28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6328"/>
        <w:gridCol w:w="1424"/>
        <w:gridCol w:w="1464"/>
      </w:tblGrid>
      <w:tr w:rsidR="00B50643" w:rsidRPr="00B739C5" w:rsidTr="00B739C5"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Номер хранилища, показатель</w:t>
            </w:r>
          </w:p>
        </w:tc>
      </w:tr>
      <w:tr w:rsidR="00B739C5" w:rsidRPr="00B739C5" w:rsidTr="00B739C5"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39C5" w:rsidRPr="00B739C5" w:rsidRDefault="00B739C5" w:rsidP="00B739C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1</w:t>
            </w:r>
          </w:p>
        </w:tc>
        <w:tc>
          <w:tcPr>
            <w:tcW w:w="326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C5" w:rsidRPr="00B739C5" w:rsidRDefault="00B739C5" w:rsidP="00B739C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C5" w:rsidRPr="00B739C5" w:rsidRDefault="00B739C5" w:rsidP="00B739C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C5" w:rsidRPr="00B739C5" w:rsidRDefault="00B739C5" w:rsidP="00B739C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4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Характеристика стеллажей: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высота от уровня пола до верхней полки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от нижней полки до пола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от верхней полки до потолка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от стены до стеллажа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ширина прохода между стеллажами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полок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AF7A86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Характеристика помостов для штабельного хранения: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высота помостов (поддонов) над полом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от стены до помостов (поддонов)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ширина прохода между помостами (поддонами)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Характеристика площадок: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длина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ширина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высота над уровнем грунта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вид покрытия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Предельная вместимость склада: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тротил и его сплавы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ВВ на основе аммиачной селитры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порох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. . . . . . . . . . . . . . . . . . . . . . . . . . . . . . . . . . . . . . . . 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. . . . . . . . . . . . . . . . . . . . . . . . . . . . . . . . . . . . . . . . 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капсюли-детонаторы (масса ВВ - числитель, количество-знаменатель)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т/тыс. шт.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электродетонаторы (масса ВВ - числитель, количество - знаменатель)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Pr="00B739C5" w:rsidRDefault="00B50643" w:rsidP="00B739C5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6F0691" w:rsidRDefault="006F0691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39C5" w:rsidRPr="00862E20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приложения 6</w:t>
      </w:r>
    </w:p>
    <w:p w:rsidR="00B739C5" w:rsidRDefault="00B739C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6329"/>
        <w:gridCol w:w="1424"/>
        <w:gridCol w:w="1462"/>
      </w:tblGrid>
      <w:tr w:rsidR="00B739C5" w:rsidRPr="00B739C5" w:rsidTr="00B739C5"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39C5" w:rsidRPr="00B739C5" w:rsidRDefault="00B739C5" w:rsidP="002F118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1</w:t>
            </w:r>
          </w:p>
        </w:tc>
        <w:tc>
          <w:tcPr>
            <w:tcW w:w="326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C5" w:rsidRPr="00B739C5" w:rsidRDefault="00B739C5" w:rsidP="002F118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C5" w:rsidRPr="00B739C5" w:rsidRDefault="00B739C5" w:rsidP="002F118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C5" w:rsidRPr="00B739C5" w:rsidRDefault="00B739C5" w:rsidP="002F1185">
            <w:pPr>
              <w:jc w:val="center"/>
              <w:rPr>
                <w:sz w:val="16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4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детонирующий шнур (масса ВВ - числитель, количество - знаменатель)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т/тыс. 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огнепроводный шнур (масса пороха - числитель, количество-знаменатель)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. . . . . . . . . . . . . . . . . . . . . . . . . . . . . . . . . . . . . . . . 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Устройство земляных валов: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высота вала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материал вала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ширина по низу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ширина по верху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от стен здания до нижней кромки вала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Молниезащита: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молниеотводов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высота молниеотводов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расстояние между молниеотводами и стеной здания хранилища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сопротивление заземления (расчетное)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Ом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молниеотводов от вторичных воздействий молнии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минимальное расстояние между контуром заземления защиты от вторичных воздействий молнии и стеной здания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Противопожарные мероприятия: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на какое расстояние вокруг здания снят дерн (ширина минерализованной полосы)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м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огнетушителей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бочек с водой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B50643" w:rsidRPr="00B739C5" w:rsidTr="00B739C5"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3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число ящиков с песком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3" w:rsidRPr="00B739C5" w:rsidRDefault="00B50643" w:rsidP="00B50643">
            <w:pPr>
              <w:jc w:val="center"/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Противопожарная канава: ширина (по верху), м 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AD6724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глубина, м </w:t>
      </w:r>
      <w:r w:rsidR="00AD6724">
        <w:rPr>
          <w:sz w:val="28"/>
          <w:szCs w:val="28"/>
          <w:lang w:val="ru-RU"/>
        </w:rPr>
        <w:t>_</w:t>
      </w:r>
      <w:r w:rsidRPr="00B50643">
        <w:rPr>
          <w:sz w:val="28"/>
          <w:szCs w:val="28"/>
          <w:lang w:val="ru-RU"/>
        </w:rPr>
        <w:t>________; расстояние от огражд</w:t>
      </w:r>
      <w:r w:rsidR="00AD6724">
        <w:rPr>
          <w:sz w:val="28"/>
          <w:szCs w:val="28"/>
          <w:lang w:val="ru-RU"/>
        </w:rPr>
        <w:t>ения, м ____________________</w:t>
      </w:r>
    </w:p>
    <w:p w:rsidR="00B739C5" w:rsidRDefault="00B739C5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запретная зона вокруг </w:t>
      </w:r>
      <w:r w:rsidR="00AD6724">
        <w:rPr>
          <w:sz w:val="28"/>
          <w:szCs w:val="28"/>
          <w:lang w:val="ru-RU"/>
        </w:rPr>
        <w:t>места хранения: ширина, м____</w:t>
      </w:r>
      <w:r w:rsidRPr="00B50643">
        <w:rPr>
          <w:sz w:val="28"/>
          <w:szCs w:val="28"/>
          <w:lang w:val="ru-RU"/>
        </w:rPr>
        <w:t>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очистка от хвойного леса, м 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водоемы: число и вместимость (искусственных, естественных)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</w:t>
      </w:r>
    </w:p>
    <w:p w:rsidR="00B50643" w:rsidRPr="00AD6724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D6724">
        <w:rPr>
          <w:sz w:val="16"/>
          <w:szCs w:val="28"/>
          <w:lang w:val="ru-RU"/>
        </w:rPr>
        <w:t>(ненужное зачеркнуть)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пожарные насосы (тип, производительность) __________________________</w:t>
      </w: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739C5">
        <w:rPr>
          <w:sz w:val="28"/>
          <w:szCs w:val="28"/>
          <w:lang w:val="ru-RU"/>
        </w:rPr>
        <w:t>__________________________________________________________________</w:t>
      </w:r>
    </w:p>
    <w:p w:rsidR="00B739C5" w:rsidRPr="00862E20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приложения 6</w:t>
      </w:r>
    </w:p>
    <w:p w:rsidR="00B50643" w:rsidRPr="009D707A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9D707A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9D707A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прочее оборудование (ведра, багры, ломы и др.) 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12. Ограждение: 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материал 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высота и длина (каждой стороны), м 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расстояние до стен ближайшего хранилища, м 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ворота, калитки (число, конструкция, материал) 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D6724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13. Освещение </w:t>
      </w:r>
      <w:r w:rsidR="00AD6724">
        <w:rPr>
          <w:sz w:val="28"/>
          <w:szCs w:val="28"/>
          <w:lang w:val="ru-RU"/>
        </w:rPr>
        <w:t>места хранения</w:t>
      </w:r>
      <w:r w:rsidRPr="00B50643">
        <w:rPr>
          <w:sz w:val="28"/>
          <w:szCs w:val="28"/>
          <w:lang w:val="ru-RU"/>
        </w:rPr>
        <w:t>: 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напряжение сети, В 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тип светильников 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число осветительных точек 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источник тока 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наличие резервного освещения 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D6724">
        <w:rPr>
          <w:sz w:val="28"/>
          <w:szCs w:val="28"/>
          <w:lang w:val="ru-RU"/>
        </w:rPr>
        <w:t>14. Сигнализация и связь (какая):</w:t>
      </w: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а) с охраной 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б) с пожарной частью 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в) с предприятием (шахтой, рудником, карьером и т.п.) 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15. Охрана склада: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вид охраны _______________________________________________________</w:t>
      </w:r>
    </w:p>
    <w:p w:rsidR="00B50643" w:rsidRPr="00AD6724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D6724">
        <w:rPr>
          <w:sz w:val="16"/>
          <w:szCs w:val="28"/>
          <w:lang w:val="ru-RU"/>
        </w:rPr>
        <w:t>(ведомственная, вневедомственная)</w:t>
      </w:r>
    </w:p>
    <w:p w:rsidR="00B739C5" w:rsidRDefault="00B739C5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D6724">
        <w:rPr>
          <w:sz w:val="28"/>
          <w:szCs w:val="28"/>
          <w:lang w:val="ru-RU"/>
        </w:rPr>
        <w:t>общее количество персонала ________________________________________</w:t>
      </w:r>
    </w:p>
    <w:p w:rsidR="00B739C5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1CDB" w:rsidRDefault="00531CDB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39C5" w:rsidRPr="00862E20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приложения 6</w:t>
      </w: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9"/>
        <w:gridCol w:w="8089"/>
      </w:tblGrid>
      <w:tr w:rsidR="00B50643" w:rsidRPr="00AD6724" w:rsidTr="00AD6724">
        <w:tc>
          <w:tcPr>
            <w:tcW w:w="893" w:type="pct"/>
          </w:tcPr>
          <w:p w:rsidR="00B50643" w:rsidRPr="00AD6724" w:rsidRDefault="00B50643" w:rsidP="00B50643">
            <w:pPr>
              <w:jc w:val="right"/>
              <w:rPr>
                <w:sz w:val="28"/>
                <w:szCs w:val="28"/>
                <w:lang w:val="ru-RU"/>
              </w:rPr>
            </w:pPr>
            <w:r w:rsidRPr="00AD6724">
              <w:rPr>
                <w:sz w:val="28"/>
                <w:szCs w:val="28"/>
                <w:lang w:val="ru-RU"/>
              </w:rPr>
              <w:t xml:space="preserve">число постов </w:t>
            </w:r>
          </w:p>
        </w:tc>
        <w:tc>
          <w:tcPr>
            <w:tcW w:w="4107" w:type="pct"/>
          </w:tcPr>
          <w:p w:rsidR="00B50643" w:rsidRPr="00AD6724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AD6724">
              <w:rPr>
                <w:sz w:val="28"/>
                <w:szCs w:val="28"/>
                <w:lang w:val="ru-RU"/>
              </w:rPr>
              <w:t>днем</w:t>
            </w:r>
            <w:r w:rsidR="00B739C5">
              <w:rPr>
                <w:sz w:val="28"/>
                <w:szCs w:val="28"/>
                <w:lang w:val="ru-RU"/>
              </w:rPr>
              <w:t xml:space="preserve">   </w:t>
            </w:r>
            <w:r w:rsidRPr="00AD6724">
              <w:rPr>
                <w:sz w:val="28"/>
                <w:szCs w:val="28"/>
                <w:lang w:val="ru-RU"/>
              </w:rPr>
              <w:t>___________</w:t>
            </w:r>
          </w:p>
          <w:p w:rsidR="00B50643" w:rsidRPr="00AD6724" w:rsidRDefault="00B50643" w:rsidP="00B50643">
            <w:pPr>
              <w:jc w:val="both"/>
              <w:rPr>
                <w:sz w:val="28"/>
                <w:szCs w:val="28"/>
                <w:lang w:val="ru-RU"/>
              </w:rPr>
            </w:pPr>
            <w:r w:rsidRPr="00AD6724">
              <w:rPr>
                <w:sz w:val="28"/>
                <w:szCs w:val="28"/>
                <w:lang w:val="ru-RU"/>
              </w:rPr>
              <w:t xml:space="preserve">ночью </w:t>
            </w:r>
          </w:p>
        </w:tc>
      </w:tr>
    </w:tbl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количество блокпостов сторожевых собак______________________________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16. Наименование приборов (какие, сколько) 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для измерения температуры в</w:t>
      </w:r>
      <w:r w:rsidR="00AD6724">
        <w:rPr>
          <w:sz w:val="28"/>
          <w:szCs w:val="28"/>
          <w:lang w:val="ru-RU"/>
        </w:rPr>
        <w:t>оздуха _____________</w:t>
      </w:r>
      <w:r w:rsidRPr="00B50643">
        <w:rPr>
          <w:sz w:val="28"/>
          <w:szCs w:val="28"/>
          <w:lang w:val="ru-RU"/>
        </w:rPr>
        <w:t>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</w:t>
      </w:r>
      <w:r w:rsidR="00AD6724">
        <w:rPr>
          <w:sz w:val="28"/>
          <w:szCs w:val="28"/>
          <w:lang w:val="ru-RU"/>
        </w:rPr>
        <w:t>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прочие (для проверки молниеза</w:t>
      </w:r>
      <w:r w:rsidR="00AD6724">
        <w:rPr>
          <w:sz w:val="28"/>
          <w:szCs w:val="28"/>
          <w:lang w:val="ru-RU"/>
        </w:rPr>
        <w:t>щиты и др.) _______</w:t>
      </w:r>
      <w:r w:rsidRPr="00B50643">
        <w:rPr>
          <w:sz w:val="28"/>
          <w:szCs w:val="28"/>
          <w:lang w:val="ru-RU"/>
        </w:rPr>
        <w:t>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17. Подсобные помещения на территории склада (перечислить):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18. Доставка ВМ от железнодорожной станции (пристани) к </w:t>
      </w:r>
      <w:r w:rsidR="00AD6724">
        <w:rPr>
          <w:sz w:val="28"/>
          <w:szCs w:val="28"/>
          <w:lang w:val="ru-RU"/>
        </w:rPr>
        <w:t>месту хранения</w:t>
      </w:r>
      <w:r w:rsidRPr="00B50643">
        <w:rPr>
          <w:sz w:val="28"/>
          <w:szCs w:val="28"/>
          <w:lang w:val="ru-RU"/>
        </w:rPr>
        <w:t>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тип дороги 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расстояние ___________________________________________________________________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название станции (наименование дороги) или пристан</w:t>
      </w:r>
      <w:r w:rsidR="00AD6724">
        <w:rPr>
          <w:sz w:val="28"/>
          <w:szCs w:val="28"/>
          <w:lang w:val="ru-RU"/>
        </w:rPr>
        <w:t>и (местонахождение)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19. Для подземных </w:t>
      </w:r>
      <w:r w:rsidR="00AD6724">
        <w:rPr>
          <w:sz w:val="28"/>
          <w:szCs w:val="28"/>
          <w:lang w:val="ru-RU"/>
        </w:rPr>
        <w:t>мест хранения</w:t>
      </w:r>
      <w:r w:rsidRPr="00B50643">
        <w:rPr>
          <w:sz w:val="28"/>
          <w:szCs w:val="28"/>
          <w:lang w:val="ru-RU"/>
        </w:rPr>
        <w:t>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AD6724" w:rsidP="00B50643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</w:t>
      </w:r>
      <w:r w:rsidR="00B50643" w:rsidRPr="00B50643">
        <w:rPr>
          <w:sz w:val="28"/>
          <w:szCs w:val="28"/>
          <w:lang w:val="ru-RU"/>
        </w:rPr>
        <w:t xml:space="preserve"> ________________________________________________________</w:t>
      </w:r>
    </w:p>
    <w:p w:rsidR="00B50643" w:rsidRPr="00AD6724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D6724">
        <w:rPr>
          <w:sz w:val="16"/>
          <w:szCs w:val="28"/>
          <w:lang w:val="ru-RU"/>
        </w:rPr>
        <w:t>(ячейковый, камерный)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местонахождение ___________________________________________________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__________________________________________________________________</w:t>
      </w:r>
    </w:p>
    <w:p w:rsidR="00B50643" w:rsidRPr="00AD6724" w:rsidRDefault="00B50643" w:rsidP="00B50643">
      <w:pPr>
        <w:ind w:firstLine="284"/>
        <w:jc w:val="center"/>
        <w:rPr>
          <w:sz w:val="16"/>
          <w:szCs w:val="28"/>
          <w:lang w:val="ru-RU"/>
        </w:rPr>
      </w:pPr>
      <w:r w:rsidRPr="00AD6724">
        <w:rPr>
          <w:sz w:val="16"/>
          <w:szCs w:val="28"/>
          <w:lang w:val="ru-RU"/>
        </w:rPr>
        <w:t xml:space="preserve">(горизонт, выработка, подводящая к </w:t>
      </w:r>
      <w:r w:rsidR="00AD6724">
        <w:rPr>
          <w:sz w:val="16"/>
          <w:szCs w:val="28"/>
          <w:lang w:val="ru-RU"/>
        </w:rPr>
        <w:t>месту хранения</w:t>
      </w:r>
      <w:r w:rsidRPr="00AD6724">
        <w:rPr>
          <w:sz w:val="16"/>
          <w:szCs w:val="28"/>
          <w:lang w:val="ru-RU"/>
        </w:rPr>
        <w:t>)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расстояние от ствола шахты, м _____</w:t>
      </w:r>
      <w:r w:rsidR="00AD6724">
        <w:rPr>
          <w:sz w:val="28"/>
          <w:szCs w:val="28"/>
          <w:lang w:val="ru-RU"/>
        </w:rPr>
        <w:t>______________________________</w:t>
      </w:r>
      <w:r w:rsidRPr="00B50643">
        <w:rPr>
          <w:sz w:val="28"/>
          <w:szCs w:val="28"/>
          <w:lang w:val="ru-RU"/>
        </w:rPr>
        <w:t>__</w:t>
      </w:r>
    </w:p>
    <w:p w:rsidR="00B739C5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расстояние по вертикали от поверхности, м ____</w:t>
      </w:r>
      <w:r w:rsidR="00AD6724">
        <w:rPr>
          <w:sz w:val="28"/>
          <w:szCs w:val="28"/>
          <w:lang w:val="ru-RU"/>
        </w:rPr>
        <w:t>_____</w:t>
      </w:r>
      <w:r w:rsidRPr="00B50643">
        <w:rPr>
          <w:sz w:val="28"/>
          <w:szCs w:val="28"/>
          <w:lang w:val="ru-RU"/>
        </w:rPr>
        <w:t>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6F0691" w:rsidRDefault="006F0691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39C5" w:rsidRPr="00862E20" w:rsidRDefault="00B739C5" w:rsidP="00B739C5">
      <w:pPr>
        <w:pStyle w:val="a4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приложения 6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20. Дата приемки в эксп</w:t>
      </w:r>
      <w:r w:rsidR="00AD6724">
        <w:rPr>
          <w:sz w:val="28"/>
          <w:szCs w:val="28"/>
          <w:lang w:val="ru-RU"/>
        </w:rPr>
        <w:t>луатацию ____________</w:t>
      </w:r>
      <w:r w:rsidRPr="00B50643">
        <w:rPr>
          <w:sz w:val="28"/>
          <w:szCs w:val="28"/>
          <w:lang w:val="ru-RU"/>
        </w:rPr>
        <w:t>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21. Приложение к паспорту поверхностного </w:t>
      </w:r>
      <w:r w:rsidR="00AD6724">
        <w:rPr>
          <w:sz w:val="28"/>
          <w:szCs w:val="28"/>
          <w:lang w:val="ru-RU"/>
        </w:rPr>
        <w:t>места хранения</w:t>
      </w:r>
      <w:r w:rsidRPr="00B50643">
        <w:rPr>
          <w:sz w:val="28"/>
          <w:szCs w:val="28"/>
          <w:lang w:val="ru-RU"/>
        </w:rPr>
        <w:t>: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а) план расположения </w:t>
      </w:r>
      <w:r w:rsidR="00B739C5">
        <w:rPr>
          <w:sz w:val="28"/>
          <w:szCs w:val="28"/>
          <w:lang w:val="ru-RU"/>
        </w:rPr>
        <w:t>места хранения</w:t>
      </w:r>
      <w:r w:rsidRPr="00B50643">
        <w:rPr>
          <w:sz w:val="28"/>
          <w:szCs w:val="28"/>
          <w:lang w:val="ru-RU"/>
        </w:rPr>
        <w:t xml:space="preserve"> и прилегающей местности в радиусе, соответствующем безопасному расстоянию, рассчитанному по ударной воздушной волне от наибольшего по вместимости хранилища ВМ (масштаб не менее 1:10000), с нанесением всех зданий, дорог, естественных преград движению воздушной волны и пр</w:t>
      </w:r>
      <w:r w:rsidR="00B739C5">
        <w:rPr>
          <w:sz w:val="28"/>
          <w:szCs w:val="28"/>
          <w:lang w:val="ru-RU"/>
        </w:rPr>
        <w:t>очего</w:t>
      </w:r>
      <w:r w:rsidRPr="00B50643">
        <w:rPr>
          <w:sz w:val="28"/>
          <w:szCs w:val="28"/>
          <w:lang w:val="ru-RU"/>
        </w:rPr>
        <w:t xml:space="preserve"> с указанием расстояний;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 xml:space="preserve">б) план территории </w:t>
      </w:r>
      <w:r w:rsidR="00AD6724">
        <w:rPr>
          <w:sz w:val="28"/>
          <w:szCs w:val="28"/>
          <w:lang w:val="ru-RU"/>
        </w:rPr>
        <w:t>места хранения</w:t>
      </w:r>
      <w:r w:rsidRPr="00B50643">
        <w:rPr>
          <w:sz w:val="28"/>
          <w:szCs w:val="28"/>
          <w:lang w:val="ru-RU"/>
        </w:rPr>
        <w:t xml:space="preserve"> (масштаб не менее 1:500) с нанесением на него всех зданий, оград, ворот, калиток и пр</w:t>
      </w:r>
      <w:r w:rsidR="00B739C5">
        <w:rPr>
          <w:sz w:val="28"/>
          <w:szCs w:val="28"/>
          <w:lang w:val="ru-RU"/>
        </w:rPr>
        <w:t>очего</w:t>
      </w:r>
      <w:r w:rsidRPr="00B50643">
        <w:rPr>
          <w:sz w:val="28"/>
          <w:szCs w:val="28"/>
          <w:lang w:val="ru-RU"/>
        </w:rPr>
        <w:t xml:space="preserve"> с указанием расстояний;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в) схема расположения заземлителей молниезащиты.</w:t>
      </w:r>
    </w:p>
    <w:p w:rsidR="00B739C5" w:rsidRDefault="00B739C5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AD6724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AD6724">
        <w:rPr>
          <w:sz w:val="28"/>
          <w:szCs w:val="28"/>
          <w:lang w:val="ru-RU"/>
        </w:rPr>
        <w:t>22. Дата заполн</w:t>
      </w:r>
      <w:r w:rsidR="00AD6724" w:rsidRPr="00AD6724">
        <w:rPr>
          <w:sz w:val="28"/>
          <w:szCs w:val="28"/>
          <w:lang w:val="ru-RU"/>
        </w:rPr>
        <w:t>ения паспорта ___________</w:t>
      </w:r>
      <w:r w:rsidRPr="00AD6724">
        <w:rPr>
          <w:sz w:val="28"/>
          <w:szCs w:val="28"/>
          <w:lang w:val="ru-RU"/>
        </w:rPr>
        <w:t>_____________________________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</w:rPr>
      </w:pP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739C5">
        <w:rPr>
          <w:sz w:val="28"/>
          <w:szCs w:val="28"/>
          <w:lang w:val="ru-RU"/>
        </w:rPr>
        <w:t>Подписи:</w:t>
      </w: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B50643" w:rsidRPr="00B739C5" w:rsidTr="00AF7A86">
        <w:tc>
          <w:tcPr>
            <w:tcW w:w="5670" w:type="dxa"/>
          </w:tcPr>
          <w:p w:rsidR="00B50643" w:rsidRPr="00B739C5" w:rsidRDefault="00AF7A86" w:rsidP="00B50643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Технический р</w:t>
            </w:r>
            <w:r w:rsidR="00B50643" w:rsidRPr="00B739C5">
              <w:rPr>
                <w:b/>
                <w:sz w:val="28"/>
                <w:szCs w:val="28"/>
                <w:lang w:val="ru-RU"/>
              </w:rPr>
              <w:t>уководитель предприятия</w:t>
            </w:r>
          </w:p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16"/>
                <w:szCs w:val="28"/>
                <w:lang w:val="ru-RU"/>
              </w:rPr>
              <w:t>(шахты, рудника, карьера и т.п.)</w:t>
            </w:r>
          </w:p>
        </w:tc>
        <w:tc>
          <w:tcPr>
            <w:tcW w:w="3969" w:type="dxa"/>
          </w:tcPr>
          <w:p w:rsidR="00B50643" w:rsidRPr="00B739C5" w:rsidRDefault="00B50643" w:rsidP="00B50643">
            <w:pPr>
              <w:rPr>
                <w:sz w:val="28"/>
                <w:szCs w:val="28"/>
                <w:lang w:val="ru-RU"/>
              </w:rPr>
            </w:pPr>
            <w:r w:rsidRPr="00B739C5">
              <w:rPr>
                <w:sz w:val="28"/>
                <w:szCs w:val="28"/>
                <w:lang w:val="ru-RU"/>
              </w:rPr>
              <w:t>______</w:t>
            </w:r>
            <w:r w:rsidR="00AF7A86">
              <w:rPr>
                <w:sz w:val="28"/>
                <w:szCs w:val="28"/>
                <w:lang w:val="ru-RU"/>
              </w:rPr>
              <w:t>____________________</w:t>
            </w:r>
            <w:bookmarkStart w:id="0" w:name="_GoBack"/>
            <w:bookmarkEnd w:id="0"/>
          </w:p>
          <w:p w:rsidR="00B50643" w:rsidRPr="00B739C5" w:rsidRDefault="00B739C5" w:rsidP="00B5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16"/>
                <w:szCs w:val="28"/>
                <w:lang w:val="ru-RU"/>
              </w:rPr>
              <w:t>(Ф.И.О., подпись</w:t>
            </w:r>
            <w:r w:rsidR="00B50643" w:rsidRPr="00B739C5">
              <w:rPr>
                <w:sz w:val="16"/>
                <w:szCs w:val="28"/>
                <w:lang w:val="ru-RU"/>
              </w:rPr>
              <w:t>)</w:t>
            </w:r>
          </w:p>
        </w:tc>
      </w:tr>
    </w:tbl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739C5">
        <w:rPr>
          <w:sz w:val="28"/>
          <w:szCs w:val="28"/>
          <w:lang w:val="ru-RU"/>
        </w:rPr>
        <w:t>Составлен в ___ экз.</w:t>
      </w: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739C5">
        <w:rPr>
          <w:sz w:val="28"/>
          <w:szCs w:val="28"/>
          <w:lang w:val="ru-RU"/>
        </w:rPr>
        <w:t xml:space="preserve">Один экземпляр хранится на </w:t>
      </w:r>
      <w:r w:rsidR="00AD6724" w:rsidRPr="00B739C5">
        <w:rPr>
          <w:sz w:val="28"/>
          <w:szCs w:val="28"/>
          <w:lang w:val="ru-RU"/>
        </w:rPr>
        <w:t>месте хранения</w:t>
      </w:r>
      <w:r w:rsidRPr="00B739C5">
        <w:rPr>
          <w:sz w:val="28"/>
          <w:szCs w:val="28"/>
          <w:lang w:val="ru-RU"/>
        </w:rPr>
        <w:t xml:space="preserve"> ВМ.</w:t>
      </w: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</w:p>
    <w:p w:rsidR="00B50643" w:rsidRPr="00B739C5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739C5">
        <w:rPr>
          <w:sz w:val="28"/>
          <w:szCs w:val="28"/>
          <w:u w:val="single"/>
          <w:lang w:val="ru-RU"/>
        </w:rPr>
        <w:t>Примечание</w:t>
      </w:r>
      <w:r w:rsidRPr="00B739C5">
        <w:rPr>
          <w:sz w:val="28"/>
          <w:szCs w:val="28"/>
          <w:lang w:val="ru-RU"/>
        </w:rPr>
        <w:t>.</w:t>
      </w:r>
    </w:p>
    <w:p w:rsidR="00B50643" w:rsidRPr="00B50643" w:rsidRDefault="00B50643" w:rsidP="00B50643">
      <w:pPr>
        <w:ind w:firstLine="284"/>
        <w:jc w:val="both"/>
        <w:rPr>
          <w:sz w:val="28"/>
          <w:szCs w:val="28"/>
          <w:lang w:val="ru-RU"/>
        </w:rPr>
      </w:pPr>
      <w:r w:rsidRPr="00B50643">
        <w:rPr>
          <w:sz w:val="28"/>
          <w:szCs w:val="28"/>
          <w:lang w:val="ru-RU"/>
        </w:rPr>
        <w:t>При размещении на территории склада пунктов изготовления и подготовки ВВ, лаборатории и т.п. в приложении к паспорту указываются их основные характеристики.</w:t>
      </w:r>
    </w:p>
    <w:p w:rsidR="00B50643" w:rsidRPr="00B50643" w:rsidRDefault="00B50643" w:rsidP="00B50643">
      <w:pPr>
        <w:ind w:firstLine="284"/>
        <w:jc w:val="both"/>
        <w:rPr>
          <w:rFonts w:cs="Arial"/>
          <w:sz w:val="20"/>
          <w:lang w:val="ru-RU"/>
        </w:rPr>
      </w:pPr>
    </w:p>
    <w:p w:rsidR="00B50643" w:rsidRPr="00B50643" w:rsidRDefault="00B50643" w:rsidP="00B50643">
      <w:pPr>
        <w:ind w:firstLine="284"/>
        <w:jc w:val="both"/>
        <w:rPr>
          <w:rFonts w:cs="Arial"/>
          <w:sz w:val="20"/>
          <w:lang w:val="ru-RU"/>
        </w:rPr>
      </w:pPr>
    </w:p>
    <w:p w:rsidR="00B50643" w:rsidRPr="006C53AD" w:rsidRDefault="00B50643" w:rsidP="006C5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50643" w:rsidRPr="006C53AD" w:rsidSect="00BC76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BF" w:rsidRDefault="006B6FBF" w:rsidP="006C53AD">
      <w:r>
        <w:separator/>
      </w:r>
    </w:p>
  </w:endnote>
  <w:endnote w:type="continuationSeparator" w:id="0">
    <w:p w:rsidR="006B6FBF" w:rsidRDefault="006B6FBF" w:rsidP="006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BF" w:rsidRDefault="006B6FBF" w:rsidP="006C53AD">
      <w:r>
        <w:separator/>
      </w:r>
    </w:p>
  </w:footnote>
  <w:footnote w:type="continuationSeparator" w:id="0">
    <w:p w:rsidR="006B6FBF" w:rsidRDefault="006B6FBF" w:rsidP="006C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594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90F6D" w:rsidRPr="006F0691" w:rsidRDefault="00B90F6D">
        <w:pPr>
          <w:pStyle w:val="ae"/>
          <w:jc w:val="center"/>
          <w:rPr>
            <w:rFonts w:ascii="Times New Roman" w:hAnsi="Times New Roman"/>
          </w:rPr>
        </w:pPr>
        <w:r w:rsidRPr="006F0691">
          <w:rPr>
            <w:rFonts w:ascii="Times New Roman" w:hAnsi="Times New Roman"/>
          </w:rPr>
          <w:fldChar w:fldCharType="begin"/>
        </w:r>
        <w:r w:rsidRPr="006F0691">
          <w:rPr>
            <w:rFonts w:ascii="Times New Roman" w:hAnsi="Times New Roman"/>
          </w:rPr>
          <w:instrText>PAGE   \* MERGEFORMAT</w:instrText>
        </w:r>
        <w:r w:rsidRPr="006F0691">
          <w:rPr>
            <w:rFonts w:ascii="Times New Roman" w:hAnsi="Times New Roman"/>
          </w:rPr>
          <w:fldChar w:fldCharType="separate"/>
        </w:r>
        <w:r w:rsidR="00AF7A86">
          <w:rPr>
            <w:rFonts w:ascii="Times New Roman" w:hAnsi="Times New Roman"/>
            <w:noProof/>
          </w:rPr>
          <w:t>6</w:t>
        </w:r>
        <w:r w:rsidRPr="006F069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5.7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1071AFB"/>
    <w:multiLevelType w:val="hybridMultilevel"/>
    <w:tmpl w:val="4716992A"/>
    <w:lvl w:ilvl="0" w:tplc="9626D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15B1C01"/>
    <w:multiLevelType w:val="hybridMultilevel"/>
    <w:tmpl w:val="7C6E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66183"/>
    <w:multiLevelType w:val="hybridMultilevel"/>
    <w:tmpl w:val="D10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02089"/>
    <w:multiLevelType w:val="multilevel"/>
    <w:tmpl w:val="2EDC2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DC866A9"/>
    <w:multiLevelType w:val="hybridMultilevel"/>
    <w:tmpl w:val="65887AD4"/>
    <w:lvl w:ilvl="0" w:tplc="B9AA2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A0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22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42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2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8B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6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5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C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DA656B"/>
    <w:multiLevelType w:val="hybridMultilevel"/>
    <w:tmpl w:val="4D4CCBFC"/>
    <w:lvl w:ilvl="0" w:tplc="752EF22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D0641B"/>
    <w:multiLevelType w:val="hybridMultilevel"/>
    <w:tmpl w:val="77962A92"/>
    <w:lvl w:ilvl="0" w:tplc="9B6E4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3B1A5F"/>
    <w:multiLevelType w:val="hybridMultilevel"/>
    <w:tmpl w:val="F448F54C"/>
    <w:lvl w:ilvl="0" w:tplc="268AF83A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DF7F46"/>
    <w:multiLevelType w:val="multilevel"/>
    <w:tmpl w:val="EC44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2195E07"/>
    <w:multiLevelType w:val="multilevel"/>
    <w:tmpl w:val="1840BB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22D4478D"/>
    <w:multiLevelType w:val="hybridMultilevel"/>
    <w:tmpl w:val="CF16287C"/>
    <w:lvl w:ilvl="0" w:tplc="2F00A0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BF1DBD"/>
    <w:multiLevelType w:val="hybridMultilevel"/>
    <w:tmpl w:val="90F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CFD"/>
    <w:multiLevelType w:val="hybridMultilevel"/>
    <w:tmpl w:val="9FB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553"/>
    <w:multiLevelType w:val="hybridMultilevel"/>
    <w:tmpl w:val="8E82AD4C"/>
    <w:lvl w:ilvl="0" w:tplc="DF02F7CC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845AD"/>
    <w:multiLevelType w:val="hybridMultilevel"/>
    <w:tmpl w:val="5F0A844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E0CBD"/>
    <w:multiLevelType w:val="multilevel"/>
    <w:tmpl w:val="884C6E72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8">
    <w:nsid w:val="3D8B3C41"/>
    <w:multiLevelType w:val="hybridMultilevel"/>
    <w:tmpl w:val="A524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16F52"/>
    <w:multiLevelType w:val="hybridMultilevel"/>
    <w:tmpl w:val="B9AC868E"/>
    <w:lvl w:ilvl="0" w:tplc="4A88B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F53619"/>
    <w:multiLevelType w:val="hybridMultilevel"/>
    <w:tmpl w:val="96945288"/>
    <w:lvl w:ilvl="0" w:tplc="03682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5CB0C7A"/>
    <w:multiLevelType w:val="multilevel"/>
    <w:tmpl w:val="CD3880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D7352A7"/>
    <w:multiLevelType w:val="hybridMultilevel"/>
    <w:tmpl w:val="F4F04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CCE"/>
    <w:multiLevelType w:val="multilevel"/>
    <w:tmpl w:val="03C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75965"/>
    <w:multiLevelType w:val="multilevel"/>
    <w:tmpl w:val="6F5CB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7AD1439"/>
    <w:multiLevelType w:val="hybridMultilevel"/>
    <w:tmpl w:val="C0C28C6C"/>
    <w:lvl w:ilvl="0" w:tplc="3EDA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A55817"/>
    <w:multiLevelType w:val="hybridMultilevel"/>
    <w:tmpl w:val="EE9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63CDA"/>
    <w:multiLevelType w:val="multilevel"/>
    <w:tmpl w:val="A200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28">
    <w:nsid w:val="6CE716EC"/>
    <w:multiLevelType w:val="hybridMultilevel"/>
    <w:tmpl w:val="6A3AA3EC"/>
    <w:lvl w:ilvl="0" w:tplc="7F5C939C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5"/>
  </w:num>
  <w:num w:numId="5">
    <w:abstractNumId w:val="18"/>
  </w:num>
  <w:num w:numId="6">
    <w:abstractNumId w:val="1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23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0"/>
    <w:rsid w:val="00166C0D"/>
    <w:rsid w:val="00171082"/>
    <w:rsid w:val="001716D7"/>
    <w:rsid w:val="0022682E"/>
    <w:rsid w:val="002F1185"/>
    <w:rsid w:val="00336AA1"/>
    <w:rsid w:val="003A18DE"/>
    <w:rsid w:val="003A6F98"/>
    <w:rsid w:val="003E5C2F"/>
    <w:rsid w:val="00417D91"/>
    <w:rsid w:val="00426A85"/>
    <w:rsid w:val="00451EEA"/>
    <w:rsid w:val="005152D3"/>
    <w:rsid w:val="00531CDB"/>
    <w:rsid w:val="005C72C4"/>
    <w:rsid w:val="005E3F9D"/>
    <w:rsid w:val="006B6FBF"/>
    <w:rsid w:val="006C53AD"/>
    <w:rsid w:val="006F0691"/>
    <w:rsid w:val="007147B6"/>
    <w:rsid w:val="00734AC1"/>
    <w:rsid w:val="00800942"/>
    <w:rsid w:val="00816EDC"/>
    <w:rsid w:val="00834704"/>
    <w:rsid w:val="00850CDA"/>
    <w:rsid w:val="00862E20"/>
    <w:rsid w:val="00891F55"/>
    <w:rsid w:val="00901922"/>
    <w:rsid w:val="00912DE5"/>
    <w:rsid w:val="009B7598"/>
    <w:rsid w:val="009D6CC2"/>
    <w:rsid w:val="009D707A"/>
    <w:rsid w:val="00A060EF"/>
    <w:rsid w:val="00A07BDE"/>
    <w:rsid w:val="00A3192C"/>
    <w:rsid w:val="00A56AF2"/>
    <w:rsid w:val="00A82E86"/>
    <w:rsid w:val="00AD6724"/>
    <w:rsid w:val="00AF7A86"/>
    <w:rsid w:val="00B50643"/>
    <w:rsid w:val="00B739C5"/>
    <w:rsid w:val="00B9031E"/>
    <w:rsid w:val="00B90F6D"/>
    <w:rsid w:val="00BA190D"/>
    <w:rsid w:val="00BC76DD"/>
    <w:rsid w:val="00BD6BAA"/>
    <w:rsid w:val="00C34041"/>
    <w:rsid w:val="00D51A87"/>
    <w:rsid w:val="00D86E6A"/>
    <w:rsid w:val="00D96500"/>
    <w:rsid w:val="00DA4DDD"/>
    <w:rsid w:val="00E73F30"/>
    <w:rsid w:val="00EC6EAC"/>
    <w:rsid w:val="00F32D89"/>
    <w:rsid w:val="00F4668E"/>
    <w:rsid w:val="00F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62E20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hAnsi="Pragmatica"/>
      <w:b/>
      <w:bCs/>
      <w:kern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862E20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62E20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62E20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62E20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62E20"/>
    <w:pPr>
      <w:keepNext/>
      <w:ind w:left="-108" w:right="-109"/>
      <w:jc w:val="center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62E20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qFormat/>
    <w:rsid w:val="00862E20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862E20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E20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E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2E20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62E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2E20"/>
    <w:rPr>
      <w:rFonts w:ascii="Arial" w:eastAsia="Times New Roman" w:hAnsi="Arial" w:cs="Arial"/>
      <w:lang w:eastAsia="ru-RU"/>
    </w:rPr>
  </w:style>
  <w:style w:type="character" w:styleId="a3">
    <w:name w:val="footnote reference"/>
    <w:semiHidden/>
    <w:rsid w:val="00862E20"/>
    <w:rPr>
      <w:vertAlign w:val="superscript"/>
    </w:rPr>
  </w:style>
  <w:style w:type="paragraph" w:styleId="a4">
    <w:name w:val="No Spacing"/>
    <w:qFormat/>
    <w:rsid w:val="00862E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62E20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62E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qFormat/>
    <w:rsid w:val="00862E20"/>
    <w:pPr>
      <w:ind w:left="720"/>
      <w:contextualSpacing/>
    </w:pPr>
    <w:rPr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862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862E20"/>
    <w:pPr>
      <w:spacing w:after="120"/>
    </w:pPr>
  </w:style>
  <w:style w:type="character" w:customStyle="1" w:styleId="aa">
    <w:name w:val="Основной текст Знак"/>
    <w:basedOn w:val="a0"/>
    <w:link w:val="a9"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862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qFormat/>
    <w:rsid w:val="00862E20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862E20"/>
  </w:style>
  <w:style w:type="paragraph" w:customStyle="1" w:styleId="p1">
    <w:name w:val="p1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86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62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basedOn w:val="a"/>
    <w:uiPriority w:val="99"/>
    <w:rsid w:val="00862E20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tn">
    <w:name w:val="atn"/>
    <w:rsid w:val="00862E20"/>
  </w:style>
  <w:style w:type="character" w:styleId="ad">
    <w:name w:val="Hyperlink"/>
    <w:unhideWhenUsed/>
    <w:rsid w:val="00862E20"/>
    <w:rPr>
      <w:color w:val="0000FF"/>
      <w:u w:val="single"/>
    </w:rPr>
  </w:style>
  <w:style w:type="paragraph" w:customStyle="1" w:styleId="dname">
    <w:name w:val="dname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862E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862E20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862E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rsid w:val="00862E20"/>
    <w:rPr>
      <w:rFonts w:ascii="Calibri" w:eastAsia="Calibri" w:hAnsi="Calibri" w:cs="Times New Roman"/>
    </w:rPr>
  </w:style>
  <w:style w:type="paragraph" w:customStyle="1" w:styleId="tj">
    <w:name w:val="tj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862E20"/>
  </w:style>
  <w:style w:type="paragraph" w:customStyle="1" w:styleId="11">
    <w:name w:val="Стиль1"/>
    <w:basedOn w:val="a"/>
    <w:link w:val="12"/>
    <w:autoRedefine/>
    <w:qFormat/>
    <w:rsid w:val="00862E20"/>
    <w:pPr>
      <w:ind w:firstLine="567"/>
      <w:jc w:val="both"/>
    </w:pPr>
    <w:rPr>
      <w:rFonts w:eastAsia="Calibri"/>
      <w:sz w:val="28"/>
      <w:szCs w:val="28"/>
      <w:lang w:val="ru-RU"/>
    </w:rPr>
  </w:style>
  <w:style w:type="character" w:customStyle="1" w:styleId="12">
    <w:name w:val="Стиль1 Знак"/>
    <w:link w:val="11"/>
    <w:rsid w:val="00862E20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862E20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862E20"/>
    <w:rPr>
      <w:rFonts w:ascii="Consolas" w:hAnsi="Consolas" w:cs="Consolas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862E20"/>
    <w:rPr>
      <w:rFonts w:ascii="Tahoma" w:eastAsia="Calibri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semiHidden/>
    <w:rsid w:val="00862E20"/>
    <w:rPr>
      <w:rFonts w:ascii="Tahoma" w:eastAsia="Calibri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862E20"/>
    <w:pPr>
      <w:ind w:firstLine="709"/>
      <w:jc w:val="both"/>
    </w:pPr>
    <w:rPr>
      <w:sz w:val="28"/>
      <w:szCs w:val="20"/>
      <w:lang w:val="ru-RU" w:eastAsia="ar-SA"/>
    </w:rPr>
  </w:style>
  <w:style w:type="paragraph" w:customStyle="1" w:styleId="23">
    <w:name w:val="Стиль2"/>
    <w:basedOn w:val="a4"/>
    <w:link w:val="24"/>
    <w:qFormat/>
    <w:rsid w:val="00862E20"/>
    <w:rPr>
      <w:rFonts w:ascii="Times New Roman" w:hAnsi="Times New Roman"/>
      <w:i/>
      <w:sz w:val="24"/>
      <w:lang w:val="uk-UA" w:eastAsia="ru-RU"/>
    </w:rPr>
  </w:style>
  <w:style w:type="character" w:customStyle="1" w:styleId="24">
    <w:name w:val="Стиль2 Знак"/>
    <w:link w:val="23"/>
    <w:rsid w:val="00862E20"/>
    <w:rPr>
      <w:rFonts w:ascii="Times New Roman" w:eastAsia="Calibri" w:hAnsi="Times New Roman" w:cs="Times New Roman"/>
      <w:i/>
      <w:sz w:val="24"/>
      <w:lang w:val="uk-UA" w:eastAsia="ru-RU"/>
    </w:rPr>
  </w:style>
  <w:style w:type="character" w:customStyle="1" w:styleId="z-">
    <w:name w:val="z-Начало формы Знак"/>
    <w:link w:val="z-0"/>
    <w:uiPriority w:val="99"/>
    <w:semiHidden/>
    <w:locked/>
    <w:rsid w:val="00862E2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862E20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basedOn w:val="a0"/>
    <w:uiPriority w:val="99"/>
    <w:semiHidden/>
    <w:rsid w:val="00862E2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link w:val="z-3"/>
    <w:uiPriority w:val="99"/>
    <w:locked/>
    <w:rsid w:val="00862E2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862E20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basedOn w:val="a0"/>
    <w:uiPriority w:val="99"/>
    <w:semiHidden/>
    <w:rsid w:val="00862E2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f4">
    <w:name w:val="Схема документа Знак"/>
    <w:link w:val="af5"/>
    <w:semiHidden/>
    <w:locked/>
    <w:rsid w:val="00862E20"/>
    <w:rPr>
      <w:rFonts w:ascii="Tahoma" w:hAnsi="Tahoma" w:cs="Tahoma"/>
      <w:sz w:val="18"/>
      <w:szCs w:val="18"/>
      <w:shd w:val="clear" w:color="auto" w:fill="000080"/>
    </w:rPr>
  </w:style>
  <w:style w:type="paragraph" w:styleId="af5">
    <w:name w:val="Document Map"/>
    <w:basedOn w:val="a"/>
    <w:link w:val="af4"/>
    <w:semiHidden/>
    <w:rsid w:val="00862E20"/>
    <w:pPr>
      <w:shd w:val="clear" w:color="auto" w:fill="000080"/>
      <w:overflowPunct w:val="0"/>
      <w:autoSpaceDE w:val="0"/>
      <w:autoSpaceDN w:val="0"/>
    </w:pPr>
    <w:rPr>
      <w:rFonts w:ascii="Tahoma" w:eastAsiaTheme="minorHAnsi" w:hAnsi="Tahoma" w:cs="Tahoma"/>
      <w:sz w:val="18"/>
      <w:szCs w:val="18"/>
      <w:lang w:val="ru-RU"/>
    </w:rPr>
  </w:style>
  <w:style w:type="character" w:customStyle="1" w:styleId="13">
    <w:name w:val="Схема документа Знак1"/>
    <w:basedOn w:val="a0"/>
    <w:uiPriority w:val="99"/>
    <w:semiHidden/>
    <w:rsid w:val="00862E20"/>
    <w:rPr>
      <w:rFonts w:ascii="Segoe UI" w:eastAsia="Times New Roman" w:hAnsi="Segoe UI" w:cs="Segoe UI"/>
      <w:sz w:val="16"/>
      <w:szCs w:val="16"/>
      <w:lang w:val="en-US"/>
    </w:rPr>
  </w:style>
  <w:style w:type="paragraph" w:styleId="af6">
    <w:name w:val="List"/>
    <w:basedOn w:val="a"/>
    <w:rsid w:val="00862E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ru-RU" w:eastAsia="ru-RU"/>
    </w:rPr>
  </w:style>
  <w:style w:type="paragraph" w:customStyle="1" w:styleId="Heading0">
    <w:name w:val="Heading"/>
    <w:rsid w:val="00862E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862E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862E20"/>
    <w:pPr>
      <w:jc w:val="center"/>
    </w:pPr>
    <w:rPr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862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lock Text"/>
    <w:basedOn w:val="a"/>
    <w:rsid w:val="00862E20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2E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E2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2">
    <w:name w:val="FR2"/>
    <w:rsid w:val="00862E20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styleId="afa">
    <w:name w:val="Strong"/>
    <w:qFormat/>
    <w:rsid w:val="00862E20"/>
    <w:rPr>
      <w:b/>
      <w:bCs/>
    </w:rPr>
  </w:style>
  <w:style w:type="paragraph" w:customStyle="1" w:styleId="formattexttopleveltext">
    <w:name w:val="formattext toplevel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headertexttopleveltextcentertext">
    <w:name w:val="headertext topleveltext center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topleveltextcentertext">
    <w:name w:val="formattext topleveltext center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topleveltextimage">
    <w:name w:val="topleveltext image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862E20"/>
    <w:pPr>
      <w:spacing w:before="0" w:after="0" w:line="240" w:lineRule="auto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semiHidden/>
    <w:rsid w:val="00862E20"/>
  </w:style>
  <w:style w:type="character" w:customStyle="1" w:styleId="1111110">
    <w:name w:val="111Заголовок111 Знак"/>
    <w:link w:val="111111"/>
    <w:rsid w:val="00862E20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pple-converted-space">
    <w:name w:val="apple-converted-space"/>
    <w:rsid w:val="00862E20"/>
  </w:style>
  <w:style w:type="paragraph" w:customStyle="1" w:styleId="ConsNormal">
    <w:name w:val="ConsNormal"/>
    <w:rsid w:val="008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Цитата"/>
    <w:basedOn w:val="a"/>
    <w:rsid w:val="00862E20"/>
    <w:pPr>
      <w:widowControl w:val="0"/>
      <w:spacing w:line="360" w:lineRule="auto"/>
      <w:ind w:left="40" w:right="600" w:firstLine="620"/>
      <w:jc w:val="both"/>
    </w:pPr>
    <w:rPr>
      <w:szCs w:val="20"/>
      <w:lang w:val="ru-RU" w:eastAsia="ar-SA"/>
    </w:rPr>
  </w:style>
  <w:style w:type="character" w:styleId="afb">
    <w:name w:val="page number"/>
    <w:basedOn w:val="a0"/>
    <w:rsid w:val="00862E20"/>
  </w:style>
  <w:style w:type="paragraph" w:customStyle="1" w:styleId="210">
    <w:name w:val="Основной текст с отступом 21"/>
    <w:basedOn w:val="a"/>
    <w:rsid w:val="00862E20"/>
    <w:pPr>
      <w:widowControl w:val="0"/>
      <w:ind w:firstLine="1134"/>
    </w:pPr>
    <w:rPr>
      <w:sz w:val="28"/>
      <w:szCs w:val="20"/>
      <w:lang w:val="ru-RU" w:eastAsia="ar-SA"/>
    </w:rPr>
  </w:style>
  <w:style w:type="paragraph" w:customStyle="1" w:styleId="WW-3">
    <w:name w:val="WW-Основной текст с отступом 3"/>
    <w:basedOn w:val="a"/>
    <w:rsid w:val="00862E20"/>
    <w:pPr>
      <w:widowControl w:val="0"/>
      <w:ind w:firstLine="851"/>
      <w:jc w:val="center"/>
    </w:pPr>
    <w:rPr>
      <w:szCs w:val="20"/>
      <w:lang w:val="ru-RU" w:eastAsia="ar-SA"/>
    </w:rPr>
  </w:style>
  <w:style w:type="paragraph" w:styleId="afc">
    <w:name w:val="Subtitle"/>
    <w:basedOn w:val="a"/>
    <w:link w:val="afd"/>
    <w:qFormat/>
    <w:rsid w:val="00862E20"/>
    <w:pPr>
      <w:spacing w:after="60"/>
      <w:jc w:val="center"/>
      <w:outlineLvl w:val="1"/>
    </w:pPr>
    <w:rPr>
      <w:rFonts w:ascii="Arial" w:hAnsi="Arial" w:cs="Arial"/>
      <w:lang w:val="ru-RU" w:eastAsia="ru-RU"/>
    </w:rPr>
  </w:style>
  <w:style w:type="character" w:customStyle="1" w:styleId="afd">
    <w:name w:val="Подзаголовок Знак"/>
    <w:basedOn w:val="a0"/>
    <w:link w:val="afc"/>
    <w:rsid w:val="00862E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Красная строка Знак"/>
    <w:basedOn w:val="aa"/>
    <w:link w:val="aff"/>
    <w:locked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Body Text First Indent"/>
    <w:basedOn w:val="a9"/>
    <w:link w:val="afe"/>
    <w:rsid w:val="00862E20"/>
    <w:pPr>
      <w:ind w:firstLine="210"/>
    </w:pPr>
  </w:style>
  <w:style w:type="character" w:customStyle="1" w:styleId="15">
    <w:name w:val="Красная строка Знак1"/>
    <w:basedOn w:val="aa"/>
    <w:uiPriority w:val="99"/>
    <w:semiHidden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Красная строка 2 Знак"/>
    <w:link w:val="26"/>
    <w:locked/>
    <w:rsid w:val="00862E20"/>
    <w:rPr>
      <w:sz w:val="28"/>
      <w:szCs w:val="24"/>
      <w:lang w:eastAsia="ar-SA"/>
    </w:rPr>
  </w:style>
  <w:style w:type="paragraph" w:styleId="26">
    <w:name w:val="Body Text First Indent 2"/>
    <w:basedOn w:val="a5"/>
    <w:link w:val="25"/>
    <w:rsid w:val="00862E20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napToGrid/>
      <w:szCs w:val="24"/>
      <w:lang w:eastAsia="ar-SA"/>
    </w:rPr>
  </w:style>
  <w:style w:type="character" w:customStyle="1" w:styleId="211">
    <w:name w:val="Красная строка 2 Знак1"/>
    <w:basedOn w:val="a6"/>
    <w:uiPriority w:val="99"/>
    <w:semiHidden/>
    <w:rsid w:val="00862E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862E20"/>
    <w:rPr>
      <w:spacing w:val="20"/>
      <w:position w:val="28"/>
      <w:sz w:val="28"/>
      <w:szCs w:val="20"/>
      <w:lang w:val="ru-RU" w:eastAsia="ar-SA"/>
    </w:rPr>
  </w:style>
  <w:style w:type="paragraph" w:customStyle="1" w:styleId="WW-30">
    <w:name w:val="WW-Основной текст 3"/>
    <w:basedOn w:val="a"/>
    <w:rsid w:val="00862E20"/>
    <w:pPr>
      <w:jc w:val="both"/>
    </w:pPr>
    <w:rPr>
      <w:sz w:val="28"/>
      <w:szCs w:val="20"/>
      <w:lang w:val="ru-RU" w:eastAsia="ar-SA"/>
    </w:rPr>
  </w:style>
  <w:style w:type="paragraph" w:styleId="aff0">
    <w:name w:val="endnote text"/>
    <w:basedOn w:val="a"/>
    <w:link w:val="aff1"/>
    <w:rsid w:val="00862E20"/>
    <w:rPr>
      <w:sz w:val="20"/>
      <w:szCs w:val="20"/>
      <w:lang w:val="ru-RU" w:eastAsia="ru-RU"/>
    </w:rPr>
  </w:style>
  <w:style w:type="character" w:customStyle="1" w:styleId="aff1">
    <w:name w:val="Текст концевой сноски Знак"/>
    <w:basedOn w:val="a0"/>
    <w:link w:val="aff0"/>
    <w:rsid w:val="00862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3"/>
    <w:rsid w:val="00862E20"/>
    <w:rPr>
      <w:sz w:val="20"/>
      <w:szCs w:val="20"/>
      <w:lang w:val="ru-RU" w:eastAsia="ru-RU"/>
    </w:rPr>
  </w:style>
  <w:style w:type="character" w:customStyle="1" w:styleId="aff3">
    <w:name w:val="Текст сноски Знак"/>
    <w:basedOn w:val="a0"/>
    <w:link w:val="aff2"/>
    <w:rsid w:val="0086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llowedHyperlink"/>
    <w:rsid w:val="00862E20"/>
    <w:rPr>
      <w:color w:val="800080"/>
      <w:u w:val="single"/>
    </w:rPr>
  </w:style>
  <w:style w:type="table" w:customStyle="1" w:styleId="16">
    <w:name w:val="Сетка таблицы1"/>
    <w:basedOn w:val="a1"/>
    <w:next w:val="a8"/>
    <w:uiPriority w:val="59"/>
    <w:rsid w:val="00862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62E20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hAnsi="Pragmatica"/>
      <w:b/>
      <w:bCs/>
      <w:kern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862E20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62E20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62E20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62E20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62E20"/>
    <w:pPr>
      <w:keepNext/>
      <w:ind w:left="-108" w:right="-109"/>
      <w:jc w:val="center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62E20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qFormat/>
    <w:rsid w:val="00862E20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862E20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E20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E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2E20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62E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2E20"/>
    <w:rPr>
      <w:rFonts w:ascii="Arial" w:eastAsia="Times New Roman" w:hAnsi="Arial" w:cs="Arial"/>
      <w:lang w:eastAsia="ru-RU"/>
    </w:rPr>
  </w:style>
  <w:style w:type="character" w:styleId="a3">
    <w:name w:val="footnote reference"/>
    <w:semiHidden/>
    <w:rsid w:val="00862E20"/>
    <w:rPr>
      <w:vertAlign w:val="superscript"/>
    </w:rPr>
  </w:style>
  <w:style w:type="paragraph" w:styleId="a4">
    <w:name w:val="No Spacing"/>
    <w:qFormat/>
    <w:rsid w:val="00862E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62E20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62E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qFormat/>
    <w:rsid w:val="00862E20"/>
    <w:pPr>
      <w:ind w:left="720"/>
      <w:contextualSpacing/>
    </w:pPr>
    <w:rPr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862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862E20"/>
    <w:pPr>
      <w:spacing w:after="120"/>
    </w:pPr>
  </w:style>
  <w:style w:type="character" w:customStyle="1" w:styleId="aa">
    <w:name w:val="Основной текст Знак"/>
    <w:basedOn w:val="a0"/>
    <w:link w:val="a9"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862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qFormat/>
    <w:rsid w:val="00862E20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862E20"/>
  </w:style>
  <w:style w:type="paragraph" w:customStyle="1" w:styleId="p1">
    <w:name w:val="p1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86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62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basedOn w:val="a"/>
    <w:uiPriority w:val="99"/>
    <w:rsid w:val="00862E20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tn">
    <w:name w:val="atn"/>
    <w:rsid w:val="00862E20"/>
  </w:style>
  <w:style w:type="character" w:styleId="ad">
    <w:name w:val="Hyperlink"/>
    <w:unhideWhenUsed/>
    <w:rsid w:val="00862E20"/>
    <w:rPr>
      <w:color w:val="0000FF"/>
      <w:u w:val="single"/>
    </w:rPr>
  </w:style>
  <w:style w:type="paragraph" w:customStyle="1" w:styleId="dname">
    <w:name w:val="dname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862E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862E20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862E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rsid w:val="00862E20"/>
    <w:rPr>
      <w:rFonts w:ascii="Calibri" w:eastAsia="Calibri" w:hAnsi="Calibri" w:cs="Times New Roman"/>
    </w:rPr>
  </w:style>
  <w:style w:type="paragraph" w:customStyle="1" w:styleId="tj">
    <w:name w:val="tj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862E20"/>
  </w:style>
  <w:style w:type="paragraph" w:customStyle="1" w:styleId="11">
    <w:name w:val="Стиль1"/>
    <w:basedOn w:val="a"/>
    <w:link w:val="12"/>
    <w:autoRedefine/>
    <w:qFormat/>
    <w:rsid w:val="00862E20"/>
    <w:pPr>
      <w:ind w:firstLine="567"/>
      <w:jc w:val="both"/>
    </w:pPr>
    <w:rPr>
      <w:rFonts w:eastAsia="Calibri"/>
      <w:sz w:val="28"/>
      <w:szCs w:val="28"/>
      <w:lang w:val="ru-RU"/>
    </w:rPr>
  </w:style>
  <w:style w:type="character" w:customStyle="1" w:styleId="12">
    <w:name w:val="Стиль1 Знак"/>
    <w:link w:val="11"/>
    <w:rsid w:val="00862E20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862E20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862E20"/>
    <w:rPr>
      <w:rFonts w:ascii="Consolas" w:hAnsi="Consolas" w:cs="Consolas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862E20"/>
    <w:rPr>
      <w:rFonts w:ascii="Tahoma" w:eastAsia="Calibri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semiHidden/>
    <w:rsid w:val="00862E20"/>
    <w:rPr>
      <w:rFonts w:ascii="Tahoma" w:eastAsia="Calibri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862E20"/>
    <w:pPr>
      <w:ind w:firstLine="709"/>
      <w:jc w:val="both"/>
    </w:pPr>
    <w:rPr>
      <w:sz w:val="28"/>
      <w:szCs w:val="20"/>
      <w:lang w:val="ru-RU" w:eastAsia="ar-SA"/>
    </w:rPr>
  </w:style>
  <w:style w:type="paragraph" w:customStyle="1" w:styleId="23">
    <w:name w:val="Стиль2"/>
    <w:basedOn w:val="a4"/>
    <w:link w:val="24"/>
    <w:qFormat/>
    <w:rsid w:val="00862E20"/>
    <w:rPr>
      <w:rFonts w:ascii="Times New Roman" w:hAnsi="Times New Roman"/>
      <w:i/>
      <w:sz w:val="24"/>
      <w:lang w:val="uk-UA" w:eastAsia="ru-RU"/>
    </w:rPr>
  </w:style>
  <w:style w:type="character" w:customStyle="1" w:styleId="24">
    <w:name w:val="Стиль2 Знак"/>
    <w:link w:val="23"/>
    <w:rsid w:val="00862E20"/>
    <w:rPr>
      <w:rFonts w:ascii="Times New Roman" w:eastAsia="Calibri" w:hAnsi="Times New Roman" w:cs="Times New Roman"/>
      <w:i/>
      <w:sz w:val="24"/>
      <w:lang w:val="uk-UA" w:eastAsia="ru-RU"/>
    </w:rPr>
  </w:style>
  <w:style w:type="character" w:customStyle="1" w:styleId="z-">
    <w:name w:val="z-Начало формы Знак"/>
    <w:link w:val="z-0"/>
    <w:uiPriority w:val="99"/>
    <w:semiHidden/>
    <w:locked/>
    <w:rsid w:val="00862E2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862E20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basedOn w:val="a0"/>
    <w:uiPriority w:val="99"/>
    <w:semiHidden/>
    <w:rsid w:val="00862E2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link w:val="z-3"/>
    <w:uiPriority w:val="99"/>
    <w:locked/>
    <w:rsid w:val="00862E2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862E20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basedOn w:val="a0"/>
    <w:uiPriority w:val="99"/>
    <w:semiHidden/>
    <w:rsid w:val="00862E2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f4">
    <w:name w:val="Схема документа Знак"/>
    <w:link w:val="af5"/>
    <w:semiHidden/>
    <w:locked/>
    <w:rsid w:val="00862E20"/>
    <w:rPr>
      <w:rFonts w:ascii="Tahoma" w:hAnsi="Tahoma" w:cs="Tahoma"/>
      <w:sz w:val="18"/>
      <w:szCs w:val="18"/>
      <w:shd w:val="clear" w:color="auto" w:fill="000080"/>
    </w:rPr>
  </w:style>
  <w:style w:type="paragraph" w:styleId="af5">
    <w:name w:val="Document Map"/>
    <w:basedOn w:val="a"/>
    <w:link w:val="af4"/>
    <w:semiHidden/>
    <w:rsid w:val="00862E20"/>
    <w:pPr>
      <w:shd w:val="clear" w:color="auto" w:fill="000080"/>
      <w:overflowPunct w:val="0"/>
      <w:autoSpaceDE w:val="0"/>
      <w:autoSpaceDN w:val="0"/>
    </w:pPr>
    <w:rPr>
      <w:rFonts w:ascii="Tahoma" w:eastAsiaTheme="minorHAnsi" w:hAnsi="Tahoma" w:cs="Tahoma"/>
      <w:sz w:val="18"/>
      <w:szCs w:val="18"/>
      <w:lang w:val="ru-RU"/>
    </w:rPr>
  </w:style>
  <w:style w:type="character" w:customStyle="1" w:styleId="13">
    <w:name w:val="Схема документа Знак1"/>
    <w:basedOn w:val="a0"/>
    <w:uiPriority w:val="99"/>
    <w:semiHidden/>
    <w:rsid w:val="00862E20"/>
    <w:rPr>
      <w:rFonts w:ascii="Segoe UI" w:eastAsia="Times New Roman" w:hAnsi="Segoe UI" w:cs="Segoe UI"/>
      <w:sz w:val="16"/>
      <w:szCs w:val="16"/>
      <w:lang w:val="en-US"/>
    </w:rPr>
  </w:style>
  <w:style w:type="paragraph" w:styleId="af6">
    <w:name w:val="List"/>
    <w:basedOn w:val="a"/>
    <w:rsid w:val="00862E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ru-RU" w:eastAsia="ru-RU"/>
    </w:rPr>
  </w:style>
  <w:style w:type="paragraph" w:customStyle="1" w:styleId="Heading0">
    <w:name w:val="Heading"/>
    <w:rsid w:val="00862E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862E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862E20"/>
    <w:pPr>
      <w:jc w:val="center"/>
    </w:pPr>
    <w:rPr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862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lock Text"/>
    <w:basedOn w:val="a"/>
    <w:rsid w:val="00862E20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2E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E2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2">
    <w:name w:val="FR2"/>
    <w:rsid w:val="00862E20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styleId="afa">
    <w:name w:val="Strong"/>
    <w:qFormat/>
    <w:rsid w:val="00862E20"/>
    <w:rPr>
      <w:b/>
      <w:bCs/>
    </w:rPr>
  </w:style>
  <w:style w:type="paragraph" w:customStyle="1" w:styleId="formattexttopleveltext">
    <w:name w:val="formattext toplevel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headertexttopleveltextcentertext">
    <w:name w:val="headertext topleveltext center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topleveltextcentertext">
    <w:name w:val="formattext topleveltext center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topleveltextimage">
    <w:name w:val="topleveltext image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862E20"/>
    <w:pPr>
      <w:spacing w:before="100" w:beforeAutospacing="1" w:after="100" w:afterAutospacing="1"/>
    </w:pPr>
    <w:rPr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862E20"/>
    <w:pPr>
      <w:spacing w:before="0" w:after="0" w:line="240" w:lineRule="auto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semiHidden/>
    <w:rsid w:val="00862E20"/>
  </w:style>
  <w:style w:type="character" w:customStyle="1" w:styleId="1111110">
    <w:name w:val="111Заголовок111 Знак"/>
    <w:link w:val="111111"/>
    <w:rsid w:val="00862E20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pple-converted-space">
    <w:name w:val="apple-converted-space"/>
    <w:rsid w:val="00862E20"/>
  </w:style>
  <w:style w:type="paragraph" w:customStyle="1" w:styleId="ConsNormal">
    <w:name w:val="ConsNormal"/>
    <w:rsid w:val="008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Цитата"/>
    <w:basedOn w:val="a"/>
    <w:rsid w:val="00862E20"/>
    <w:pPr>
      <w:widowControl w:val="0"/>
      <w:spacing w:line="360" w:lineRule="auto"/>
      <w:ind w:left="40" w:right="600" w:firstLine="620"/>
      <w:jc w:val="both"/>
    </w:pPr>
    <w:rPr>
      <w:szCs w:val="20"/>
      <w:lang w:val="ru-RU" w:eastAsia="ar-SA"/>
    </w:rPr>
  </w:style>
  <w:style w:type="character" w:styleId="afb">
    <w:name w:val="page number"/>
    <w:basedOn w:val="a0"/>
    <w:rsid w:val="00862E20"/>
  </w:style>
  <w:style w:type="paragraph" w:customStyle="1" w:styleId="210">
    <w:name w:val="Основной текст с отступом 21"/>
    <w:basedOn w:val="a"/>
    <w:rsid w:val="00862E20"/>
    <w:pPr>
      <w:widowControl w:val="0"/>
      <w:ind w:firstLine="1134"/>
    </w:pPr>
    <w:rPr>
      <w:sz w:val="28"/>
      <w:szCs w:val="20"/>
      <w:lang w:val="ru-RU" w:eastAsia="ar-SA"/>
    </w:rPr>
  </w:style>
  <w:style w:type="paragraph" w:customStyle="1" w:styleId="WW-3">
    <w:name w:val="WW-Основной текст с отступом 3"/>
    <w:basedOn w:val="a"/>
    <w:rsid w:val="00862E20"/>
    <w:pPr>
      <w:widowControl w:val="0"/>
      <w:ind w:firstLine="851"/>
      <w:jc w:val="center"/>
    </w:pPr>
    <w:rPr>
      <w:szCs w:val="20"/>
      <w:lang w:val="ru-RU" w:eastAsia="ar-SA"/>
    </w:rPr>
  </w:style>
  <w:style w:type="paragraph" w:styleId="afc">
    <w:name w:val="Subtitle"/>
    <w:basedOn w:val="a"/>
    <w:link w:val="afd"/>
    <w:qFormat/>
    <w:rsid w:val="00862E20"/>
    <w:pPr>
      <w:spacing w:after="60"/>
      <w:jc w:val="center"/>
      <w:outlineLvl w:val="1"/>
    </w:pPr>
    <w:rPr>
      <w:rFonts w:ascii="Arial" w:hAnsi="Arial" w:cs="Arial"/>
      <w:lang w:val="ru-RU" w:eastAsia="ru-RU"/>
    </w:rPr>
  </w:style>
  <w:style w:type="character" w:customStyle="1" w:styleId="afd">
    <w:name w:val="Подзаголовок Знак"/>
    <w:basedOn w:val="a0"/>
    <w:link w:val="afc"/>
    <w:rsid w:val="00862E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Красная строка Знак"/>
    <w:basedOn w:val="aa"/>
    <w:link w:val="aff"/>
    <w:locked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Body Text First Indent"/>
    <w:basedOn w:val="a9"/>
    <w:link w:val="afe"/>
    <w:rsid w:val="00862E20"/>
    <w:pPr>
      <w:ind w:firstLine="210"/>
    </w:pPr>
  </w:style>
  <w:style w:type="character" w:customStyle="1" w:styleId="15">
    <w:name w:val="Красная строка Знак1"/>
    <w:basedOn w:val="aa"/>
    <w:uiPriority w:val="99"/>
    <w:semiHidden/>
    <w:rsid w:val="00862E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Красная строка 2 Знак"/>
    <w:link w:val="26"/>
    <w:locked/>
    <w:rsid w:val="00862E20"/>
    <w:rPr>
      <w:sz w:val="28"/>
      <w:szCs w:val="24"/>
      <w:lang w:eastAsia="ar-SA"/>
    </w:rPr>
  </w:style>
  <w:style w:type="paragraph" w:styleId="26">
    <w:name w:val="Body Text First Indent 2"/>
    <w:basedOn w:val="a5"/>
    <w:link w:val="25"/>
    <w:rsid w:val="00862E20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napToGrid/>
      <w:szCs w:val="24"/>
      <w:lang w:eastAsia="ar-SA"/>
    </w:rPr>
  </w:style>
  <w:style w:type="character" w:customStyle="1" w:styleId="211">
    <w:name w:val="Красная строка 2 Знак1"/>
    <w:basedOn w:val="a6"/>
    <w:uiPriority w:val="99"/>
    <w:semiHidden/>
    <w:rsid w:val="00862E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8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862E20"/>
    <w:rPr>
      <w:spacing w:val="20"/>
      <w:position w:val="28"/>
      <w:sz w:val="28"/>
      <w:szCs w:val="20"/>
      <w:lang w:val="ru-RU" w:eastAsia="ar-SA"/>
    </w:rPr>
  </w:style>
  <w:style w:type="paragraph" w:customStyle="1" w:styleId="WW-30">
    <w:name w:val="WW-Основной текст 3"/>
    <w:basedOn w:val="a"/>
    <w:rsid w:val="00862E20"/>
    <w:pPr>
      <w:jc w:val="both"/>
    </w:pPr>
    <w:rPr>
      <w:sz w:val="28"/>
      <w:szCs w:val="20"/>
      <w:lang w:val="ru-RU" w:eastAsia="ar-SA"/>
    </w:rPr>
  </w:style>
  <w:style w:type="paragraph" w:styleId="aff0">
    <w:name w:val="endnote text"/>
    <w:basedOn w:val="a"/>
    <w:link w:val="aff1"/>
    <w:rsid w:val="00862E20"/>
    <w:rPr>
      <w:sz w:val="20"/>
      <w:szCs w:val="20"/>
      <w:lang w:val="ru-RU" w:eastAsia="ru-RU"/>
    </w:rPr>
  </w:style>
  <w:style w:type="character" w:customStyle="1" w:styleId="aff1">
    <w:name w:val="Текст концевой сноски Знак"/>
    <w:basedOn w:val="a0"/>
    <w:link w:val="aff0"/>
    <w:rsid w:val="00862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3"/>
    <w:rsid w:val="00862E20"/>
    <w:rPr>
      <w:sz w:val="20"/>
      <w:szCs w:val="20"/>
      <w:lang w:val="ru-RU" w:eastAsia="ru-RU"/>
    </w:rPr>
  </w:style>
  <w:style w:type="character" w:customStyle="1" w:styleId="aff3">
    <w:name w:val="Текст сноски Знак"/>
    <w:basedOn w:val="a0"/>
    <w:link w:val="aff2"/>
    <w:rsid w:val="0086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llowedHyperlink"/>
    <w:rsid w:val="00862E20"/>
    <w:rPr>
      <w:color w:val="800080"/>
      <w:u w:val="single"/>
    </w:rPr>
  </w:style>
  <w:style w:type="table" w:customStyle="1" w:styleId="16">
    <w:name w:val="Сетка таблицы1"/>
    <w:basedOn w:val="a1"/>
    <w:next w:val="a8"/>
    <w:uiPriority w:val="59"/>
    <w:rsid w:val="00862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26</cp:revision>
  <cp:lastPrinted>2017-04-27T12:10:00Z</cp:lastPrinted>
  <dcterms:created xsi:type="dcterms:W3CDTF">2016-10-30T15:37:00Z</dcterms:created>
  <dcterms:modified xsi:type="dcterms:W3CDTF">2018-06-04T05:14:00Z</dcterms:modified>
</cp:coreProperties>
</file>