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CB" w:rsidRDefault="009530CB" w:rsidP="009530CB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530CB" w:rsidRDefault="009530CB" w:rsidP="009530CB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530CB" w:rsidRDefault="009530CB" w:rsidP="009530CB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9530CB" w:rsidRDefault="009530CB" w:rsidP="009530CB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9530CB" w:rsidRDefault="009530CB" w:rsidP="009530CB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августа 2018 г. № 10-48</w:t>
      </w:r>
    </w:p>
    <w:p w:rsidR="009530CB" w:rsidRDefault="009530CB" w:rsidP="00953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0CB" w:rsidRDefault="009530CB" w:rsidP="00953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0CB" w:rsidRPr="009530CB" w:rsidRDefault="009530CB" w:rsidP="00953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0CB" w:rsidRDefault="009530CB" w:rsidP="009530C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р</w:t>
      </w:r>
      <w:r w:rsidRPr="00D82BB2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D82B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2BB2">
        <w:rPr>
          <w:rFonts w:ascii="Times New Roman" w:hAnsi="Times New Roman" w:cs="Times New Roman"/>
          <w:sz w:val="28"/>
          <w:szCs w:val="28"/>
        </w:rPr>
        <w:t xml:space="preserve"> «Образование»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2BB2">
        <w:rPr>
          <w:rFonts w:ascii="Times New Roman" w:hAnsi="Times New Roman" w:cs="Times New Roman"/>
          <w:sz w:val="28"/>
          <w:szCs w:val="28"/>
        </w:rPr>
        <w:t>риложения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2BB2">
        <w:rPr>
          <w:rFonts w:ascii="Times New Roman" w:hAnsi="Times New Roman" w:cs="Times New Roman"/>
          <w:sz w:val="28"/>
          <w:szCs w:val="28"/>
        </w:rPr>
        <w:t>2 к Постановлению Президиума Совета Министров Донецкой Наро</w:t>
      </w:r>
      <w:r>
        <w:rPr>
          <w:rFonts w:ascii="Times New Roman" w:hAnsi="Times New Roman" w:cs="Times New Roman"/>
          <w:sz w:val="28"/>
          <w:szCs w:val="28"/>
        </w:rPr>
        <w:t>дной Республики от 18.04.2015 № </w:t>
      </w:r>
      <w:r w:rsidRPr="00D82BB2">
        <w:rPr>
          <w:rFonts w:ascii="Times New Roman" w:hAnsi="Times New Roman" w:cs="Times New Roman"/>
          <w:sz w:val="28"/>
          <w:szCs w:val="28"/>
        </w:rPr>
        <w:t xml:space="preserve">6-4 «Об оплате труда работников на основе Единой тарифной сетки разрядов и размеров должностных окладов (тарифных ставок) по оплате труда работников учреждений, предприятий, заведений и организаций отдельных отраслей бюджетной сферы» </w:t>
      </w:r>
      <w:r>
        <w:rPr>
          <w:rFonts w:ascii="Times New Roman" w:hAnsi="Times New Roman" w:cs="Times New Roman"/>
          <w:sz w:val="28"/>
          <w:szCs w:val="28"/>
        </w:rPr>
        <w:t>(далее – Постановление) и изложить его в следующей редакции:</w:t>
      </w:r>
      <w:proofErr w:type="gramEnd"/>
    </w:p>
    <w:p w:rsidR="009530CB" w:rsidRPr="009530CB" w:rsidRDefault="009530CB" w:rsidP="00953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0CB" w:rsidRDefault="009530CB" w:rsidP="009530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92297628"/>
      <w:r w:rsidRPr="00D82BB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Образование</w:t>
      </w:r>
    </w:p>
    <w:p w:rsidR="009530CB" w:rsidRDefault="009530CB" w:rsidP="0095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0CB" w:rsidRPr="009530CB" w:rsidRDefault="009530CB" w:rsidP="00953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530CB">
        <w:rPr>
          <w:rFonts w:ascii="Times New Roman" w:hAnsi="Times New Roman" w:cs="Times New Roman"/>
          <w:sz w:val="28"/>
          <w:szCs w:val="28"/>
        </w:rPr>
        <w:t>Образовательные организации высшего профессионального образования</w:t>
      </w:r>
    </w:p>
    <w:p w:rsidR="009530CB" w:rsidRDefault="009530CB" w:rsidP="009530CB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</w:p>
    <w:p w:rsidR="009530CB" w:rsidRDefault="009530CB" w:rsidP="009530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и научно-педагогические работники</w:t>
      </w:r>
    </w:p>
    <w:p w:rsidR="009530CB" w:rsidRPr="009530CB" w:rsidRDefault="009530CB" w:rsidP="009530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986"/>
      </w:tblGrid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986" w:type="dxa"/>
          </w:tcPr>
          <w:p w:rsidR="009530CB" w:rsidRPr="00A03EAC" w:rsidRDefault="009530CB" w:rsidP="00C3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986" w:type="dxa"/>
          </w:tcPr>
          <w:p w:rsidR="009530CB" w:rsidRPr="00A03EAC" w:rsidRDefault="009530CB" w:rsidP="00C3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986" w:type="dxa"/>
          </w:tcPr>
          <w:p w:rsidR="009530CB" w:rsidRPr="00A03EAC" w:rsidRDefault="009530CB" w:rsidP="00C3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Руководители планово-финансовых, планово-экономических подразделений</w:t>
            </w:r>
          </w:p>
        </w:tc>
        <w:tc>
          <w:tcPr>
            <w:tcW w:w="986" w:type="dxa"/>
          </w:tcPr>
          <w:p w:rsidR="009530CB" w:rsidRPr="00A03EAC" w:rsidRDefault="009530CB" w:rsidP="00C3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Руководители основных подразделений; главный инженер</w:t>
            </w:r>
          </w:p>
        </w:tc>
        <w:tc>
          <w:tcPr>
            <w:tcW w:w="986" w:type="dxa"/>
          </w:tcPr>
          <w:p w:rsidR="009530CB" w:rsidRPr="00A03EAC" w:rsidRDefault="009530CB" w:rsidP="00C3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Руководители других подразделений</w:t>
            </w:r>
          </w:p>
        </w:tc>
        <w:tc>
          <w:tcPr>
            <w:tcW w:w="986" w:type="dxa"/>
          </w:tcPr>
          <w:p w:rsidR="009530CB" w:rsidRPr="00A03EAC" w:rsidRDefault="009530CB" w:rsidP="00C3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 института последипломного образования; руководитель учебно-научного или научно-производственного института</w:t>
            </w:r>
          </w:p>
        </w:tc>
        <w:tc>
          <w:tcPr>
            <w:tcW w:w="986" w:type="dxa"/>
          </w:tcPr>
          <w:p w:rsidR="009530CB" w:rsidRPr="00A03EAC" w:rsidRDefault="009530CB" w:rsidP="00C3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Декан; заведующий кафедрой; профессор; доцент</w:t>
            </w:r>
          </w:p>
        </w:tc>
        <w:tc>
          <w:tcPr>
            <w:tcW w:w="986" w:type="dxa"/>
          </w:tcPr>
          <w:p w:rsidR="009530CB" w:rsidRPr="00A03EAC" w:rsidRDefault="009530CB" w:rsidP="00C3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986" w:type="dxa"/>
          </w:tcPr>
          <w:p w:rsidR="009530CB" w:rsidRPr="00A03EAC" w:rsidRDefault="009530CB" w:rsidP="00C3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преподаватель-стажер</w:t>
            </w:r>
          </w:p>
        </w:tc>
        <w:tc>
          <w:tcPr>
            <w:tcW w:w="986" w:type="dxa"/>
          </w:tcPr>
          <w:p w:rsidR="009530CB" w:rsidRPr="00A03EAC" w:rsidRDefault="009530CB" w:rsidP="00C3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986" w:type="dxa"/>
          </w:tcPr>
          <w:p w:rsidR="009530CB" w:rsidRPr="00A03EAC" w:rsidRDefault="009530CB" w:rsidP="00C3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530CB" w:rsidRPr="00110C76" w:rsidRDefault="009530CB" w:rsidP="009530CB">
      <w:pPr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:rsidR="009530CB" w:rsidRPr="009530CB" w:rsidRDefault="009530CB" w:rsidP="009530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0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CB">
        <w:rPr>
          <w:rFonts w:ascii="Times New Roman" w:hAnsi="Times New Roman" w:cs="Times New Roman"/>
          <w:sz w:val="28"/>
          <w:szCs w:val="28"/>
        </w:rPr>
        <w:t>Другие образовательные организации, заведения и учреждения</w:t>
      </w:r>
    </w:p>
    <w:p w:rsidR="009530CB" w:rsidRPr="009530CB" w:rsidRDefault="009530CB" w:rsidP="009530CB"/>
    <w:p w:rsidR="009530CB" w:rsidRPr="009530CB" w:rsidRDefault="009530CB" w:rsidP="009530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0CB">
        <w:rPr>
          <w:rFonts w:ascii="Times New Roman" w:hAnsi="Times New Roman" w:cs="Times New Roman"/>
          <w:sz w:val="28"/>
          <w:szCs w:val="28"/>
        </w:rPr>
        <w:t>Руководящие и педагогические работники</w:t>
      </w:r>
    </w:p>
    <w:p w:rsidR="009530CB" w:rsidRPr="00110C76" w:rsidRDefault="009530CB" w:rsidP="009530CB">
      <w:pPr>
        <w:pStyle w:val="a3"/>
        <w:ind w:left="112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986"/>
      </w:tblGrid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Директора (начальники, заведующие): общеобразовательных организаций, профессиональных образовательных организаций</w:t>
            </w:r>
          </w:p>
        </w:tc>
        <w:tc>
          <w:tcPr>
            <w:tcW w:w="986" w:type="dxa"/>
            <w:vAlign w:val="center"/>
          </w:tcPr>
          <w:p w:rsidR="009530CB" w:rsidRPr="00A03EAC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</w:t>
            </w:r>
            <w:r w:rsidR="004669EF">
              <w:rPr>
                <w:rFonts w:ascii="Times New Roman" w:hAnsi="Times New Roman" w:cs="Times New Roman"/>
                <w:sz w:val="24"/>
                <w:szCs w:val="24"/>
              </w:rPr>
              <w:t xml:space="preserve"> учебно-</w:t>
            </w: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методического учреждения</w:t>
            </w:r>
          </w:p>
        </w:tc>
        <w:tc>
          <w:tcPr>
            <w:tcW w:w="986" w:type="dxa"/>
            <w:vAlign w:val="center"/>
          </w:tcPr>
          <w:p w:rsidR="009530CB" w:rsidRPr="00A03EAC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4669EF" w:rsidP="00C32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психолого-медико-</w:t>
            </w:r>
            <w:r w:rsidR="009530CB" w:rsidRPr="00A03EAC">
              <w:rPr>
                <w:rFonts w:ascii="Times New Roman" w:hAnsi="Times New Roman" w:cs="Times New Roman"/>
                <w:sz w:val="24"/>
                <w:szCs w:val="24"/>
              </w:rPr>
              <w:t>педагогической консультацией</w:t>
            </w:r>
          </w:p>
        </w:tc>
        <w:tc>
          <w:tcPr>
            <w:tcW w:w="986" w:type="dxa"/>
            <w:vAlign w:val="center"/>
          </w:tcPr>
          <w:p w:rsidR="009530CB" w:rsidRPr="00A03EAC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Заведующий (директор): дошкольной образовательной организацией, школой эстетического воспитания, организацией дополнительного образования</w:t>
            </w:r>
          </w:p>
        </w:tc>
        <w:tc>
          <w:tcPr>
            <w:tcW w:w="986" w:type="dxa"/>
            <w:vAlign w:val="center"/>
          </w:tcPr>
          <w:p w:rsidR="009530CB" w:rsidRPr="00A03EAC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pStyle w:val="a3"/>
              <w:tabs>
                <w:tab w:val="left" w:pos="2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986" w:type="dxa"/>
            <w:vAlign w:val="center"/>
          </w:tcPr>
          <w:p w:rsidR="009530CB" w:rsidRPr="00A03EAC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9530CB" w:rsidRPr="00110C76" w:rsidTr="009530CB">
        <w:trPr>
          <w:cantSplit/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pStyle w:val="a3"/>
              <w:tabs>
                <w:tab w:val="left" w:pos="10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Заведующий: отдела, лаборатории, кабинета организации дополнительного образования</w:t>
            </w:r>
          </w:p>
        </w:tc>
        <w:tc>
          <w:tcPr>
            <w:tcW w:w="986" w:type="dxa"/>
            <w:vAlign w:val="center"/>
          </w:tcPr>
          <w:p w:rsidR="009530CB" w:rsidRPr="00A03EAC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профессиональной образовательной организации, осуществляющей образовательную деятельность по подготовке специалистов среднего звена</w:t>
            </w:r>
          </w:p>
        </w:tc>
        <w:tc>
          <w:tcPr>
            <w:tcW w:w="986" w:type="dxa"/>
            <w:vAlign w:val="center"/>
          </w:tcPr>
          <w:p w:rsidR="009530CB" w:rsidRPr="00A03EAC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pStyle w:val="a3"/>
              <w:tabs>
                <w:tab w:val="left" w:pos="11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Заведующий (руководитель): учебно-производственной (учебной) мастерской; учебно-</w:t>
            </w:r>
            <w:proofErr w:type="spellStart"/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методическимкабинетом</w:t>
            </w:r>
            <w:proofErr w:type="spellEnd"/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; лабораторией (кабинетом) учебно-методическим (методического) учреждением; отделением производственной практики профессиональной образовательной организации, осуществляющей образовательную деятельность по подготовке специалистов среднего звена</w:t>
            </w:r>
            <w:proofErr w:type="gramEnd"/>
          </w:p>
        </w:tc>
        <w:tc>
          <w:tcPr>
            <w:tcW w:w="986" w:type="dxa"/>
            <w:vAlign w:val="center"/>
          </w:tcPr>
          <w:p w:rsidR="009530CB" w:rsidRPr="00A03EAC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pStyle w:val="a3"/>
              <w:tabs>
                <w:tab w:val="left" w:pos="11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Заведующий: учебно-консультационным пунктом; интернатом при школе; заочным отделения школы; фильмотеки</w:t>
            </w:r>
          </w:p>
        </w:tc>
        <w:tc>
          <w:tcPr>
            <w:tcW w:w="986" w:type="dxa"/>
            <w:vAlign w:val="center"/>
          </w:tcPr>
          <w:p w:rsidR="009530CB" w:rsidRPr="00A03EAC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pStyle w:val="a3"/>
              <w:tabs>
                <w:tab w:val="left" w:pos="11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Учителя (всех специальностей), преподаватели, воспитатели, воспитатели-методисты, логопеды, заведующий логопедическим пунктом, мастер производственного обучения, педагог профессионального обучения, методист, практический психолог, педагог-организатор, концертмейстер, социальный педагог</w:t>
            </w:r>
            <w:proofErr w:type="gramEnd"/>
          </w:p>
        </w:tc>
        <w:tc>
          <w:tcPr>
            <w:tcW w:w="986" w:type="dxa"/>
            <w:vAlign w:val="center"/>
          </w:tcPr>
          <w:p w:rsidR="009530CB" w:rsidRPr="00A03EAC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pStyle w:val="a3"/>
              <w:tabs>
                <w:tab w:val="left" w:pos="11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Ассистент учителя-</w:t>
            </w:r>
            <w:proofErr w:type="spellStart"/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реабилитолога</w:t>
            </w:r>
            <w:proofErr w:type="spellEnd"/>
          </w:p>
        </w:tc>
        <w:tc>
          <w:tcPr>
            <w:tcW w:w="986" w:type="dxa"/>
            <w:vAlign w:val="center"/>
          </w:tcPr>
          <w:p w:rsidR="009530CB" w:rsidRPr="00A03EAC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pStyle w:val="a3"/>
              <w:tabs>
                <w:tab w:val="left" w:pos="11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Консультант психолого-медик</w:t>
            </w:r>
            <w:proofErr w:type="gramStart"/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03EA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консультации</w:t>
            </w:r>
          </w:p>
        </w:tc>
        <w:tc>
          <w:tcPr>
            <w:tcW w:w="986" w:type="dxa"/>
            <w:vAlign w:val="center"/>
          </w:tcPr>
          <w:p w:rsidR="009530CB" w:rsidRPr="00A03EAC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pStyle w:val="a3"/>
              <w:tabs>
                <w:tab w:val="left" w:pos="11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Помощник директора по режиму, старший дежурный по режиму, дежурный по режиму общеобразовательной организации для детей, нуждающихся в особых условиях воспитания</w:t>
            </w:r>
          </w:p>
        </w:tc>
        <w:tc>
          <w:tcPr>
            <w:tcW w:w="986" w:type="dxa"/>
            <w:vAlign w:val="center"/>
          </w:tcPr>
          <w:p w:rsidR="009530CB" w:rsidRPr="00A03EAC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pStyle w:val="a3"/>
              <w:tabs>
                <w:tab w:val="left" w:pos="11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детского сада, художественный руководитель, инструктор: по физкультуре, по труду, слухового кабинета</w:t>
            </w:r>
          </w:p>
        </w:tc>
        <w:tc>
          <w:tcPr>
            <w:tcW w:w="986" w:type="dxa"/>
            <w:vAlign w:val="center"/>
          </w:tcPr>
          <w:p w:rsidR="009530CB" w:rsidRPr="00A03EAC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pStyle w:val="a3"/>
              <w:tabs>
                <w:tab w:val="left" w:pos="11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кружка, секции, студии и других форм кружковой работы; </w:t>
            </w:r>
            <w:proofErr w:type="spellStart"/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, экскурсовод, инструктор по туризму, аккомпаниатор, старший вожатый</w:t>
            </w:r>
          </w:p>
        </w:tc>
        <w:tc>
          <w:tcPr>
            <w:tcW w:w="986" w:type="dxa"/>
            <w:vAlign w:val="center"/>
          </w:tcPr>
          <w:p w:rsidR="009530CB" w:rsidRPr="00A03EAC" w:rsidRDefault="009530CB" w:rsidP="00C3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pStyle w:val="a3"/>
              <w:tabs>
                <w:tab w:val="left" w:pos="11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Переводчик-</w:t>
            </w:r>
            <w:proofErr w:type="spellStart"/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дактилолог</w:t>
            </w:r>
            <w:proofErr w:type="spellEnd"/>
          </w:p>
        </w:tc>
        <w:tc>
          <w:tcPr>
            <w:tcW w:w="986" w:type="dxa"/>
            <w:vAlign w:val="center"/>
          </w:tcPr>
          <w:p w:rsidR="009530CB" w:rsidRPr="00A03EAC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30CB" w:rsidRPr="00110C76" w:rsidTr="009530CB">
        <w:trPr>
          <w:jc w:val="center"/>
        </w:trPr>
        <w:tc>
          <w:tcPr>
            <w:tcW w:w="8364" w:type="dxa"/>
          </w:tcPr>
          <w:p w:rsidR="009530CB" w:rsidRPr="00A03EAC" w:rsidRDefault="009530CB" w:rsidP="00C32AF4">
            <w:pPr>
              <w:pStyle w:val="a3"/>
              <w:tabs>
                <w:tab w:val="left" w:pos="11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Методист организации высшего профессионального образования, методист по составлению кинопрограмм</w:t>
            </w:r>
          </w:p>
        </w:tc>
        <w:tc>
          <w:tcPr>
            <w:tcW w:w="986" w:type="dxa"/>
            <w:vAlign w:val="center"/>
          </w:tcPr>
          <w:p w:rsidR="009530CB" w:rsidRPr="00A03EAC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</w:tbl>
    <w:p w:rsidR="009530CB" w:rsidRDefault="009530CB" w:rsidP="009530CB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9530CB" w:rsidRDefault="009530CB" w:rsidP="00953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530CB">
        <w:rPr>
          <w:rFonts w:ascii="Times New Roman" w:hAnsi="Times New Roman" w:cs="Times New Roman"/>
          <w:sz w:val="28"/>
          <w:szCs w:val="28"/>
        </w:rPr>
        <w:t>Другие работники образовательных организаций, заведений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59B8">
        <w:rPr>
          <w:rFonts w:ascii="Times New Roman" w:hAnsi="Times New Roman" w:cs="Times New Roman"/>
          <w:sz w:val="28"/>
          <w:szCs w:val="28"/>
        </w:rPr>
        <w:t>чреждений</w:t>
      </w:r>
    </w:p>
    <w:p w:rsidR="009530CB" w:rsidRDefault="009530CB" w:rsidP="009530CB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845"/>
      </w:tblGrid>
      <w:tr w:rsidR="009530CB" w:rsidRPr="00110C76" w:rsidTr="009530CB">
        <w:trPr>
          <w:jc w:val="center"/>
        </w:trPr>
        <w:tc>
          <w:tcPr>
            <w:tcW w:w="8505" w:type="dxa"/>
          </w:tcPr>
          <w:p w:rsidR="009530CB" w:rsidRPr="00A03EAC" w:rsidRDefault="009530CB" w:rsidP="00C3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845" w:type="dxa"/>
            <w:vAlign w:val="center"/>
          </w:tcPr>
          <w:p w:rsidR="009530CB" w:rsidRPr="00A03EAC" w:rsidRDefault="009530CB" w:rsidP="00C3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9530CB" w:rsidRPr="00110C76" w:rsidTr="009530CB">
        <w:trPr>
          <w:jc w:val="center"/>
        </w:trPr>
        <w:tc>
          <w:tcPr>
            <w:tcW w:w="8505" w:type="dxa"/>
          </w:tcPr>
          <w:p w:rsidR="009530CB" w:rsidRPr="00A03EAC" w:rsidRDefault="009530CB" w:rsidP="00C32AF4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Старший лаборант профессиональной образовательной организации, осуществляющей образовательную деятельность по подготовке специалистов среднего звена и организации 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845" w:type="dxa"/>
            <w:vAlign w:val="center"/>
          </w:tcPr>
          <w:p w:rsidR="009530CB" w:rsidRPr="00A03EAC" w:rsidRDefault="009530CB" w:rsidP="00C3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9530CB" w:rsidRPr="00110C76" w:rsidTr="009530CB">
        <w:trPr>
          <w:jc w:val="center"/>
        </w:trPr>
        <w:tc>
          <w:tcPr>
            <w:tcW w:w="8505" w:type="dxa"/>
          </w:tcPr>
          <w:p w:rsidR="009530CB" w:rsidRPr="00A03EAC" w:rsidRDefault="009530CB" w:rsidP="00C3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Инспектор учебного (учебно-методического) отдела, переводчик-секретарь слепого преподавателя (учителя), секретарь учебного (учебно-методического) отдела, лаборант</w:t>
            </w:r>
            <w:proofErr w:type="gramEnd"/>
          </w:p>
        </w:tc>
        <w:tc>
          <w:tcPr>
            <w:tcW w:w="845" w:type="dxa"/>
            <w:vAlign w:val="center"/>
          </w:tcPr>
          <w:p w:rsidR="009530CB" w:rsidRPr="00A03EAC" w:rsidRDefault="009530CB" w:rsidP="00C3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bookmarkEnd w:id="0"/>
    </w:tbl>
    <w:p w:rsidR="009530CB" w:rsidRDefault="009530CB" w:rsidP="009530C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0CB" w:rsidRDefault="009530CB" w:rsidP="009530C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D5">
        <w:rPr>
          <w:rFonts w:ascii="Times New Roman" w:hAnsi="Times New Roman" w:cs="Times New Roman"/>
          <w:sz w:val="28"/>
          <w:szCs w:val="28"/>
        </w:rPr>
        <w:t xml:space="preserve">Внести изменения в категорию «Другие работники» раздела </w:t>
      </w:r>
      <w:r w:rsidRPr="00F403D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03D5">
        <w:rPr>
          <w:rFonts w:ascii="Times New Roman" w:hAnsi="Times New Roman" w:cs="Times New Roman"/>
          <w:color w:val="000000"/>
          <w:sz w:val="28"/>
          <w:szCs w:val="28"/>
        </w:rPr>
        <w:t>Здравоохранение, социальная защита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 </w:t>
      </w:r>
      <w:r w:rsidRPr="00F403D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 Постановлению, изложив его в следующей редакции:</w:t>
      </w:r>
    </w:p>
    <w:p w:rsidR="009530CB" w:rsidRDefault="009530CB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br w:type="page"/>
      </w:r>
    </w:p>
    <w:p w:rsidR="009530CB" w:rsidRPr="009530CB" w:rsidRDefault="009530CB" w:rsidP="009530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30CB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9530CB">
        <w:rPr>
          <w:rFonts w:ascii="Times New Roman" w:hAnsi="Times New Roman" w:cs="Times New Roman"/>
          <w:sz w:val="28"/>
          <w:szCs w:val="28"/>
        </w:rPr>
        <w:t xml:space="preserve">. </w:t>
      </w:r>
      <w:r w:rsidRPr="009530CB">
        <w:rPr>
          <w:rFonts w:ascii="Times New Roman" w:hAnsi="Times New Roman" w:cs="Times New Roman"/>
          <w:color w:val="000000"/>
          <w:sz w:val="28"/>
          <w:szCs w:val="28"/>
        </w:rPr>
        <w:t>Здравоохранение, социальная защита населения</w:t>
      </w:r>
    </w:p>
    <w:p w:rsidR="009530CB" w:rsidRDefault="009530CB" w:rsidP="009530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530CB" w:rsidRDefault="009530CB" w:rsidP="009530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59B8">
        <w:rPr>
          <w:rFonts w:ascii="Times New Roman" w:hAnsi="Times New Roman" w:cs="Times New Roman"/>
          <w:sz w:val="28"/>
          <w:szCs w:val="28"/>
        </w:rPr>
        <w:t>Другие работники</w:t>
      </w:r>
    </w:p>
    <w:p w:rsidR="009530CB" w:rsidRDefault="009530CB" w:rsidP="009530CB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845"/>
      </w:tblGrid>
      <w:tr w:rsidR="009530CB" w:rsidRPr="00110C76" w:rsidTr="009530CB">
        <w:trPr>
          <w:jc w:val="center"/>
        </w:trPr>
        <w:tc>
          <w:tcPr>
            <w:tcW w:w="8505" w:type="dxa"/>
          </w:tcPr>
          <w:p w:rsidR="009530CB" w:rsidRDefault="009530CB" w:rsidP="00C3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медицинский персонал,</w:t>
            </w:r>
          </w:p>
          <w:p w:rsidR="009530CB" w:rsidRDefault="009530CB" w:rsidP="00C3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 аптечных заведений,</w:t>
            </w:r>
          </w:p>
          <w:p w:rsidR="009530CB" w:rsidRPr="00A03EAC" w:rsidRDefault="009530CB" w:rsidP="00C3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оптики, дезинфектор</w:t>
            </w:r>
          </w:p>
        </w:tc>
        <w:tc>
          <w:tcPr>
            <w:tcW w:w="845" w:type="dxa"/>
            <w:vAlign w:val="center"/>
          </w:tcPr>
          <w:p w:rsidR="009530CB" w:rsidRPr="00A03EAC" w:rsidRDefault="009530CB" w:rsidP="00C3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9530CB" w:rsidRPr="00110C76" w:rsidTr="009530CB">
        <w:trPr>
          <w:jc w:val="center"/>
        </w:trPr>
        <w:tc>
          <w:tcPr>
            <w:tcW w:w="8505" w:type="dxa"/>
          </w:tcPr>
          <w:p w:rsidR="009530CB" w:rsidRPr="00A03EAC" w:rsidRDefault="009530CB" w:rsidP="00C32AF4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рабочий</w:t>
            </w:r>
          </w:p>
        </w:tc>
        <w:tc>
          <w:tcPr>
            <w:tcW w:w="845" w:type="dxa"/>
            <w:vAlign w:val="center"/>
          </w:tcPr>
          <w:p w:rsidR="009530CB" w:rsidRPr="00A03EAC" w:rsidRDefault="009530CB" w:rsidP="00C3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530CB" w:rsidRPr="00096DC2" w:rsidRDefault="009530CB" w:rsidP="009530CB">
      <w:pPr>
        <w:pStyle w:val="a4"/>
        <w:tabs>
          <w:tab w:val="left" w:pos="7513"/>
        </w:tabs>
        <w:rPr>
          <w:rFonts w:cs="Courier New"/>
          <w:b/>
          <w:bCs/>
          <w:sz w:val="28"/>
          <w:szCs w:val="28"/>
        </w:rPr>
      </w:pPr>
    </w:p>
    <w:p w:rsidR="009530CB" w:rsidRPr="009530CB" w:rsidRDefault="009530CB" w:rsidP="009530C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C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30CB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30CB">
        <w:rPr>
          <w:rFonts w:ascii="Times New Roman" w:hAnsi="Times New Roman" w:cs="Times New Roman"/>
          <w:sz w:val="28"/>
          <w:szCs w:val="28"/>
        </w:rPr>
        <w:t>3 к Постановлению</w:t>
      </w:r>
      <w:r>
        <w:rPr>
          <w:rFonts w:ascii="Times New Roman" w:hAnsi="Times New Roman" w:cs="Times New Roman"/>
          <w:sz w:val="28"/>
          <w:szCs w:val="28"/>
        </w:rPr>
        <w:t>, изложив</w:t>
      </w:r>
      <w:r w:rsidRPr="009530CB">
        <w:rPr>
          <w:rFonts w:ascii="Times New Roman" w:hAnsi="Times New Roman" w:cs="Times New Roman"/>
          <w:sz w:val="28"/>
          <w:szCs w:val="28"/>
        </w:rPr>
        <w:t xml:space="preserve"> его в следующей редакции:</w:t>
      </w:r>
    </w:p>
    <w:p w:rsidR="009530CB" w:rsidRDefault="009530CB" w:rsidP="009530CB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0CB" w:rsidRPr="00A36B85" w:rsidRDefault="009530CB" w:rsidP="00953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B85">
        <w:rPr>
          <w:rFonts w:ascii="Times New Roman" w:hAnsi="Times New Roman" w:cs="Times New Roman"/>
          <w:b/>
          <w:bCs/>
          <w:sz w:val="24"/>
          <w:szCs w:val="24"/>
        </w:rPr>
        <w:t>СХЕМА</w:t>
      </w:r>
    </w:p>
    <w:p w:rsidR="009530CB" w:rsidRDefault="009530CB" w:rsidP="009530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B85">
        <w:rPr>
          <w:rFonts w:ascii="Times New Roman" w:hAnsi="Times New Roman" w:cs="Times New Roman"/>
          <w:b/>
          <w:bCs/>
          <w:sz w:val="24"/>
          <w:szCs w:val="24"/>
        </w:rPr>
        <w:t>тарифных разрядов должностей (профессий) профессионалов, специалистов, руководителей д</w:t>
      </w:r>
      <w:r w:rsidR="00A36B85">
        <w:rPr>
          <w:rFonts w:ascii="Times New Roman" w:hAnsi="Times New Roman" w:cs="Times New Roman"/>
          <w:b/>
          <w:bCs/>
          <w:sz w:val="24"/>
          <w:szCs w:val="24"/>
        </w:rPr>
        <w:t xml:space="preserve">ругих структурных подразделений </w:t>
      </w:r>
      <w:r w:rsidRPr="00A36B85">
        <w:rPr>
          <w:rFonts w:ascii="Times New Roman" w:hAnsi="Times New Roman" w:cs="Times New Roman"/>
          <w:b/>
          <w:bCs/>
          <w:sz w:val="24"/>
          <w:szCs w:val="24"/>
        </w:rPr>
        <w:t xml:space="preserve">и служащих, общих для всех </w:t>
      </w:r>
      <w:r w:rsidRPr="00A36B85">
        <w:rPr>
          <w:rFonts w:ascii="Times New Roman" w:hAnsi="Times New Roman" w:cs="Times New Roman"/>
          <w:b/>
          <w:bCs/>
          <w:sz w:val="24"/>
          <w:szCs w:val="24"/>
        </w:rPr>
        <w:t>бюджетных учреждений, заведений</w:t>
      </w:r>
      <w:r w:rsidR="00A36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B85">
        <w:rPr>
          <w:rFonts w:ascii="Times New Roman" w:hAnsi="Times New Roman" w:cs="Times New Roman"/>
          <w:b/>
          <w:bCs/>
          <w:sz w:val="24"/>
          <w:szCs w:val="24"/>
        </w:rPr>
        <w:t>и организаций</w:t>
      </w:r>
    </w:p>
    <w:p w:rsidR="009530CB" w:rsidRPr="009530CB" w:rsidRDefault="009530CB" w:rsidP="009530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2"/>
        <w:gridCol w:w="2687"/>
      </w:tblGrid>
      <w:tr w:rsidR="009530CB" w:rsidRPr="004669EF" w:rsidTr="009530CB">
        <w:trPr>
          <w:jc w:val="center"/>
        </w:trPr>
        <w:tc>
          <w:tcPr>
            <w:tcW w:w="6662" w:type="dxa"/>
            <w:vAlign w:val="center"/>
          </w:tcPr>
          <w:p w:rsidR="009530CB" w:rsidRPr="004669EF" w:rsidRDefault="009530CB" w:rsidP="00C32AF4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87" w:type="dxa"/>
          </w:tcPr>
          <w:p w:rsidR="009530CB" w:rsidRPr="004669EF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EF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разрядов </w:t>
            </w:r>
            <w:proofErr w:type="gramStart"/>
            <w:r w:rsidRPr="004669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669EF">
              <w:rPr>
                <w:rFonts w:ascii="Times New Roman" w:hAnsi="Times New Roman" w:cs="Times New Roman"/>
                <w:sz w:val="24"/>
                <w:szCs w:val="24"/>
              </w:rPr>
              <w:t xml:space="preserve"> Единой тарифной сеткой</w:t>
            </w:r>
          </w:p>
        </w:tc>
      </w:tr>
      <w:tr w:rsidR="009530CB" w:rsidRPr="004669EF" w:rsidTr="009530CB">
        <w:trPr>
          <w:jc w:val="center"/>
        </w:trPr>
        <w:tc>
          <w:tcPr>
            <w:tcW w:w="6662" w:type="dxa"/>
          </w:tcPr>
          <w:p w:rsidR="009530CB" w:rsidRPr="004669EF" w:rsidRDefault="009530CB" w:rsidP="00C32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9EF">
              <w:rPr>
                <w:rFonts w:ascii="Times New Roman" w:hAnsi="Times New Roman" w:cs="Times New Roman"/>
                <w:sz w:val="24"/>
                <w:szCs w:val="24"/>
              </w:rPr>
              <w:t>Ведущие профессионалы: конструктор, инженер-технолог, инженер, инженер-электроник, инженер-программист, архитектор, математик, художник-конструктор (дизайнер), экономист, юрисконсульт, психолог, социолог, бухгалтер (с дипломом специалиста), бухгалтер-ревизор и другие</w:t>
            </w:r>
            <w:proofErr w:type="gramEnd"/>
          </w:p>
        </w:tc>
        <w:tc>
          <w:tcPr>
            <w:tcW w:w="2687" w:type="dxa"/>
            <w:vAlign w:val="center"/>
          </w:tcPr>
          <w:p w:rsidR="009530CB" w:rsidRPr="004669EF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EF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530CB" w:rsidRPr="004669EF" w:rsidTr="009530CB">
        <w:trPr>
          <w:jc w:val="center"/>
        </w:trPr>
        <w:tc>
          <w:tcPr>
            <w:tcW w:w="6662" w:type="dxa"/>
          </w:tcPr>
          <w:p w:rsidR="009530CB" w:rsidRPr="004669EF" w:rsidRDefault="009530CB" w:rsidP="00C32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9EF">
              <w:rPr>
                <w:rFonts w:ascii="Times New Roman" w:hAnsi="Times New Roman" w:cs="Times New Roman"/>
                <w:sz w:val="24"/>
                <w:szCs w:val="24"/>
              </w:rPr>
              <w:t>Профессионалы и специалисты: конструктор, инженер-технолог, технолог, инженер, инженер-электроник, механик, энергетик, инженер-программист, архитектор, математик, художник-конструктор (дизайнер), экономист, юрисконсульт, психолог, социолог, бухгалтер, бухгалтер-ревизор и другие</w:t>
            </w:r>
            <w:proofErr w:type="gramEnd"/>
          </w:p>
        </w:tc>
        <w:tc>
          <w:tcPr>
            <w:tcW w:w="2687" w:type="dxa"/>
            <w:vAlign w:val="center"/>
          </w:tcPr>
          <w:p w:rsidR="009530CB" w:rsidRPr="004669EF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EF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9530CB" w:rsidRPr="004669EF" w:rsidTr="009530CB">
        <w:trPr>
          <w:jc w:val="center"/>
        </w:trPr>
        <w:tc>
          <w:tcPr>
            <w:tcW w:w="6662" w:type="dxa"/>
          </w:tcPr>
          <w:p w:rsidR="009530CB" w:rsidRPr="004669EF" w:rsidRDefault="009530CB" w:rsidP="00C32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9EF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</w:t>
            </w:r>
          </w:p>
        </w:tc>
        <w:tc>
          <w:tcPr>
            <w:tcW w:w="2687" w:type="dxa"/>
            <w:vAlign w:val="center"/>
          </w:tcPr>
          <w:p w:rsidR="009530CB" w:rsidRPr="004669EF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E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530CB" w:rsidRPr="004669EF" w:rsidTr="009530CB">
        <w:trPr>
          <w:jc w:val="center"/>
        </w:trPr>
        <w:tc>
          <w:tcPr>
            <w:tcW w:w="6662" w:type="dxa"/>
          </w:tcPr>
          <w:p w:rsidR="009530CB" w:rsidRPr="004669EF" w:rsidRDefault="009530CB" w:rsidP="00C32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9EF">
              <w:rPr>
                <w:rFonts w:ascii="Times New Roman" w:hAnsi="Times New Roman" w:cs="Times New Roman"/>
                <w:sz w:val="24"/>
                <w:szCs w:val="24"/>
              </w:rPr>
              <w:t>Заведующие: канцелярией, центральным складом (складом), печатным бюро, камерой хранения, бюро пропусков, копировально-множительным бюро, фотолабораторией, экспедицией, хозяйством, другими подразделениями</w:t>
            </w:r>
            <w:proofErr w:type="gramEnd"/>
          </w:p>
        </w:tc>
        <w:tc>
          <w:tcPr>
            <w:tcW w:w="2687" w:type="dxa"/>
            <w:vAlign w:val="center"/>
          </w:tcPr>
          <w:p w:rsidR="009530CB" w:rsidRPr="004669EF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E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9530CB" w:rsidRPr="004669EF" w:rsidTr="009530CB">
        <w:trPr>
          <w:jc w:val="center"/>
        </w:trPr>
        <w:tc>
          <w:tcPr>
            <w:tcW w:w="6662" w:type="dxa"/>
          </w:tcPr>
          <w:p w:rsidR="009530CB" w:rsidRPr="004669EF" w:rsidRDefault="009530CB" w:rsidP="00C32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9EF">
              <w:rPr>
                <w:rFonts w:ascii="Times New Roman" w:hAnsi="Times New Roman" w:cs="Times New Roman"/>
                <w:sz w:val="24"/>
                <w:szCs w:val="24"/>
              </w:rPr>
              <w:t>Старшие: товаровед, кассир, инспектор, табельщик, диспетчер и другие; стенографистка I категории</w:t>
            </w:r>
            <w:proofErr w:type="gramEnd"/>
          </w:p>
        </w:tc>
        <w:tc>
          <w:tcPr>
            <w:tcW w:w="2687" w:type="dxa"/>
            <w:vAlign w:val="center"/>
          </w:tcPr>
          <w:p w:rsidR="009530CB" w:rsidRPr="004669EF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EF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9530CB" w:rsidRPr="004669EF" w:rsidTr="009530CB">
        <w:trPr>
          <w:jc w:val="center"/>
        </w:trPr>
        <w:tc>
          <w:tcPr>
            <w:tcW w:w="6662" w:type="dxa"/>
          </w:tcPr>
          <w:p w:rsidR="009530CB" w:rsidRPr="004669EF" w:rsidRDefault="009530CB" w:rsidP="00C32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9EF">
              <w:rPr>
                <w:rFonts w:ascii="Times New Roman" w:hAnsi="Times New Roman" w:cs="Times New Roman"/>
                <w:sz w:val="24"/>
                <w:szCs w:val="24"/>
              </w:rPr>
              <w:t>Другие специалисты и технические служащие: товаровед, экспедитор, секретарь учебной части, кассир (кассир билетный), инспектор, агент по снабжению делопроизводитель, архивариус, табельщик, чертежник, учетчик, машинистка (всех категорий), секретарь-стенографистка, секретарь-машинистка, секретарь, паспортист, калькулятор, комендант и другие</w:t>
            </w:r>
            <w:proofErr w:type="gramEnd"/>
          </w:p>
        </w:tc>
        <w:tc>
          <w:tcPr>
            <w:tcW w:w="2687" w:type="dxa"/>
            <w:vAlign w:val="center"/>
          </w:tcPr>
          <w:p w:rsidR="009530CB" w:rsidRPr="004669EF" w:rsidRDefault="009530CB" w:rsidP="00C3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E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</w:tbl>
    <w:p w:rsidR="009530CB" w:rsidRDefault="009530CB" w:rsidP="00953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0CB" w:rsidRPr="009530CB" w:rsidRDefault="009530CB" w:rsidP="009530C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C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30CB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30CB">
        <w:rPr>
          <w:rFonts w:ascii="Times New Roman" w:hAnsi="Times New Roman" w:cs="Times New Roman"/>
          <w:sz w:val="28"/>
          <w:szCs w:val="28"/>
        </w:rPr>
        <w:t>5 к Постановлению</w:t>
      </w:r>
      <w:r w:rsidR="004669EF">
        <w:rPr>
          <w:rFonts w:ascii="Times New Roman" w:hAnsi="Times New Roman" w:cs="Times New Roman"/>
          <w:sz w:val="28"/>
          <w:szCs w:val="28"/>
        </w:rPr>
        <w:t>, изложив</w:t>
      </w:r>
      <w:r w:rsidRPr="009530CB">
        <w:rPr>
          <w:rFonts w:ascii="Times New Roman" w:hAnsi="Times New Roman" w:cs="Times New Roman"/>
          <w:sz w:val="28"/>
          <w:szCs w:val="28"/>
        </w:rPr>
        <w:t xml:space="preserve"> его в следующей редакции:</w:t>
      </w:r>
    </w:p>
    <w:p w:rsidR="004669EF" w:rsidRDefault="004669EF" w:rsidP="009530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B85" w:rsidRDefault="00A36B85" w:rsidP="009530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0CB" w:rsidRPr="00A36B85" w:rsidRDefault="009530CB" w:rsidP="00953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B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СТАВКИ</w:t>
      </w:r>
    </w:p>
    <w:p w:rsidR="009530CB" w:rsidRPr="00A36B85" w:rsidRDefault="009530CB" w:rsidP="00953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B85">
        <w:rPr>
          <w:rFonts w:ascii="Times New Roman" w:hAnsi="Times New Roman" w:cs="Times New Roman"/>
          <w:b/>
          <w:bCs/>
          <w:sz w:val="24"/>
          <w:szCs w:val="24"/>
        </w:rPr>
        <w:t>почасовой оплаты труда работников всех</w:t>
      </w:r>
      <w:r w:rsidRPr="00A36B85">
        <w:rPr>
          <w:rFonts w:ascii="Times New Roman" w:hAnsi="Times New Roman" w:cs="Times New Roman"/>
          <w:b/>
          <w:bCs/>
          <w:sz w:val="24"/>
          <w:szCs w:val="24"/>
        </w:rPr>
        <w:t xml:space="preserve"> отраслей экономики</w:t>
      </w:r>
    </w:p>
    <w:p w:rsidR="009530CB" w:rsidRPr="00A36B85" w:rsidRDefault="009530CB" w:rsidP="00953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B85">
        <w:rPr>
          <w:rFonts w:ascii="Times New Roman" w:hAnsi="Times New Roman" w:cs="Times New Roman"/>
          <w:b/>
          <w:bCs/>
          <w:sz w:val="24"/>
          <w:szCs w:val="24"/>
        </w:rPr>
        <w:t>за проведение учебных занятий</w:t>
      </w:r>
    </w:p>
    <w:p w:rsidR="009530CB" w:rsidRPr="00024F88" w:rsidRDefault="009530CB" w:rsidP="009530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1" w:type="dxa"/>
        <w:jc w:val="center"/>
        <w:tblInd w:w="-106" w:type="dxa"/>
        <w:tblLook w:val="00A0" w:firstRow="1" w:lastRow="0" w:firstColumn="1" w:lastColumn="0" w:noHBand="0" w:noVBand="0"/>
      </w:tblPr>
      <w:tblGrid>
        <w:gridCol w:w="3958"/>
        <w:gridCol w:w="1342"/>
        <w:gridCol w:w="1244"/>
        <w:gridCol w:w="1419"/>
        <w:gridCol w:w="1498"/>
      </w:tblGrid>
      <w:tr w:rsidR="009530CB" w:rsidRPr="009530CB" w:rsidTr="009530CB">
        <w:trPr>
          <w:trHeight w:val="659"/>
          <w:jc w:val="center"/>
        </w:trPr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B" w:rsidRPr="009530CB" w:rsidRDefault="009530CB" w:rsidP="00C32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Контингент</w:t>
            </w: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0CB" w:rsidRPr="009530CB" w:rsidRDefault="009530CB" w:rsidP="00C32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Ставки почасовой оплаты в процентах к окладу (ставки) работника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тарифного разряда</w:t>
            </w:r>
          </w:p>
        </w:tc>
      </w:tr>
      <w:tr w:rsidR="009530CB" w:rsidRPr="009530CB" w:rsidTr="009530CB">
        <w:trPr>
          <w:trHeight w:val="458"/>
          <w:jc w:val="center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B" w:rsidRPr="009530CB" w:rsidRDefault="009530CB" w:rsidP="00C32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B" w:rsidRPr="009530CB" w:rsidRDefault="009530CB" w:rsidP="00C32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0CB" w:rsidRPr="009530CB" w:rsidRDefault="009530CB" w:rsidP="00C32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доктора наук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B" w:rsidRPr="009530CB" w:rsidRDefault="009530CB" w:rsidP="00C32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или кандидат наук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CB" w:rsidRPr="009530CB" w:rsidRDefault="009530CB" w:rsidP="00C32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которые не имеют научной степени</w:t>
            </w:r>
          </w:p>
        </w:tc>
      </w:tr>
      <w:tr w:rsidR="009530CB" w:rsidRPr="009530CB" w:rsidTr="009530CB">
        <w:trPr>
          <w:trHeight w:val="458"/>
          <w:jc w:val="center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B" w:rsidRPr="009530CB" w:rsidRDefault="009530CB" w:rsidP="00C32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B" w:rsidRPr="009530CB" w:rsidRDefault="009530CB" w:rsidP="00C32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B" w:rsidRPr="009530CB" w:rsidRDefault="009530CB" w:rsidP="00C32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B" w:rsidRPr="009530CB" w:rsidRDefault="009530CB" w:rsidP="00C32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B" w:rsidRPr="009530CB" w:rsidRDefault="009530CB" w:rsidP="00C32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0CB" w:rsidRPr="009530CB" w:rsidTr="009530CB">
        <w:trPr>
          <w:trHeight w:val="457"/>
          <w:jc w:val="center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B" w:rsidRPr="009530CB" w:rsidRDefault="009530CB" w:rsidP="00C32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B" w:rsidRPr="009530CB" w:rsidRDefault="009530CB" w:rsidP="00C32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B" w:rsidRPr="009530CB" w:rsidRDefault="009530CB" w:rsidP="00C32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B" w:rsidRPr="009530CB" w:rsidRDefault="009530CB" w:rsidP="00C32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B" w:rsidRPr="009530CB" w:rsidRDefault="009530CB" w:rsidP="00C32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0CB" w:rsidRPr="009530CB" w:rsidTr="00F013BC">
        <w:trPr>
          <w:trHeight w:val="2737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CB" w:rsidRPr="009530CB" w:rsidRDefault="009530CB" w:rsidP="00F0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общеобразовательных организаций, студенты профессиональных образовательных организаций, рабочие, работники, слушатели курсов, которые занимают должности, соответствующие </w:t>
            </w:r>
          </w:p>
          <w:p w:rsidR="009530CB" w:rsidRPr="009530CB" w:rsidRDefault="009530CB" w:rsidP="00F01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по образовательной программе специа</w:t>
            </w:r>
            <w:bookmarkStart w:id="1" w:name="_GoBack"/>
            <w:bookmarkEnd w:id="1"/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 среднего звена, бакалавра. Переподготовка кадров по дополнительным профессиональным программам лиц, имеющих среднее профессиональное образование (специалист среднего звена) или высшее профессиональное образование (</w:t>
            </w:r>
            <w:proofErr w:type="spellStart"/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0CB" w:rsidRPr="009530CB" w:rsidRDefault="009530CB" w:rsidP="00C32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0CB" w:rsidRPr="009530CB" w:rsidRDefault="009530CB" w:rsidP="00C32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0CB" w:rsidRPr="009530CB" w:rsidRDefault="009530CB" w:rsidP="00C32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0CB" w:rsidRPr="009530CB" w:rsidRDefault="009530CB" w:rsidP="00C32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</w:t>
            </w:r>
          </w:p>
        </w:tc>
      </w:tr>
      <w:tr w:rsidR="009530CB" w:rsidRPr="009530CB" w:rsidTr="009530CB">
        <w:trPr>
          <w:trHeight w:val="601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B" w:rsidRPr="009530CB" w:rsidRDefault="009530CB" w:rsidP="00C32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организаций высшего профессионального образования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0CB" w:rsidRPr="009530CB" w:rsidRDefault="009530CB" w:rsidP="00C32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0CB" w:rsidRPr="009530CB" w:rsidRDefault="009530CB" w:rsidP="00C32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0CB" w:rsidRPr="009530CB" w:rsidRDefault="009530CB" w:rsidP="00C32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0CB" w:rsidRPr="009530CB" w:rsidRDefault="009530CB" w:rsidP="00C32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</w:tr>
      <w:tr w:rsidR="009530CB" w:rsidRPr="009530CB" w:rsidTr="009530CB">
        <w:trPr>
          <w:trHeight w:val="1803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B" w:rsidRPr="009530CB" w:rsidRDefault="009530CB" w:rsidP="00C32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Аспиранты, слушатели курсов, которые занимают должности, соответствующие</w:t>
            </w: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подготовке по образовательной программе специалиста, магистра.</w:t>
            </w: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Переподготовка кадров по дополнительным профессиональным программам лиц, имеющих высшее профессиональное образование (</w:t>
            </w:r>
            <w:proofErr w:type="spellStart"/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магистратура).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0CB" w:rsidRPr="009530CB" w:rsidRDefault="009530CB" w:rsidP="00C32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0CB" w:rsidRPr="009530CB" w:rsidRDefault="009530CB" w:rsidP="00C32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0CB" w:rsidRPr="009530CB" w:rsidRDefault="009530CB" w:rsidP="00C32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0CB" w:rsidRPr="009530CB" w:rsidRDefault="009530CB" w:rsidP="00C32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</w:tbl>
    <w:p w:rsidR="009C1198" w:rsidRPr="009530CB" w:rsidRDefault="009C1198" w:rsidP="009530CB">
      <w:pPr>
        <w:rPr>
          <w:rFonts w:ascii="Times New Roman" w:hAnsi="Times New Roman" w:cs="Times New Roman"/>
          <w:sz w:val="28"/>
          <w:szCs w:val="28"/>
        </w:rPr>
      </w:pPr>
    </w:p>
    <w:sectPr w:rsidR="009C1198" w:rsidRPr="009530CB" w:rsidSect="00A36B8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85" w:rsidRDefault="00A36B85" w:rsidP="00A36B85">
      <w:r>
        <w:separator/>
      </w:r>
    </w:p>
  </w:endnote>
  <w:endnote w:type="continuationSeparator" w:id="0">
    <w:p w:rsidR="00A36B85" w:rsidRDefault="00A36B85" w:rsidP="00A3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85" w:rsidRDefault="00A36B85" w:rsidP="00A36B85">
      <w:r>
        <w:separator/>
      </w:r>
    </w:p>
  </w:footnote>
  <w:footnote w:type="continuationSeparator" w:id="0">
    <w:p w:rsidR="00A36B85" w:rsidRDefault="00A36B85" w:rsidP="00A3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221783"/>
      <w:docPartObj>
        <w:docPartGallery w:val="Page Numbers (Top of Page)"/>
        <w:docPartUnique/>
      </w:docPartObj>
    </w:sdtPr>
    <w:sdtContent>
      <w:p w:rsidR="00A36B85" w:rsidRDefault="00A36B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3BC">
          <w:rPr>
            <w:noProof/>
          </w:rPr>
          <w:t>4</w:t>
        </w:r>
        <w:r>
          <w:fldChar w:fldCharType="end"/>
        </w:r>
      </w:p>
    </w:sdtContent>
  </w:sdt>
  <w:p w:rsidR="00A36B85" w:rsidRDefault="00A36B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184"/>
    <w:multiLevelType w:val="hybridMultilevel"/>
    <w:tmpl w:val="C314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5BB0"/>
    <w:multiLevelType w:val="hybridMultilevel"/>
    <w:tmpl w:val="5220E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073B"/>
    <w:multiLevelType w:val="hybridMultilevel"/>
    <w:tmpl w:val="E7484FEE"/>
    <w:lvl w:ilvl="0" w:tplc="8BEA23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0081327"/>
    <w:multiLevelType w:val="hybridMultilevel"/>
    <w:tmpl w:val="D7BE22BE"/>
    <w:lvl w:ilvl="0" w:tplc="6C9E6DC6">
      <w:start w:val="1"/>
      <w:numFmt w:val="decimal"/>
      <w:lvlText w:val="%1."/>
      <w:lvlJc w:val="left"/>
      <w:pPr>
        <w:ind w:left="1121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CB"/>
    <w:rsid w:val="004669EF"/>
    <w:rsid w:val="004863AD"/>
    <w:rsid w:val="00695815"/>
    <w:rsid w:val="009530CB"/>
    <w:rsid w:val="009C1198"/>
    <w:rsid w:val="00A36B85"/>
    <w:rsid w:val="00F0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CB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30CB"/>
    <w:pPr>
      <w:ind w:left="720"/>
    </w:pPr>
  </w:style>
  <w:style w:type="paragraph" w:styleId="a4">
    <w:name w:val="No Spacing"/>
    <w:uiPriority w:val="99"/>
    <w:qFormat/>
    <w:rsid w:val="009530CB"/>
    <w:pPr>
      <w:ind w:firstLine="0"/>
      <w:jc w:val="left"/>
    </w:pPr>
    <w:rPr>
      <w:rFonts w:eastAsia="Times New Roman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A36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6B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36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6B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CB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30CB"/>
    <w:pPr>
      <w:ind w:left="720"/>
    </w:pPr>
  </w:style>
  <w:style w:type="paragraph" w:styleId="a4">
    <w:name w:val="No Spacing"/>
    <w:uiPriority w:val="99"/>
    <w:qFormat/>
    <w:rsid w:val="009530CB"/>
    <w:pPr>
      <w:ind w:firstLine="0"/>
      <w:jc w:val="left"/>
    </w:pPr>
    <w:rPr>
      <w:rFonts w:eastAsia="Times New Roman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A36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6B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36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6B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Стамати Вилли Владимирович</cp:lastModifiedBy>
  <cp:revision>6</cp:revision>
  <dcterms:created xsi:type="dcterms:W3CDTF">2018-08-23T07:27:00Z</dcterms:created>
  <dcterms:modified xsi:type="dcterms:W3CDTF">2018-08-23T07:43:00Z</dcterms:modified>
</cp:coreProperties>
</file>