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EA920" w14:textId="4EA063F7" w:rsidR="00FF2471" w:rsidRDefault="00FF2471" w:rsidP="00AF776D">
      <w:pPr>
        <w:ind w:left="5954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</w:r>
      <w:r w:rsidRPr="00FF2471">
        <w:rPr>
          <w:rFonts w:ascii="Times New Roman" w:hAnsi="Times New Roman" w:cs="Times New Roman"/>
          <w:sz w:val="24"/>
          <w:szCs w:val="24"/>
        </w:rPr>
        <w:t>к Указу врио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FF2471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FF247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14 ноября 2018 г. № 80</w:t>
      </w:r>
    </w:p>
    <w:p w14:paraId="7A27E786" w14:textId="77777777" w:rsidR="00FF2471" w:rsidRPr="00FF2471" w:rsidRDefault="00FF2471" w:rsidP="00AF776D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2E9D7A91" w14:textId="158EE3EC" w:rsidR="00FF2471" w:rsidRPr="00FF2471" w:rsidRDefault="00FF2471" w:rsidP="00AF77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47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FF247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F2471">
        <w:rPr>
          <w:rFonts w:ascii="Times New Roman" w:hAnsi="Times New Roman" w:cs="Times New Roman"/>
          <w:b/>
          <w:bCs/>
          <w:sz w:val="24"/>
          <w:szCs w:val="24"/>
        </w:rPr>
        <w:t>о Государственном комитете по науке и технологиям Донецкой Народной Республики</w:t>
      </w:r>
    </w:p>
    <w:p w14:paraId="6A73C94A" w14:textId="77777777" w:rsidR="00FF2471" w:rsidRPr="00FF2471" w:rsidRDefault="00FF2471" w:rsidP="00AF7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76FE1A0F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1.1.</w:t>
      </w:r>
      <w:r w:rsidRPr="00FF2471">
        <w:rPr>
          <w:rFonts w:ascii="Times New Roman" w:hAnsi="Times New Roman" w:cs="Times New Roman"/>
          <w:sz w:val="24"/>
          <w:szCs w:val="24"/>
        </w:rPr>
        <w:tab/>
        <w:t xml:space="preserve">ГОСУДАРСТВЕННЫЙ КОМИТЕТ ПО НАУКЕ И ТЕХНОЛОГИЯМ ДОНЕЦКОЙ НАРОДНОЙ РЕСПУБЛИКИ (далее -Комитет) является органом исполнительной власти, реализующим государственную политику и осуществляющим функции по </w:t>
      </w:r>
      <w:proofErr w:type="spellStart"/>
      <w:r w:rsidRPr="00FF2471">
        <w:rPr>
          <w:rFonts w:ascii="Times New Roman" w:hAnsi="Times New Roman" w:cs="Times New Roman"/>
          <w:sz w:val="24"/>
          <w:szCs w:val="24"/>
        </w:rPr>
        <w:t>нормативноправовому</w:t>
      </w:r>
      <w:proofErr w:type="spellEnd"/>
      <w:r w:rsidRPr="00FF2471">
        <w:rPr>
          <w:rFonts w:ascii="Times New Roman" w:hAnsi="Times New Roman" w:cs="Times New Roman"/>
          <w:sz w:val="24"/>
          <w:szCs w:val="24"/>
        </w:rPr>
        <w:t xml:space="preserve"> регулированию, контролю и надзору в сфере научно-технической и инновационной деятельности, а также охраны прав на объекты интеллектуальной собственности.</w:t>
      </w:r>
    </w:p>
    <w:p w14:paraId="0D3AAD29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Комитет осуществляет функции и реализует полномочия, предусмотренные настоящим Положением и иными нормативными правовыми актами Донецкой Народной Республики, в отношении подведомственных Комитету предприятий, учреждений, организаций, а также образовательных организаций высшего профессионального образования, осуществляющих научно-исследовательскую деятельность.</w:t>
      </w:r>
    </w:p>
    <w:p w14:paraId="6855F4CF" w14:textId="25CA95A0" w:rsidR="00775F68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1.2.</w:t>
      </w:r>
      <w:r w:rsidRPr="00FF2471">
        <w:rPr>
          <w:rFonts w:ascii="Times New Roman" w:hAnsi="Times New Roman" w:cs="Times New Roman"/>
          <w:sz w:val="24"/>
          <w:szCs w:val="24"/>
        </w:rPr>
        <w:tab/>
        <w:t>Полное наименование Комитета - ГОСУДАРСТВЕННЫЙ КОМИТЕТ ПО НАУКЕ И ТЕХНОЛОГИЯМ ДОНЕЦКОЙ НАРОДНОЙ РЕСПУБЛИКИ. Сокращенное наименование - ГКНТ ДНР.</w:t>
      </w:r>
    </w:p>
    <w:p w14:paraId="284750E6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1.3.</w:t>
      </w:r>
      <w:r w:rsidRPr="00FF2471">
        <w:rPr>
          <w:rFonts w:ascii="Times New Roman" w:hAnsi="Times New Roman" w:cs="Times New Roman"/>
          <w:sz w:val="24"/>
          <w:szCs w:val="24"/>
        </w:rPr>
        <w:tab/>
        <w:t>Комитет находится в ведении Министерства образования и науки Донецкой Народной Республики. Координацию и управление деятельностью Комитета осуществляет Министерство образования и науки Донецкой Народной Республики.</w:t>
      </w:r>
    </w:p>
    <w:p w14:paraId="67DADA23" w14:textId="762C9F33" w:rsid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1.4.</w:t>
      </w:r>
      <w:r w:rsidRPr="00FF2471">
        <w:rPr>
          <w:rFonts w:ascii="Times New Roman" w:hAnsi="Times New Roman" w:cs="Times New Roman"/>
          <w:sz w:val="24"/>
          <w:szCs w:val="24"/>
        </w:rPr>
        <w:tab/>
        <w:t>Комитет в своей деятельности руководствуется Конституцией Донецкой Народной Республики, законами Донецкой Народной Республики, нормативными правовыми актами Главы Донецкой Народной Республики и Совета Министров Донецкой Народной Республики, решениями и поручениями Министерства образования и науки Донецкой Народной Республики, международными договорами Донецкой Народной Республики, а также настоящим Положением.</w:t>
      </w:r>
    </w:p>
    <w:p w14:paraId="295A68B9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1.5.</w:t>
      </w:r>
      <w:r w:rsidRPr="00FF2471">
        <w:rPr>
          <w:rFonts w:ascii="Times New Roman" w:hAnsi="Times New Roman" w:cs="Times New Roman"/>
          <w:sz w:val="24"/>
          <w:szCs w:val="24"/>
        </w:rPr>
        <w:tab/>
        <w:t>Комитет осуществляет свою деятельность во взаимодействии с республиканскими органами исполнительной власти, иными органами государственной власти, органами местного самоуправления, иными уполномоченными органами, предприятиями, учреждениями, организациями независимо от их организационно-правовой формы и подчинения, общественными объединениями и гражданами.</w:t>
      </w:r>
    </w:p>
    <w:p w14:paraId="0C704313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1.6.</w:t>
      </w:r>
      <w:r w:rsidRPr="00FF2471">
        <w:rPr>
          <w:rFonts w:ascii="Times New Roman" w:hAnsi="Times New Roman" w:cs="Times New Roman"/>
          <w:sz w:val="24"/>
          <w:szCs w:val="24"/>
        </w:rPr>
        <w:tab/>
        <w:t>Комитет финансируется из Республиканского бюджета Донецкой Народной Республики. Министерство образования и науки Донецкой Народной Республики является главным распорядителем бюджетных средств в отношении Комитета, в т.ч. в отношении подведомственных ему предприятий, учреждений и организаций и осуществляет функции по координации, контролю (надзору) за их использованием.</w:t>
      </w:r>
    </w:p>
    <w:p w14:paraId="49C9D66A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lastRenderedPageBreak/>
        <w:t>1.7.</w:t>
      </w:r>
      <w:r w:rsidRPr="00FF2471">
        <w:rPr>
          <w:rFonts w:ascii="Times New Roman" w:hAnsi="Times New Roman" w:cs="Times New Roman"/>
          <w:sz w:val="24"/>
          <w:szCs w:val="24"/>
        </w:rPr>
        <w:tab/>
        <w:t>Комитет является юридическим лицом, имеет печать с изображением Государственного герба Донецкой Народной Республики и со своим наименованием, иные печати, штампы и бланки установленного образца, счета, открываемые в соответствии с законодательством Донецкой Народной Республики.</w:t>
      </w:r>
    </w:p>
    <w:p w14:paraId="5F338848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1.8.</w:t>
      </w:r>
      <w:r w:rsidRPr="00FF2471">
        <w:rPr>
          <w:rFonts w:ascii="Times New Roman" w:hAnsi="Times New Roman" w:cs="Times New Roman"/>
          <w:sz w:val="24"/>
          <w:szCs w:val="24"/>
        </w:rPr>
        <w:tab/>
        <w:t>Структура и штатное расписание Комитета утверждаются Председателем Совета Министров Донецкой Народной Республики по представлению Министерства образования и науки Донецкой Народной Республики и согласованию заместителя Председателя Совета Министров Донецкой Народной Республики, возглавляющего блок социальной политики.</w:t>
      </w:r>
    </w:p>
    <w:p w14:paraId="570021F3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1.9.</w:t>
      </w:r>
      <w:r w:rsidRPr="00FF2471">
        <w:rPr>
          <w:rFonts w:ascii="Times New Roman" w:hAnsi="Times New Roman" w:cs="Times New Roman"/>
          <w:sz w:val="24"/>
          <w:szCs w:val="24"/>
        </w:rPr>
        <w:tab/>
        <w:t>Местонахождение Комитета - 83001, Донецкая Народная Республика, город Донецк, Ворошиловский район, бульвар Пушкина, дом 34.</w:t>
      </w:r>
    </w:p>
    <w:p w14:paraId="3B23416B" w14:textId="77777777" w:rsidR="00FF2471" w:rsidRPr="00FF2471" w:rsidRDefault="00FF2471" w:rsidP="00AF7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II. ФУНКЦИИ и полномочия</w:t>
      </w:r>
    </w:p>
    <w:p w14:paraId="52916D0D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2.1.</w:t>
      </w:r>
      <w:r w:rsidRPr="00FF2471">
        <w:rPr>
          <w:rFonts w:ascii="Times New Roman" w:hAnsi="Times New Roman" w:cs="Times New Roman"/>
          <w:sz w:val="24"/>
          <w:szCs w:val="24"/>
        </w:rPr>
        <w:tab/>
        <w:t>Основными функциями Комитета являются:</w:t>
      </w:r>
    </w:p>
    <w:p w14:paraId="28E453E0" w14:textId="29A83200" w:rsid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2.1.1.</w:t>
      </w:r>
      <w:r w:rsidRPr="00FF2471">
        <w:rPr>
          <w:rFonts w:ascii="Times New Roman" w:hAnsi="Times New Roman" w:cs="Times New Roman"/>
          <w:sz w:val="24"/>
          <w:szCs w:val="24"/>
        </w:rPr>
        <w:tab/>
        <w:t>По согласованию с Министерством образования и науки Донецкой Народной Республики:</w:t>
      </w:r>
    </w:p>
    <w:p w14:paraId="09541DE4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реализация государственной политики в сфере научной, научно-технической, инновационной деятельности и трансфера технологий, научно-технической информации, научно-технической экспертизы, а также охраны прав на объекты интеллектуальной собственности;</w:t>
      </w:r>
    </w:p>
    <w:p w14:paraId="7B0B59E3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формирование приоритетных направлений развития науки и техники, и инновационной деятельности в Донецкой Народной Республике;</w:t>
      </w:r>
    </w:p>
    <w:p w14:paraId="3492E7AB" w14:textId="5B0334C3" w:rsid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проведение единой государственной политики в сфере международного научно-технического сотрудничества;</w:t>
      </w:r>
    </w:p>
    <w:p w14:paraId="68C35411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развитие инновационной инфраструктуры, создание механизмов поддержки субъектов инновационной деятельности, содействие в создании и развитии производств, путем внедрения новых технологий;</w:t>
      </w:r>
    </w:p>
    <w:p w14:paraId="287CF03D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обеспечение контроля исполнения законодательства Донецкой Народной Республики, по вопросам, отнесенным к сфере деятельности Комитета, а также эффективным использованием средств Республиканского бюджета Донецкой Народной Республики, выделяемых подведомственным предприятиям, учреждениям и организациям на финансирование научной, научно-технической и инновационной деятельности в Донецкой Народной Республике и международного научно-технического сотрудничества;</w:t>
      </w:r>
    </w:p>
    <w:p w14:paraId="5C190DDB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2.1.2.</w:t>
      </w:r>
      <w:r w:rsidRPr="00FF2471">
        <w:rPr>
          <w:rFonts w:ascii="Times New Roman" w:hAnsi="Times New Roman" w:cs="Times New Roman"/>
          <w:sz w:val="24"/>
          <w:szCs w:val="24"/>
        </w:rPr>
        <w:tab/>
        <w:t>Реализация решений и поручений Министерства образования и науки Донецкой Народной Республики;</w:t>
      </w:r>
    </w:p>
    <w:p w14:paraId="48355F27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2.1.3.</w:t>
      </w:r>
      <w:r w:rsidRPr="00FF2471">
        <w:rPr>
          <w:rFonts w:ascii="Times New Roman" w:hAnsi="Times New Roman" w:cs="Times New Roman"/>
          <w:sz w:val="24"/>
          <w:szCs w:val="24"/>
        </w:rPr>
        <w:tab/>
        <w:t>Обеспечение в пределах своей компетенции реализации государственной политики относительно защиты государственной тайны.</w:t>
      </w:r>
    </w:p>
    <w:p w14:paraId="429037C8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2.1.4.</w:t>
      </w:r>
      <w:r w:rsidRPr="00FF2471">
        <w:rPr>
          <w:rFonts w:ascii="Times New Roman" w:hAnsi="Times New Roman" w:cs="Times New Roman"/>
          <w:sz w:val="24"/>
          <w:szCs w:val="24"/>
        </w:rPr>
        <w:tab/>
        <w:t>Обеспечение развития системы научно-технической информации.</w:t>
      </w:r>
    </w:p>
    <w:p w14:paraId="31B8BA9D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2.2. Для выполнения установленных функций Комитет:</w:t>
      </w:r>
    </w:p>
    <w:p w14:paraId="16DBF367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2.2.1. в научной сфере:</w:t>
      </w:r>
    </w:p>
    <w:p w14:paraId="0F156C25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организует разработку прогнозов развития науки, техники и технологий в Донецкой Народной Республике;</w:t>
      </w:r>
    </w:p>
    <w:p w14:paraId="43E283FC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lastRenderedPageBreak/>
        <w:t>обеспечивает создание условий для проведения научных исследований, их координацию с целью усиления влияния результатов на инновационное развитие Донецкой Народной Республики;</w:t>
      </w:r>
    </w:p>
    <w:p w14:paraId="250BFBC7" w14:textId="1DB5CBE3" w:rsid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по согласованию с Министерством образования и науки Донецкой Народной Республики утверждает тематику научно-исследовательских, научно-технических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471">
        <w:rPr>
          <w:rFonts w:ascii="Times New Roman" w:hAnsi="Times New Roman" w:cs="Times New Roman"/>
          <w:sz w:val="24"/>
          <w:szCs w:val="24"/>
        </w:rPr>
        <w:t>подведомственных предприятий, учреждений и организаций, а также образовательных организаций высшего профессионального образования, осуществляющих научно-исследовательскую деятельность;</w:t>
      </w:r>
    </w:p>
    <w:p w14:paraId="5FF1F2B5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по согласованию с Министерством образования и науки Донецкой Народной Республики анализирует уровень проводимых исследований и разработок, разрабатывает меры по повышению эффективности работы предприятий, учреждений и организаций, осуществляющих научную, научно-техническую и инновационную деятельность, а также образовательных организаций высшего профессионального образования, осуществляющих научно-исследовательскую деятельность;</w:t>
      </w:r>
    </w:p>
    <w:p w14:paraId="625B8387" w14:textId="6ABE8A33" w:rsid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по согласованию с Министерством образования и науки Донецкой Народной Республики координирует деятельность органов исполнительной власти, организаций в сферах научно-технической и инновационной деятельности, а также охраны прав на объекты интеллектуальной собственности.</w:t>
      </w:r>
    </w:p>
    <w:p w14:paraId="3EE2B995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2.2.2. в сфере планирования научно-технического развития: по согласованию с Министерством образования и науки Донецкой Народной Республики осуществляет функции государственного заказчика программ и проектов в установленной сфере деятельности;</w:t>
      </w:r>
    </w:p>
    <w:p w14:paraId="1AF66644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по согласованию с Министерством образования и науки Донецкой 11ародной Республики организует разработку, рассмотрение, утверждение и реализацию в установленном порядке научно-технических программ, координирует деятельность организаций по разработке проектов научно-технических программ, а также разделов научного обеспечения программ;</w:t>
      </w:r>
    </w:p>
    <w:p w14:paraId="79BE1012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осуществляет контроль за ходом выполнения научно-технических программ, разделов научного обеспечения программ, инновационных проектов, международных научно-технических проектов, а также освоения в производстве результатов завершенных научно-исследовательских, опытно-конструкторских и технологических работ, выполнявшихся за счет бюджетных средств;</w:t>
      </w:r>
    </w:p>
    <w:p w14:paraId="0B7B8CC9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по согласованию с Министерством образования и науки Донецкой Народной Республики участвует совместно с органами государственной власти в разработке государственных социально-экономических, инновационных, инвестиционных и других программ, прогнозов и стратегий развития;</w:t>
      </w:r>
    </w:p>
    <w:p w14:paraId="1DD4B371" w14:textId="751331C5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проводит ана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FF2471">
        <w:rPr>
          <w:rFonts w:ascii="Times New Roman" w:hAnsi="Times New Roman" w:cs="Times New Roman"/>
          <w:sz w:val="24"/>
          <w:szCs w:val="24"/>
        </w:rPr>
        <w:t>з состояния и тенденций научного и научно-технического развития, принимает участие в стратегическом планировании развития городов, районов, а также в разработке схем размещения производительных сил в части научно-технического обеспечения и инновационной деятельности;</w:t>
      </w:r>
    </w:p>
    <w:p w14:paraId="2AC8AA69" w14:textId="608D9E5F" w:rsid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по согласованию с Министерством образования и науки Донецкой Народной Республики осуществляет анализ технического уровня развития отдельных отраслей народного хозяйства, контроль за выполнением важнейших научно- исследовательских работ по основным направлениям развития науки и техники, а также за внедрением в производство научно-технических достижений, имеющих большое народнохозяйственное значение.</w:t>
      </w:r>
    </w:p>
    <w:p w14:paraId="75AEB8A9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lastRenderedPageBreak/>
        <w:t>2.2.3. в сфере инновационного развития и трансфера технологий: содействует развитию инновационной инфраструктуры, созданию механизмов поддержки субъектов инновационной деятельности, обеспечению создания и развития производств, основанных на новых и высоких технологиях (технополисов, технопарков, венчурных фирм, бизнес-инкубаторов, научно-производственных объединений, фондов поддержки науки и технологий, банков интеллектуальной собственности и др.);</w:t>
      </w:r>
    </w:p>
    <w:p w14:paraId="61814C1A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по согласованию с Министерством образования и науки Донецкой Народной Республики содействует развитию и интеграции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471">
        <w:rPr>
          <w:rFonts w:ascii="Times New Roman" w:hAnsi="Times New Roman" w:cs="Times New Roman"/>
          <w:sz w:val="24"/>
          <w:szCs w:val="24"/>
        </w:rPr>
        <w:t>производства, использованию результатов научно-исследовательских работ в народном хозяйстве и социальной сфере;</w:t>
      </w:r>
    </w:p>
    <w:p w14:paraId="38515D02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содействует привлечению передовых, высокоэффективных технологий;</w:t>
      </w:r>
    </w:p>
    <w:p w14:paraId="2469EE38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формирует предложения по государственному заказу на научно-техническую продукцию;</w:t>
      </w:r>
    </w:p>
    <w:p w14:paraId="0EE4A1AE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разрабатывает мероприятия по стимулированию и поддержке развития предпринимательства, связанного с коммерциализацией и внедрением в производство научно-технических достижений;</w:t>
      </w:r>
    </w:p>
    <w:p w14:paraId="741B40B0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проводит мониторинг и методическое обеспечение коммерциализации результатов научной и научно-технической деятельности, созданных полностью или частично за счет средств Республиканского и (или) местных бюджетов Донецкой Народной Республики, в том числе государственных целевых бюджетных фондов, а также государственных внебюджетных фондов;</w:t>
      </w:r>
    </w:p>
    <w:p w14:paraId="548D8DC8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по согласованию с Министерством образования и науки Донецкой Народной Республики проводит конкурсы научно-технических, инновационных проектов по решению наиболее значимых научно-технических, экономических, экологических и других проблем в установленной сфере деятельности;</w:t>
      </w:r>
    </w:p>
    <w:p w14:paraId="55851695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по согласованию с Министерством образования и науки Донецкой Народной Республики разрабатывает предложения по использованию в народном хозяйстве научно-технических достижений и результатов завершенных научно-исследовательских работ, имеющих важное народнохозяйственное значение;</w:t>
      </w:r>
    </w:p>
    <w:p w14:paraId="6DC045AA" w14:textId="77777777" w:rsidR="00FF2471" w:rsidRP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по согласованию с Министерством образования и науки Донецкой Народной Республики разрабатывает предложения по введению специальных режимов деятельности в инновационной сфере с целью привлечения инвестиций, венчурного капитала и кредитных ресурсов для развития научно-технического и производственного потенциала.</w:t>
      </w:r>
    </w:p>
    <w:p w14:paraId="34018977" w14:textId="6E971FCF" w:rsidR="00FF2471" w:rsidRDefault="00FF2471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FF2471">
        <w:rPr>
          <w:rFonts w:ascii="Times New Roman" w:hAnsi="Times New Roman" w:cs="Times New Roman"/>
          <w:sz w:val="24"/>
          <w:szCs w:val="24"/>
        </w:rPr>
        <w:t>2.2.4. в сферах научной и научно-технической экспертиз:</w:t>
      </w:r>
    </w:p>
    <w:p w14:paraId="5FFA4848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по согласованию с Министерством образования и науки Донецкой Народной Республики обеспечивает создание и функционирование единой системы государственной научной и научно-технической экспертизы;</w:t>
      </w:r>
    </w:p>
    <w:p w14:paraId="1FB3D90A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по согласованию с Министерством образования и науки Донецкой Народной Республики организует и проводит в необходимых случаях научную экспертизу по вопросам, связанным с проведением научно-исследовательских работ, реализации научно-технических и инновационных программ и проектов, и внедрением достижений науки и техники в народное хозяйство и других случаях.</w:t>
      </w:r>
    </w:p>
    <w:p w14:paraId="46B50310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2.2.5. в сфере формирования системы научно-технической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76D">
        <w:rPr>
          <w:rFonts w:ascii="Times New Roman" w:hAnsi="Times New Roman" w:cs="Times New Roman"/>
          <w:sz w:val="24"/>
          <w:szCs w:val="24"/>
        </w:rPr>
        <w:t>информации и интеллектуальной собственности:</w:t>
      </w:r>
    </w:p>
    <w:p w14:paraId="29436A82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lastRenderedPageBreak/>
        <w:t>обеспечивает формирование системы научно-технической информации и интеллектуальной собственности Донецкой Народной Республики;</w:t>
      </w:r>
    </w:p>
    <w:p w14:paraId="1A59D412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обеспечивает информирование и продвижение достижений отечественной и зарубежной науки и техники, осуществляет в установленном порядке методическое руководство деятельностью органов научно-технической информации.</w:t>
      </w:r>
    </w:p>
    <w:p w14:paraId="03297E06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2.2.6.</w:t>
      </w:r>
      <w:r w:rsidRPr="00AF776D">
        <w:rPr>
          <w:rFonts w:ascii="Times New Roman" w:hAnsi="Times New Roman" w:cs="Times New Roman"/>
          <w:sz w:val="24"/>
          <w:szCs w:val="24"/>
        </w:rPr>
        <w:tab/>
        <w:t xml:space="preserve">в сфере международного научного, научно-технического </w:t>
      </w:r>
      <w:proofErr w:type="spellStart"/>
      <w:r w:rsidRPr="00AF776D">
        <w:rPr>
          <w:rFonts w:ascii="Times New Roman" w:hAnsi="Times New Roman" w:cs="Times New Roman"/>
          <w:sz w:val="24"/>
          <w:szCs w:val="24"/>
        </w:rPr>
        <w:t>сотрудни</w:t>
      </w:r>
      <w:proofErr w:type="spellEnd"/>
      <w:r w:rsidRPr="00AF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6D">
        <w:rPr>
          <w:rFonts w:ascii="Times New Roman" w:hAnsi="Times New Roman" w:cs="Times New Roman"/>
          <w:sz w:val="24"/>
          <w:szCs w:val="24"/>
        </w:rPr>
        <w:t>чества</w:t>
      </w:r>
      <w:proofErr w:type="spellEnd"/>
      <w:r w:rsidRPr="00AF776D">
        <w:rPr>
          <w:rFonts w:ascii="Times New Roman" w:hAnsi="Times New Roman" w:cs="Times New Roman"/>
          <w:sz w:val="24"/>
          <w:szCs w:val="24"/>
        </w:rPr>
        <w:t>:</w:t>
      </w:r>
    </w:p>
    <w:p w14:paraId="69D46A98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по согласованию с Министерством образования и науки Донецкой Народной Республики определяет актуальные направления и осуществляет координацию научно-технического сотрудничества, организует работу по привлечению финансовых и материальных средств от зарубежных и международных организаций;</w:t>
      </w:r>
    </w:p>
    <w:p w14:paraId="150A2ED4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по согласованию с Министерством образования и науки Донецкой Народной Республики оказывает содействие в осуществлении международного научного и научно-технического сотрудничества, заключает международные соглашения в пределах полномочий.</w:t>
      </w:r>
    </w:p>
    <w:p w14:paraId="42B32AD2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2.2.7.</w:t>
      </w:r>
      <w:r w:rsidRPr="00AF776D">
        <w:rPr>
          <w:rFonts w:ascii="Times New Roman" w:hAnsi="Times New Roman" w:cs="Times New Roman"/>
          <w:sz w:val="24"/>
          <w:szCs w:val="24"/>
        </w:rPr>
        <w:tab/>
        <w:t>в части координации и стимулирования научной деятельности: по согласованию с Министерством образования и науки Донецкой</w:t>
      </w:r>
    </w:p>
    <w:p w14:paraId="6E7E8FC8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Народной Республики разрабатывает мероприятия по совершенствованию материально-технической базы подведомственных предприятий, учреждений и организаций, образовательных организаций высшего профессионального образования, осуществляющих научно-исследовательскую деятельность и по организации обеспечения их отечественным и зарубежным оборудованием, аппаратурой, приборами, специальными материалами, необходимыми для научных исследований;</w:t>
      </w:r>
    </w:p>
    <w:p w14:paraId="36AC445B" w14:textId="383E3A20" w:rsid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по согласованию с Министерством образования и науки Донецкой Народной Республики принимает участие в подготовке предложений по совершенствованию систем заработной платы и премирования работников подведомственных предприятий, учреждений и организаций;</w:t>
      </w:r>
    </w:p>
    <w:p w14:paraId="3E71B9BF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по согласованию с Министерством образования и науки Донецкой Народной Республики вносит на рассмотрение Главы Донецкой Народной Республики предложения о присуждении почетных званий Донецкой Народной Республики в установленной сфере деятельности, а также премий за выдающиеся научные работы, стипендий;</w:t>
      </w:r>
    </w:p>
    <w:p w14:paraId="2BEFA802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осуществляет организацию конгрессов, конференций, семинаров, выставок и других мероприятий в установленной сфере деятельности;</w:t>
      </w:r>
    </w:p>
    <w:p w14:paraId="4648BC7C" w14:textId="2716D57D" w:rsid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по согласованию с Министерством образования и науки Донецкой Народной Республики осуществляет организационно-методическое обеспечение аттестации научных организаций;</w:t>
      </w:r>
    </w:p>
    <w:p w14:paraId="5E47D38A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осуществляет согласование предложений об организации новых научно-исследовательских предприятий, учреждений и организаций, независимо от их подведомственности и ликвидации, реорганизации действующих;</w:t>
      </w:r>
    </w:p>
    <w:p w14:paraId="048B4D66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инициирует перед Министерством образования и науки Донецкой Народной Республики вопросы создания, реорганизации и ликвидации подведомственных предприятий, учреждений и организаций, объединений научных учреждений или ученых;</w:t>
      </w:r>
    </w:p>
    <w:p w14:paraId="6F24E39F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lastRenderedPageBreak/>
        <w:t>по согласованию с Министерством образования и науки Донецкой Народной Республики обеспечивает ведение Государственного реестра научных учреждений, которым предоставляется поддержка государства;</w:t>
      </w:r>
    </w:p>
    <w:p w14:paraId="753D32FC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по согласованию с Министерством образования и науки Донецкой Народной Республики выполняет другие функции в установленной сфере деятельности, предусмотренные законодательством Донецкой Народной Республики.</w:t>
      </w:r>
    </w:p>
    <w:p w14:paraId="47D9E0DD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2.3. По согласованию с Министерством образования и науки Донецкой Народной Республики на основании и во исполнение Конституции и законов Донецкой Народной Республики, нормативных правовых актов Главы Донецкой Народной Республики, Совета Министров Донецкой Народной Республики, Министерства образования и науки Донецкой Народной Республики Комитет издает нормативные правовые акты в форме приказов, а также распорядительные документы не нормативного характера,</w:t>
      </w:r>
      <w:r w:rsidRPr="00AF776D">
        <w:rPr>
          <w:rFonts w:ascii="Times New Roman" w:hAnsi="Times New Roman" w:cs="Times New Roman"/>
          <w:sz w:val="24"/>
          <w:szCs w:val="24"/>
        </w:rPr>
        <w:tab/>
        <w:t>обязательные</w:t>
      </w:r>
      <w:r w:rsidRPr="00AF776D">
        <w:rPr>
          <w:rFonts w:ascii="Times New Roman" w:hAnsi="Times New Roman" w:cs="Times New Roman"/>
          <w:sz w:val="24"/>
          <w:szCs w:val="24"/>
        </w:rPr>
        <w:tab/>
        <w:t>для</w:t>
      </w:r>
      <w:r w:rsidRPr="00AF776D">
        <w:rPr>
          <w:rFonts w:ascii="Times New Roman" w:hAnsi="Times New Roman" w:cs="Times New Roman"/>
          <w:sz w:val="24"/>
          <w:szCs w:val="24"/>
        </w:rPr>
        <w:tab/>
        <w:t>исполнения</w:t>
      </w:r>
    </w:p>
    <w:p w14:paraId="0C9446BF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подведомственными предприятиями, учреждениями и организациями.</w:t>
      </w:r>
    </w:p>
    <w:p w14:paraId="2F6AB34D" w14:textId="77777777" w:rsidR="00AF776D" w:rsidRPr="00AF776D" w:rsidRDefault="00AF776D" w:rsidP="00AF7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III. ПРАВА КОМИТЕТА</w:t>
      </w:r>
    </w:p>
    <w:p w14:paraId="2B6D675E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3.1.</w:t>
      </w:r>
      <w:r w:rsidRPr="00AF776D">
        <w:rPr>
          <w:rFonts w:ascii="Times New Roman" w:hAnsi="Times New Roman" w:cs="Times New Roman"/>
          <w:sz w:val="24"/>
          <w:szCs w:val="24"/>
        </w:rPr>
        <w:tab/>
        <w:t>Комитет в целях реализации полномочий в установленной сфере деятельности имеет право:</w:t>
      </w:r>
    </w:p>
    <w:p w14:paraId="3208F1E8" w14:textId="2721F338" w:rsid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3.1.1.</w:t>
      </w:r>
      <w:r w:rsidRPr="00AF776D">
        <w:rPr>
          <w:rFonts w:ascii="Times New Roman" w:hAnsi="Times New Roman" w:cs="Times New Roman"/>
          <w:sz w:val="24"/>
          <w:szCs w:val="24"/>
        </w:rPr>
        <w:tab/>
        <w:t>Запрашивать и получать в установленном порядке от органов государственной власти и местного самоуправления, предприятий, учреждений и организаций независимо от их организационно-правовой формы сведения на бесплатной основе, необходимые для принятия решений по отнесенным к компетенции Комитета вопросам.</w:t>
      </w:r>
    </w:p>
    <w:p w14:paraId="660C10CC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3.1.2.</w:t>
      </w:r>
      <w:r w:rsidRPr="00AF776D">
        <w:rPr>
          <w:rFonts w:ascii="Times New Roman" w:hAnsi="Times New Roman" w:cs="Times New Roman"/>
          <w:sz w:val="24"/>
          <w:szCs w:val="24"/>
        </w:rPr>
        <w:tab/>
        <w:t>Учреждать в установленном порядке ведомственные награды и поощрения в установленной сфере деятельности Комитета.</w:t>
      </w:r>
    </w:p>
    <w:p w14:paraId="5C7C6855" w14:textId="68BEEA49" w:rsid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3.1.3.</w:t>
      </w:r>
      <w:r w:rsidRPr="00AF776D">
        <w:rPr>
          <w:rFonts w:ascii="Times New Roman" w:hAnsi="Times New Roman" w:cs="Times New Roman"/>
          <w:sz w:val="24"/>
          <w:szCs w:val="24"/>
        </w:rPr>
        <w:tab/>
        <w:t>Привлекать в установленном порядке для проработки вопросов, отнесенных к сфере деятельности Комитета научные организации (учреждения), экспертов и ученых, включая зарубежных специалистов, специалистов органов местного самоуправления, предприятий, учреждений и организаций, объединений граждан и фондов (по согласованию с их руководителями).</w:t>
      </w:r>
    </w:p>
    <w:p w14:paraId="7BC26992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3.1.4.</w:t>
      </w:r>
      <w:r w:rsidRPr="00AF776D">
        <w:rPr>
          <w:rFonts w:ascii="Times New Roman" w:hAnsi="Times New Roman" w:cs="Times New Roman"/>
          <w:sz w:val="24"/>
          <w:szCs w:val="24"/>
        </w:rPr>
        <w:tab/>
        <w:t>Создавать координационные и совещательные органы (советы, комиссии, группы), в том числе совместно с заинтересованными государственными органами межведомственные комиссии, координационные и экспертные советы.</w:t>
      </w:r>
    </w:p>
    <w:p w14:paraId="6C58F0CF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3.1.5.</w:t>
      </w:r>
      <w:r w:rsidRPr="00AF776D">
        <w:rPr>
          <w:rFonts w:ascii="Times New Roman" w:hAnsi="Times New Roman" w:cs="Times New Roman"/>
          <w:sz w:val="24"/>
          <w:szCs w:val="24"/>
        </w:rPr>
        <w:tab/>
        <w:t>Учреждать в установленном порядке официальный веб-сайт и печатные средства массовой информации для публикации нормативных правовых актов в установленной сфере деятельности Комитета, официальных объявлений, размещения других материалов по вопросам, отнесенным к компетенции Комитета.</w:t>
      </w:r>
    </w:p>
    <w:p w14:paraId="2B1B2F42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3.1.6.</w:t>
      </w:r>
      <w:r w:rsidRPr="00AF776D">
        <w:rPr>
          <w:rFonts w:ascii="Times New Roman" w:hAnsi="Times New Roman" w:cs="Times New Roman"/>
          <w:sz w:val="24"/>
          <w:szCs w:val="24"/>
        </w:rPr>
        <w:tab/>
        <w:t>Осуществлять иные права, предусмотренные законами, нормативными правовыми актами Главы Донецкой Народной Республики, Совета Министров Донецкой Народной Республики.</w:t>
      </w:r>
    </w:p>
    <w:p w14:paraId="4CF0CCC5" w14:textId="77777777" w:rsidR="00AF776D" w:rsidRPr="00AF776D" w:rsidRDefault="00AF776D" w:rsidP="00AF7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IV. ОРГАНИЗАЦИЯ ДЕЯТЕЛЬНОСТИ</w:t>
      </w:r>
    </w:p>
    <w:p w14:paraId="4CEC7A95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4.1.</w:t>
      </w:r>
      <w:r w:rsidRPr="00AF776D">
        <w:rPr>
          <w:rFonts w:ascii="Times New Roman" w:hAnsi="Times New Roman" w:cs="Times New Roman"/>
          <w:sz w:val="24"/>
          <w:szCs w:val="24"/>
        </w:rPr>
        <w:tab/>
        <w:t xml:space="preserve">Комитет возглавляет заместитель Министра образования и науки Донецкой 11ародной Республики - 11редссдатель Государственного комитета по науке и технологиям Донецкой Народной Республики (далее - Председатель Комитета), который назначается на </w:t>
      </w:r>
      <w:r w:rsidRPr="00AF776D">
        <w:rPr>
          <w:rFonts w:ascii="Times New Roman" w:hAnsi="Times New Roman" w:cs="Times New Roman"/>
          <w:sz w:val="24"/>
          <w:szCs w:val="24"/>
        </w:rPr>
        <w:lastRenderedPageBreak/>
        <w:t>должность и освобождается от должности Указом Главы Донецкой Народной Республики по представлению Министерства образования и науки Донецкой Народной Республики.</w:t>
      </w:r>
    </w:p>
    <w:p w14:paraId="272777E1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4.2.</w:t>
      </w:r>
      <w:r w:rsidRPr="00AF776D">
        <w:rPr>
          <w:rFonts w:ascii="Times New Roman" w:hAnsi="Times New Roman" w:cs="Times New Roman"/>
          <w:sz w:val="24"/>
          <w:szCs w:val="24"/>
        </w:rPr>
        <w:tab/>
        <w:t>Председатель Комитета может иметь заместителей Председателя Комитета, которые назначаются и освобождаются от должности Председателем Комитета по согласованию с Министерством образования и науки Донецкой Народной Республики.</w:t>
      </w:r>
    </w:p>
    <w:p w14:paraId="302EACBC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4.3.</w:t>
      </w:r>
      <w:r w:rsidRPr="00AF776D">
        <w:rPr>
          <w:rFonts w:ascii="Times New Roman" w:hAnsi="Times New Roman" w:cs="Times New Roman"/>
          <w:sz w:val="24"/>
          <w:szCs w:val="24"/>
        </w:rPr>
        <w:tab/>
        <w:t>Председатель Комитета:</w:t>
      </w:r>
    </w:p>
    <w:p w14:paraId="7F2ED725" w14:textId="2B22A58C" w:rsid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4.3.1. Осуществляет руководство Комитетом, представляет Комитет в отношениях с другими органами государственной власти и местного самоуправления, предприятиями, учреждениями, организациями Донецкой Народной Республики, а также с международными организациями;</w:t>
      </w:r>
    </w:p>
    <w:p w14:paraId="28DD7FC2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4.3.2.</w:t>
      </w:r>
      <w:r w:rsidRPr="00AF776D">
        <w:rPr>
          <w:rFonts w:ascii="Times New Roman" w:hAnsi="Times New Roman" w:cs="Times New Roman"/>
          <w:sz w:val="24"/>
          <w:szCs w:val="24"/>
        </w:rPr>
        <w:tab/>
        <w:t>Обеспечивает выполнение Комитетом решений и поручений Министерства образования и науки Донецкой Народной Республики;</w:t>
      </w:r>
    </w:p>
    <w:p w14:paraId="547B056D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4.3.3.</w:t>
      </w:r>
      <w:r w:rsidRPr="00AF776D">
        <w:rPr>
          <w:rFonts w:ascii="Times New Roman" w:hAnsi="Times New Roman" w:cs="Times New Roman"/>
          <w:sz w:val="24"/>
          <w:szCs w:val="24"/>
        </w:rPr>
        <w:tab/>
        <w:t>Утверждает в установленном порядке положения о структурных подразделениях Комитета и должностные инструкции работников Комитета;</w:t>
      </w:r>
    </w:p>
    <w:p w14:paraId="0E8BF92C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4.3.4.</w:t>
      </w:r>
      <w:r w:rsidRPr="00AF776D">
        <w:rPr>
          <w:rFonts w:ascii="Times New Roman" w:hAnsi="Times New Roman" w:cs="Times New Roman"/>
          <w:sz w:val="24"/>
          <w:szCs w:val="24"/>
        </w:rPr>
        <w:tab/>
        <w:t>Утверждает в установленном порядке уставы (положения) о подведомственных предприятиях, учреждениях и организациях;</w:t>
      </w:r>
    </w:p>
    <w:p w14:paraId="2AE2C6E8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4.3.5.</w:t>
      </w:r>
      <w:r w:rsidRPr="00AF776D">
        <w:rPr>
          <w:rFonts w:ascii="Times New Roman" w:hAnsi="Times New Roman" w:cs="Times New Roman"/>
          <w:sz w:val="24"/>
          <w:szCs w:val="24"/>
        </w:rPr>
        <w:tab/>
        <w:t>Выдает доверенности;</w:t>
      </w:r>
    </w:p>
    <w:p w14:paraId="58F5756A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4.3.6.</w:t>
      </w:r>
      <w:r w:rsidRPr="00AF776D">
        <w:rPr>
          <w:rFonts w:ascii="Times New Roman" w:hAnsi="Times New Roman" w:cs="Times New Roman"/>
          <w:sz w:val="24"/>
          <w:szCs w:val="24"/>
        </w:rPr>
        <w:tab/>
        <w:t>Подписывает и издает приказы и распоряжения Комитета;</w:t>
      </w:r>
    </w:p>
    <w:p w14:paraId="4C42DEE2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4.3.7.</w:t>
      </w:r>
      <w:r w:rsidRPr="00AF776D">
        <w:rPr>
          <w:rFonts w:ascii="Times New Roman" w:hAnsi="Times New Roman" w:cs="Times New Roman"/>
          <w:sz w:val="24"/>
          <w:szCs w:val="24"/>
        </w:rPr>
        <w:tab/>
        <w:t>Осуществляет в установленном порядке прием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76D">
        <w:rPr>
          <w:rFonts w:ascii="Times New Roman" w:hAnsi="Times New Roman" w:cs="Times New Roman"/>
          <w:sz w:val="24"/>
          <w:szCs w:val="24"/>
        </w:rPr>
        <w:t>Донецкой Народной Республики;</w:t>
      </w:r>
    </w:p>
    <w:p w14:paraId="3C6D7266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4.3.8.</w:t>
      </w:r>
      <w:r w:rsidRPr="00AF776D">
        <w:rPr>
          <w:rFonts w:ascii="Times New Roman" w:hAnsi="Times New Roman" w:cs="Times New Roman"/>
          <w:sz w:val="24"/>
          <w:szCs w:val="24"/>
        </w:rPr>
        <w:tab/>
        <w:t>Утверждает план работы Комитета, мероприятия по реализации основных направлений и приоритетных целей его деятельности в соответствии с определенными задачами;</w:t>
      </w:r>
    </w:p>
    <w:p w14:paraId="4DCA74EB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4.3.9.</w:t>
      </w:r>
      <w:r w:rsidRPr="00AF776D">
        <w:rPr>
          <w:rFonts w:ascii="Times New Roman" w:hAnsi="Times New Roman" w:cs="Times New Roman"/>
          <w:sz w:val="24"/>
          <w:szCs w:val="24"/>
        </w:rPr>
        <w:tab/>
        <w:t>Без доверенности действует от имени Комитета, в соответствии с законодательством открывает и закрывает счета в банках Донецкой Народной Республики, подписывает договоры;</w:t>
      </w:r>
    </w:p>
    <w:p w14:paraId="6AF4283F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4.3.10.</w:t>
      </w:r>
      <w:r w:rsidRPr="00AF776D">
        <w:rPr>
          <w:rFonts w:ascii="Times New Roman" w:hAnsi="Times New Roman" w:cs="Times New Roman"/>
          <w:sz w:val="24"/>
          <w:szCs w:val="24"/>
        </w:rPr>
        <w:tab/>
        <w:t>Назначает на должность и освобождает от должности работников Комитета; назначает на должность и освобождает от должности в порядке, предусмотренном действующим законодательством, руководителей предприятий, учреждений и организаций, входящих в сферу управления Комитета;</w:t>
      </w:r>
    </w:p>
    <w:p w14:paraId="33B8E0AA" w14:textId="34E57F20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4.3.11.</w:t>
      </w:r>
      <w:r w:rsidRPr="00AF776D">
        <w:rPr>
          <w:rFonts w:ascii="Times New Roman" w:hAnsi="Times New Roman" w:cs="Times New Roman"/>
          <w:sz w:val="24"/>
          <w:szCs w:val="24"/>
        </w:rPr>
        <w:tab/>
        <w:t>Решает в установленном порядке вопросы поощрения и привлечения к дисциплинарной ответственности работников Комитета;</w:t>
      </w:r>
    </w:p>
    <w:p w14:paraId="568FA343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4.3.12.</w:t>
      </w:r>
      <w:r w:rsidRPr="00AF776D">
        <w:rPr>
          <w:rFonts w:ascii="Times New Roman" w:hAnsi="Times New Roman" w:cs="Times New Roman"/>
          <w:sz w:val="24"/>
          <w:szCs w:val="24"/>
        </w:rPr>
        <w:tab/>
        <w:t>Инициирует вопросы создания, реорганизации и ликвидации подведомственных предприятий, учреждений и организаций, объединений научных учреждений или ученых для дальнейшего принятия решения Министерством образования и науки Донецкой Народной Республики о создании, реорганизации и ликвидации соответствующих предприятий, учреждений и организаций, а также реализации соответствующих процедур;</w:t>
      </w:r>
    </w:p>
    <w:p w14:paraId="5F772272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4.3.13.</w:t>
      </w:r>
      <w:r w:rsidRPr="00AF776D">
        <w:rPr>
          <w:rFonts w:ascii="Times New Roman" w:hAnsi="Times New Roman" w:cs="Times New Roman"/>
          <w:sz w:val="24"/>
          <w:szCs w:val="24"/>
        </w:rPr>
        <w:tab/>
        <w:t>В соответствии с действующим законодательством распоряжается бюджетными средствами;</w:t>
      </w:r>
    </w:p>
    <w:p w14:paraId="787158D6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lastRenderedPageBreak/>
        <w:t>4.3.14.</w:t>
      </w:r>
      <w:r w:rsidRPr="00AF776D">
        <w:rPr>
          <w:rFonts w:ascii="Times New Roman" w:hAnsi="Times New Roman" w:cs="Times New Roman"/>
          <w:sz w:val="24"/>
          <w:szCs w:val="24"/>
        </w:rPr>
        <w:tab/>
        <w:t>Организует в пределах своих полномочий работу по предотвращению коррупции, выявлению и прекращению ее проявлений;</w:t>
      </w:r>
    </w:p>
    <w:p w14:paraId="2F69F963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4.3.15.</w:t>
      </w:r>
      <w:r w:rsidRPr="00AF776D">
        <w:rPr>
          <w:rFonts w:ascii="Times New Roman" w:hAnsi="Times New Roman" w:cs="Times New Roman"/>
          <w:sz w:val="24"/>
          <w:szCs w:val="24"/>
        </w:rPr>
        <w:tab/>
        <w:t>Осуществляет функции по управлению объектами собственности, закрепленными за Комитетом, которые являются собственностью Донецкой Народной Республики и находятся в оперативном управлении Комитета;</w:t>
      </w:r>
    </w:p>
    <w:p w14:paraId="0F911752" w14:textId="77777777" w:rsidR="00AF776D" w:rsidRP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4.3.16.</w:t>
      </w:r>
      <w:r w:rsidRPr="00AF776D">
        <w:rPr>
          <w:rFonts w:ascii="Times New Roman" w:hAnsi="Times New Roman" w:cs="Times New Roman"/>
          <w:sz w:val="24"/>
          <w:szCs w:val="24"/>
        </w:rPr>
        <w:tab/>
        <w:t>Организует в Комитете защиту государственной тайны и иной информации доступ, к которой ограничен;</w:t>
      </w:r>
    </w:p>
    <w:p w14:paraId="6B35B450" w14:textId="4F019D31" w:rsid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4.3.17.</w:t>
      </w:r>
      <w:r w:rsidRPr="00AF776D">
        <w:rPr>
          <w:rFonts w:ascii="Times New Roman" w:hAnsi="Times New Roman" w:cs="Times New Roman"/>
          <w:sz w:val="24"/>
          <w:szCs w:val="24"/>
        </w:rPr>
        <w:tab/>
        <w:t>Осуществляет иные полномочия, предусмотренные законами, нормативными правовыми актами Главы Донецкой Народной Республики, Совета Министров Донецкой Народной Республики</w:t>
      </w:r>
    </w:p>
    <w:p w14:paraId="0BF84848" w14:textId="1755EF47" w:rsidR="00AF776D" w:rsidRDefault="00AF776D" w:rsidP="00A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AF776D">
        <w:rPr>
          <w:rFonts w:ascii="Times New Roman" w:hAnsi="Times New Roman" w:cs="Times New Roman"/>
          <w:sz w:val="24"/>
          <w:szCs w:val="24"/>
        </w:rPr>
        <w:t>4.4. Реорганизация и ликвидация Комитета осуществляется соответствии с законодательством Донецкой Народной Республики.</w:t>
      </w:r>
    </w:p>
    <w:p w14:paraId="56C93788" w14:textId="006433DA" w:rsidR="00AF776D" w:rsidRPr="00AF776D" w:rsidRDefault="00AF776D" w:rsidP="00AF776D">
      <w:pPr>
        <w:rPr>
          <w:rFonts w:ascii="Times New Roman" w:hAnsi="Times New Roman" w:cs="Times New Roman"/>
          <w:sz w:val="24"/>
          <w:szCs w:val="24"/>
        </w:rPr>
      </w:pPr>
    </w:p>
    <w:p w14:paraId="1F25E4B3" w14:textId="0BC36AD8" w:rsidR="00AF776D" w:rsidRPr="00AF776D" w:rsidRDefault="00AF776D" w:rsidP="00AF776D">
      <w:pPr>
        <w:rPr>
          <w:rFonts w:ascii="Times New Roman" w:hAnsi="Times New Roman" w:cs="Times New Roman"/>
          <w:sz w:val="24"/>
          <w:szCs w:val="24"/>
        </w:rPr>
      </w:pPr>
    </w:p>
    <w:p w14:paraId="62E68ABA" w14:textId="4164EC7E" w:rsidR="00AF776D" w:rsidRPr="00AF776D" w:rsidRDefault="00AF776D" w:rsidP="00AF776D">
      <w:pPr>
        <w:rPr>
          <w:rFonts w:ascii="Times New Roman" w:hAnsi="Times New Roman" w:cs="Times New Roman"/>
          <w:sz w:val="24"/>
          <w:szCs w:val="24"/>
        </w:rPr>
      </w:pPr>
    </w:p>
    <w:p w14:paraId="57D17F54" w14:textId="1B0EA664" w:rsidR="00AF776D" w:rsidRPr="00AF776D" w:rsidRDefault="00AF776D" w:rsidP="00AF776D">
      <w:pPr>
        <w:rPr>
          <w:rFonts w:ascii="Times New Roman" w:hAnsi="Times New Roman" w:cs="Times New Roman"/>
          <w:sz w:val="24"/>
          <w:szCs w:val="24"/>
        </w:rPr>
      </w:pPr>
    </w:p>
    <w:p w14:paraId="1C11FAE2" w14:textId="78D27E8C" w:rsidR="00AF776D" w:rsidRPr="00AF776D" w:rsidRDefault="00AF776D" w:rsidP="00AF776D">
      <w:pPr>
        <w:rPr>
          <w:rFonts w:ascii="Times New Roman" w:hAnsi="Times New Roman" w:cs="Times New Roman"/>
          <w:sz w:val="24"/>
          <w:szCs w:val="24"/>
        </w:rPr>
      </w:pPr>
    </w:p>
    <w:p w14:paraId="3E4DC7E1" w14:textId="48F9E8DE" w:rsidR="00AF776D" w:rsidRPr="00AF776D" w:rsidRDefault="00AF776D" w:rsidP="00AF776D">
      <w:pPr>
        <w:rPr>
          <w:rFonts w:ascii="Times New Roman" w:hAnsi="Times New Roman" w:cs="Times New Roman"/>
          <w:sz w:val="24"/>
          <w:szCs w:val="24"/>
        </w:rPr>
      </w:pPr>
    </w:p>
    <w:p w14:paraId="3667563B" w14:textId="3563D726" w:rsidR="00AF776D" w:rsidRPr="00AF776D" w:rsidRDefault="00AF776D" w:rsidP="00AF776D">
      <w:pPr>
        <w:rPr>
          <w:rFonts w:ascii="Times New Roman" w:hAnsi="Times New Roman" w:cs="Times New Roman"/>
          <w:sz w:val="24"/>
          <w:szCs w:val="24"/>
        </w:rPr>
      </w:pPr>
    </w:p>
    <w:p w14:paraId="52418BBE" w14:textId="379AE80B" w:rsidR="00AF776D" w:rsidRPr="00AF776D" w:rsidRDefault="00AF776D" w:rsidP="00AF776D">
      <w:pPr>
        <w:rPr>
          <w:rFonts w:ascii="Times New Roman" w:hAnsi="Times New Roman" w:cs="Times New Roman"/>
          <w:sz w:val="24"/>
          <w:szCs w:val="24"/>
        </w:rPr>
      </w:pPr>
    </w:p>
    <w:p w14:paraId="4CC4B6AD" w14:textId="31A0EC08" w:rsidR="00AF776D" w:rsidRPr="00AF776D" w:rsidRDefault="00AF776D" w:rsidP="00AF776D">
      <w:pPr>
        <w:rPr>
          <w:rFonts w:ascii="Times New Roman" w:hAnsi="Times New Roman" w:cs="Times New Roman"/>
          <w:sz w:val="24"/>
          <w:szCs w:val="24"/>
        </w:rPr>
      </w:pPr>
    </w:p>
    <w:p w14:paraId="058BB8F0" w14:textId="5C429458" w:rsidR="00AF776D" w:rsidRPr="00AF776D" w:rsidRDefault="00AF776D" w:rsidP="00AF776D">
      <w:pPr>
        <w:rPr>
          <w:rFonts w:ascii="Times New Roman" w:hAnsi="Times New Roman" w:cs="Times New Roman"/>
          <w:sz w:val="24"/>
          <w:szCs w:val="24"/>
        </w:rPr>
      </w:pPr>
    </w:p>
    <w:p w14:paraId="0141E6EA" w14:textId="5844448C" w:rsidR="00AF776D" w:rsidRPr="00AF776D" w:rsidRDefault="00AF776D" w:rsidP="00AF776D">
      <w:pPr>
        <w:rPr>
          <w:rFonts w:ascii="Times New Roman" w:hAnsi="Times New Roman" w:cs="Times New Roman"/>
          <w:sz w:val="24"/>
          <w:szCs w:val="24"/>
        </w:rPr>
      </w:pPr>
    </w:p>
    <w:p w14:paraId="4E0688C6" w14:textId="6BB9F808" w:rsidR="00AF776D" w:rsidRPr="00AF776D" w:rsidRDefault="00AF776D" w:rsidP="00AF776D">
      <w:pPr>
        <w:rPr>
          <w:rFonts w:ascii="Times New Roman" w:hAnsi="Times New Roman" w:cs="Times New Roman"/>
          <w:sz w:val="24"/>
          <w:szCs w:val="24"/>
        </w:rPr>
      </w:pPr>
    </w:p>
    <w:p w14:paraId="586D3E85" w14:textId="720458A5" w:rsidR="00AF776D" w:rsidRPr="00AF776D" w:rsidRDefault="00AF776D" w:rsidP="00AF776D">
      <w:pPr>
        <w:rPr>
          <w:rFonts w:ascii="Times New Roman" w:hAnsi="Times New Roman" w:cs="Times New Roman"/>
          <w:sz w:val="24"/>
          <w:szCs w:val="24"/>
        </w:rPr>
      </w:pPr>
    </w:p>
    <w:p w14:paraId="2BC99419" w14:textId="6F435B1F" w:rsidR="00AF776D" w:rsidRPr="00AF776D" w:rsidRDefault="00AF776D" w:rsidP="00AF776D">
      <w:pPr>
        <w:rPr>
          <w:rFonts w:ascii="Times New Roman" w:hAnsi="Times New Roman" w:cs="Times New Roman"/>
          <w:sz w:val="24"/>
          <w:szCs w:val="24"/>
        </w:rPr>
      </w:pPr>
    </w:p>
    <w:p w14:paraId="060B9E84" w14:textId="06CCD0F3" w:rsidR="00AF776D" w:rsidRPr="00AF776D" w:rsidRDefault="00AF776D" w:rsidP="00AF776D">
      <w:pPr>
        <w:rPr>
          <w:rFonts w:ascii="Times New Roman" w:hAnsi="Times New Roman" w:cs="Times New Roman"/>
          <w:sz w:val="24"/>
          <w:szCs w:val="24"/>
        </w:rPr>
      </w:pPr>
    </w:p>
    <w:p w14:paraId="7A78A715" w14:textId="01AEC24D" w:rsidR="00AF776D" w:rsidRPr="00AF776D" w:rsidRDefault="00AF776D" w:rsidP="00AF776D">
      <w:pPr>
        <w:rPr>
          <w:rFonts w:ascii="Times New Roman" w:hAnsi="Times New Roman" w:cs="Times New Roman"/>
          <w:sz w:val="24"/>
          <w:szCs w:val="24"/>
        </w:rPr>
      </w:pPr>
    </w:p>
    <w:p w14:paraId="2860A637" w14:textId="1ED56633" w:rsidR="00AF776D" w:rsidRPr="00AF776D" w:rsidRDefault="00AF776D" w:rsidP="00AF776D">
      <w:pPr>
        <w:rPr>
          <w:rFonts w:ascii="Times New Roman" w:hAnsi="Times New Roman" w:cs="Times New Roman"/>
          <w:sz w:val="24"/>
          <w:szCs w:val="24"/>
        </w:rPr>
      </w:pPr>
    </w:p>
    <w:p w14:paraId="7BBE7150" w14:textId="540E1282" w:rsidR="00AF776D" w:rsidRPr="00AF776D" w:rsidRDefault="00AF776D" w:rsidP="00AF776D">
      <w:pPr>
        <w:rPr>
          <w:rFonts w:ascii="Times New Roman" w:hAnsi="Times New Roman" w:cs="Times New Roman"/>
          <w:sz w:val="24"/>
          <w:szCs w:val="24"/>
        </w:rPr>
      </w:pPr>
    </w:p>
    <w:p w14:paraId="3AE8D63A" w14:textId="116F301C" w:rsidR="00AF776D" w:rsidRDefault="00AF776D" w:rsidP="00AF776D">
      <w:pPr>
        <w:rPr>
          <w:rFonts w:ascii="Times New Roman" w:hAnsi="Times New Roman" w:cs="Times New Roman"/>
          <w:sz w:val="24"/>
          <w:szCs w:val="24"/>
        </w:rPr>
      </w:pPr>
    </w:p>
    <w:p w14:paraId="71956F1F" w14:textId="0CD4E702" w:rsidR="00AF776D" w:rsidRDefault="00AF776D" w:rsidP="00AF776D">
      <w:pPr>
        <w:rPr>
          <w:rFonts w:ascii="Times New Roman" w:hAnsi="Times New Roman" w:cs="Times New Roman"/>
          <w:sz w:val="24"/>
          <w:szCs w:val="24"/>
        </w:rPr>
      </w:pPr>
    </w:p>
    <w:p w14:paraId="5EAEFD2F" w14:textId="329FE276" w:rsidR="00AF776D" w:rsidRDefault="00AF776D" w:rsidP="00AF776D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ABFA45B" w14:textId="77777777" w:rsidR="00AF776D" w:rsidRPr="00AF776D" w:rsidRDefault="00AF776D" w:rsidP="00AF776D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sectPr w:rsidR="00AF776D" w:rsidRPr="00AF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E58B8" w14:textId="77777777" w:rsidR="003F79BD" w:rsidRDefault="003F79BD" w:rsidP="00AF776D">
      <w:pPr>
        <w:spacing w:after="0" w:line="240" w:lineRule="auto"/>
      </w:pPr>
      <w:r>
        <w:separator/>
      </w:r>
    </w:p>
  </w:endnote>
  <w:endnote w:type="continuationSeparator" w:id="0">
    <w:p w14:paraId="6AECB558" w14:textId="77777777" w:rsidR="003F79BD" w:rsidRDefault="003F79BD" w:rsidP="00AF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84C2D" w14:textId="77777777" w:rsidR="003F79BD" w:rsidRDefault="003F79BD" w:rsidP="00AF776D">
      <w:pPr>
        <w:spacing w:after="0" w:line="240" w:lineRule="auto"/>
      </w:pPr>
      <w:r>
        <w:separator/>
      </w:r>
    </w:p>
  </w:footnote>
  <w:footnote w:type="continuationSeparator" w:id="0">
    <w:p w14:paraId="18A22954" w14:textId="77777777" w:rsidR="003F79BD" w:rsidRDefault="003F79BD" w:rsidP="00AF7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3E"/>
    <w:rsid w:val="003F79BD"/>
    <w:rsid w:val="00775F68"/>
    <w:rsid w:val="009D6E3E"/>
    <w:rsid w:val="00AF776D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9430"/>
  <w15:chartTrackingRefBased/>
  <w15:docId w15:val="{F356C09D-298F-4181-98B4-98DDAA3C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76D"/>
  </w:style>
  <w:style w:type="paragraph" w:styleId="a5">
    <w:name w:val="footer"/>
    <w:basedOn w:val="a"/>
    <w:link w:val="a6"/>
    <w:uiPriority w:val="99"/>
    <w:unhideWhenUsed/>
    <w:rsid w:val="00AF7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2020-04-27T08:58:00Z</dcterms:created>
  <dcterms:modified xsi:type="dcterms:W3CDTF">2020-04-27T09:16:00Z</dcterms:modified>
</cp:coreProperties>
</file>