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D4" w:rsidRPr="00FA25D3" w:rsidRDefault="00FC6BD4" w:rsidP="00AC1538">
      <w:pPr>
        <w:pStyle w:val="a3"/>
        <w:spacing w:before="0" w:beforeAutospacing="0" w:after="0" w:afterAutospacing="0"/>
        <w:ind w:left="5245"/>
      </w:pPr>
      <w:bookmarkStart w:id="0" w:name="_GoBack"/>
      <w:bookmarkEnd w:id="0"/>
      <w:r w:rsidRPr="00FA25D3">
        <w:t>Приложение 27</w:t>
      </w:r>
    </w:p>
    <w:p w:rsidR="00FC6BD4" w:rsidRPr="00FA25D3" w:rsidRDefault="00FC6BD4" w:rsidP="00AC1538">
      <w:pPr>
        <w:pStyle w:val="a3"/>
        <w:spacing w:before="0" w:beforeAutospacing="0" w:after="0" w:afterAutospacing="0"/>
        <w:ind w:left="5245"/>
        <w:contextualSpacing/>
        <w:jc w:val="both"/>
        <w:rPr>
          <w:b/>
        </w:rPr>
      </w:pPr>
      <w:r w:rsidRPr="00FA25D3">
        <w:t xml:space="preserve">к Порядку оказания медицинской помощи при психических расстройствах и расстройствах </w:t>
      </w:r>
      <w:r w:rsidRPr="00763E7D">
        <w:t>поведения (</w:t>
      </w:r>
      <w:r w:rsidR="00AC1538" w:rsidRPr="00243F3B">
        <w:t>п</w:t>
      </w:r>
      <w:r w:rsidR="00AC1538">
        <w:t>одпункт</w:t>
      </w:r>
      <w:r w:rsidRPr="00763E7D">
        <w:t xml:space="preserve"> </w:t>
      </w:r>
      <w:r w:rsidR="00E9669E" w:rsidRPr="00763E7D">
        <w:t>11.1</w:t>
      </w:r>
      <w:r w:rsidR="009A0B5F">
        <w:t>0</w:t>
      </w:r>
      <w:r w:rsidR="00364010">
        <w:t xml:space="preserve"> </w:t>
      </w:r>
      <w:r w:rsidR="00364010" w:rsidRPr="00364010">
        <w:t>пункта 11</w:t>
      </w:r>
      <w:r w:rsidRPr="00763E7D">
        <w:t>)</w:t>
      </w:r>
    </w:p>
    <w:p w:rsidR="00FC6BD4" w:rsidRPr="00FA25D3" w:rsidRDefault="00FC6BD4" w:rsidP="00FC6BD4">
      <w:pPr>
        <w:pStyle w:val="4"/>
        <w:ind w:firstLine="567"/>
      </w:pPr>
    </w:p>
    <w:p w:rsidR="00FA25D3" w:rsidRPr="00FA25D3" w:rsidRDefault="00FC6BD4" w:rsidP="00FA25D3">
      <w:pPr>
        <w:pStyle w:val="4"/>
        <w:spacing w:before="0" w:beforeAutospacing="0" w:after="0" w:afterAutospacing="0"/>
        <w:contextualSpacing/>
        <w:jc w:val="center"/>
      </w:pPr>
      <w:r w:rsidRPr="00FA25D3">
        <w:t xml:space="preserve">ПРАВИЛА ОРГАНИЗАЦИИ ДЕЯТЕЛЬНОСТИ КАБИНЕТА </w:t>
      </w:r>
    </w:p>
    <w:p w:rsidR="00FC6BD4" w:rsidRPr="00FA25D3" w:rsidRDefault="005E3D81" w:rsidP="005E3D81">
      <w:pPr>
        <w:pStyle w:val="4"/>
        <w:tabs>
          <w:tab w:val="center" w:pos="4749"/>
          <w:tab w:val="left" w:pos="6652"/>
        </w:tabs>
        <w:spacing w:before="0" w:beforeAutospacing="0" w:after="0" w:afterAutospacing="0"/>
        <w:contextualSpacing/>
      </w:pPr>
      <w:r>
        <w:tab/>
      </w:r>
      <w:r w:rsidR="0069442E" w:rsidRPr="00FA25D3">
        <w:t>«</w:t>
      </w:r>
      <w:r w:rsidR="00FC6BD4" w:rsidRPr="00FA25D3">
        <w:t>ТЕЛЕФОН ДОВЕРИЯ</w:t>
      </w:r>
      <w:r w:rsidR="0069442E" w:rsidRPr="00FA25D3">
        <w:t>»</w:t>
      </w:r>
      <w:r>
        <w:tab/>
      </w:r>
    </w:p>
    <w:p w:rsidR="00FA25D3" w:rsidRPr="00FA25D3" w:rsidRDefault="00FA25D3" w:rsidP="00FA25D3">
      <w:pPr>
        <w:pStyle w:val="4"/>
        <w:spacing w:before="0" w:beforeAutospacing="0" w:after="0" w:afterAutospacing="0"/>
        <w:contextualSpacing/>
        <w:jc w:val="center"/>
      </w:pPr>
    </w:p>
    <w:p w:rsidR="00FC6BD4" w:rsidRPr="008C38B3" w:rsidRDefault="00FC6BD4" w:rsidP="00FC6BD4">
      <w:pPr>
        <w:pStyle w:val="a3"/>
        <w:spacing w:before="0" w:beforeAutospacing="0" w:after="240" w:afterAutospacing="0"/>
        <w:ind w:firstLine="709"/>
        <w:jc w:val="both"/>
      </w:pPr>
      <w:r w:rsidRPr="008C38B3">
        <w:t xml:space="preserve">1. Настоящие Правила </w:t>
      </w:r>
      <w:r w:rsidR="00B50E0E" w:rsidRPr="008C38B3">
        <w:t>определяют требования к</w:t>
      </w:r>
      <w:r w:rsidRPr="008C38B3">
        <w:t xml:space="preserve"> организации деятельности кабинета </w:t>
      </w:r>
      <w:r w:rsidR="0069442E" w:rsidRPr="008C38B3">
        <w:t>«</w:t>
      </w:r>
      <w:r w:rsidRPr="008C38B3">
        <w:t>Телефон доверия</w:t>
      </w:r>
      <w:r w:rsidR="0069442E" w:rsidRPr="008C38B3">
        <w:t>»</w:t>
      </w:r>
      <w:r w:rsidRPr="008C38B3">
        <w:t>.</w:t>
      </w:r>
    </w:p>
    <w:p w:rsidR="00FC6BD4" w:rsidRPr="00FA25D3" w:rsidRDefault="00FC6BD4" w:rsidP="00FC6BD4">
      <w:pPr>
        <w:pStyle w:val="a3"/>
        <w:spacing w:before="0" w:beforeAutospacing="0" w:after="240" w:afterAutospacing="0"/>
        <w:ind w:firstLine="709"/>
        <w:jc w:val="both"/>
      </w:pPr>
      <w:r w:rsidRPr="008C38B3">
        <w:t xml:space="preserve">2. Кабинет </w:t>
      </w:r>
      <w:r w:rsidR="0069442E" w:rsidRPr="008C38B3">
        <w:t>«</w:t>
      </w:r>
      <w:r w:rsidRPr="008C38B3">
        <w:t>Телефон доверия</w:t>
      </w:r>
      <w:r w:rsidR="0069442E" w:rsidRPr="008C38B3">
        <w:t>»</w:t>
      </w:r>
      <w:r w:rsidRPr="008C38B3">
        <w:t xml:space="preserve"> (далее - Кабинет) является структурным подразделением психоневрологического диспансера, психиатрической (психоневрологической) больницы и предназначен для профилактической консультативной помощи лицам, обращающимся по телефону (далее - абоненты</w:t>
      </w:r>
      <w:r w:rsidRPr="00FA25D3">
        <w:t xml:space="preserve">), с целью предотвращения </w:t>
      </w:r>
      <w:r w:rsidR="00730DA5">
        <w:br/>
      </w:r>
      <w:r w:rsidRPr="00FA25D3">
        <w:t>у них суицидальных и иных опасных действий.</w:t>
      </w:r>
    </w:p>
    <w:p w:rsidR="00FC6BD4" w:rsidRPr="00FA25D3" w:rsidRDefault="00FC6BD4" w:rsidP="00DC40D6">
      <w:pPr>
        <w:pStyle w:val="a3"/>
        <w:spacing w:before="0" w:beforeAutospacing="0" w:after="240" w:afterAutospacing="0"/>
        <w:ind w:firstLine="709"/>
        <w:jc w:val="both"/>
      </w:pPr>
      <w:r w:rsidRPr="00FA25D3">
        <w:t xml:space="preserve">3. Организационная структура и штатная численность Кабинета устанавливаются исходя из объема проводимой консультативной работы, а также рекомендуемых штатных нормативов </w:t>
      </w:r>
      <w:r w:rsidR="00DC40D6" w:rsidRPr="00DC40D6">
        <w:t>кабинета «</w:t>
      </w:r>
      <w:r w:rsidR="00DC40D6">
        <w:t>Т</w:t>
      </w:r>
      <w:r w:rsidR="00DC40D6" w:rsidRPr="00DC40D6">
        <w:t>елефон доверия»</w:t>
      </w:r>
      <w:r w:rsidR="00DC40D6">
        <w:rPr>
          <w:b/>
        </w:rPr>
        <w:t xml:space="preserve"> </w:t>
      </w:r>
      <w:r w:rsidRPr="00FA25D3">
        <w:t>согласно приложению 28 к Порядку</w:t>
      </w:r>
      <w:r w:rsidR="00B676A5" w:rsidRPr="00FA25D3">
        <w:t xml:space="preserve"> оказания медицинской помощи</w:t>
      </w:r>
      <w:r w:rsidR="00901126">
        <w:t xml:space="preserve"> при психических расстройствах </w:t>
      </w:r>
      <w:r w:rsidR="00B676A5" w:rsidRPr="00FA25D3">
        <w:t>и расстройствах поведения</w:t>
      </w:r>
      <w:r w:rsidRPr="00FA25D3">
        <w:t>.</w:t>
      </w:r>
    </w:p>
    <w:p w:rsidR="00FC6BD4" w:rsidRPr="008C38B3" w:rsidRDefault="00FC6BD4" w:rsidP="00FC6BD4">
      <w:pPr>
        <w:pStyle w:val="a3"/>
        <w:spacing w:before="0" w:beforeAutospacing="0" w:after="240" w:afterAutospacing="0"/>
        <w:ind w:firstLine="709"/>
        <w:jc w:val="both"/>
      </w:pPr>
      <w:r w:rsidRPr="00FA25D3">
        <w:t xml:space="preserve">4. Оснащение Кабинета определяется </w:t>
      </w:r>
      <w:r w:rsidR="00C90182">
        <w:t xml:space="preserve">в соответствии с </w:t>
      </w:r>
      <w:r w:rsidR="00C90182" w:rsidRPr="005E00D2">
        <w:t>рекомендуемы</w:t>
      </w:r>
      <w:r w:rsidR="00C90182">
        <w:t>м</w:t>
      </w:r>
      <w:r w:rsidR="00C90182" w:rsidRPr="005E00D2">
        <w:t xml:space="preserve"> стандарт</w:t>
      </w:r>
      <w:r w:rsidR="00C90182">
        <w:t>ом</w:t>
      </w:r>
      <w:r w:rsidR="00C90182" w:rsidRPr="005E00D2">
        <w:t xml:space="preserve"> оснащения кабинета «</w:t>
      </w:r>
      <w:r w:rsidR="00C90182">
        <w:t>Т</w:t>
      </w:r>
      <w:r w:rsidR="00C90182" w:rsidRPr="005E00D2">
        <w:t>елефон доверия»</w:t>
      </w:r>
      <w:r w:rsidR="00C90182">
        <w:t xml:space="preserve"> </w:t>
      </w:r>
      <w:r w:rsidRPr="00FA25D3">
        <w:t>согласно приложению 29 к Порядку</w:t>
      </w:r>
      <w:r w:rsidR="00B676A5" w:rsidRPr="00FA25D3">
        <w:t xml:space="preserve"> оказания медицинской помощи при </w:t>
      </w:r>
      <w:r w:rsidR="00B676A5" w:rsidRPr="008C38B3">
        <w:t>психических расстройствах и расстройствах поведения</w:t>
      </w:r>
      <w:r w:rsidRPr="008C38B3">
        <w:t>.</w:t>
      </w:r>
    </w:p>
    <w:p w:rsidR="007A494A" w:rsidRPr="008C38B3" w:rsidRDefault="007A494A" w:rsidP="00FC6BD4">
      <w:pPr>
        <w:pStyle w:val="a3"/>
        <w:spacing w:before="0" w:beforeAutospacing="0" w:after="240" w:afterAutospacing="0"/>
        <w:ind w:firstLine="709"/>
        <w:jc w:val="both"/>
      </w:pPr>
      <w:r w:rsidRPr="008C38B3">
        <w:t>5. На должность заведующего Кабинетом назначается специалист, соответствующий Квалификационным требованиям по специальности «Психиатрия».</w:t>
      </w:r>
    </w:p>
    <w:p w:rsidR="00FC6BD4" w:rsidRPr="008C38B3" w:rsidRDefault="007A494A" w:rsidP="00FC6BD4">
      <w:pPr>
        <w:pStyle w:val="a3"/>
        <w:spacing w:before="0" w:beforeAutospacing="0" w:after="240" w:afterAutospacing="0"/>
        <w:ind w:firstLine="709"/>
        <w:jc w:val="both"/>
      </w:pPr>
      <w:r w:rsidRPr="008C38B3">
        <w:t>6</w:t>
      </w:r>
      <w:r w:rsidR="00FC6BD4" w:rsidRPr="008C38B3">
        <w:t xml:space="preserve">. На должность врача Кабинета назначается специалист, соответствующий Квалификационным требованиям по специальностям </w:t>
      </w:r>
      <w:r w:rsidR="00B94A77" w:rsidRPr="008C38B3">
        <w:t>«П</w:t>
      </w:r>
      <w:r w:rsidR="00FC6BD4" w:rsidRPr="008C38B3">
        <w:t>сихиатрия</w:t>
      </w:r>
      <w:r w:rsidR="00B94A77" w:rsidRPr="008C38B3">
        <w:t>»</w:t>
      </w:r>
      <w:r w:rsidR="00FC6BD4" w:rsidRPr="008C38B3">
        <w:t xml:space="preserve"> или </w:t>
      </w:r>
      <w:r w:rsidR="00B94A77" w:rsidRPr="008C38B3">
        <w:t>«П</w:t>
      </w:r>
      <w:r w:rsidR="00FC6BD4" w:rsidRPr="008C38B3">
        <w:t>сихотерапия</w:t>
      </w:r>
      <w:r w:rsidR="00B94A77" w:rsidRPr="008C38B3">
        <w:t>»</w:t>
      </w:r>
      <w:r w:rsidR="00FC6BD4" w:rsidRPr="008C38B3">
        <w:t>.</w:t>
      </w:r>
    </w:p>
    <w:p w:rsidR="00FC6BD4" w:rsidRPr="00FA25D3" w:rsidRDefault="007A494A" w:rsidP="00FC6BD4">
      <w:pPr>
        <w:pStyle w:val="a3"/>
        <w:spacing w:before="0" w:beforeAutospacing="0" w:after="240" w:afterAutospacing="0"/>
        <w:ind w:firstLine="709"/>
        <w:jc w:val="both"/>
      </w:pPr>
      <w:r w:rsidRPr="008C38B3">
        <w:t>7</w:t>
      </w:r>
      <w:r w:rsidR="00FC6BD4" w:rsidRPr="008C38B3">
        <w:t xml:space="preserve">. На должность </w:t>
      </w:r>
      <w:r w:rsidR="00330486" w:rsidRPr="008C38B3">
        <w:t xml:space="preserve">сестры </w:t>
      </w:r>
      <w:r w:rsidR="00FC6BD4" w:rsidRPr="008C38B3">
        <w:t xml:space="preserve">медицинской </w:t>
      </w:r>
      <w:r w:rsidR="00330486" w:rsidRPr="008C38B3">
        <w:t xml:space="preserve">Кабинета </w:t>
      </w:r>
      <w:r w:rsidR="00FC6BD4" w:rsidRPr="008C38B3">
        <w:t xml:space="preserve">назначается </w:t>
      </w:r>
      <w:r w:rsidR="003E2398" w:rsidRPr="008C38B3">
        <w:t>младший</w:t>
      </w:r>
      <w:r w:rsidR="003E2398" w:rsidRPr="00FA25D3">
        <w:t xml:space="preserve"> специалист </w:t>
      </w:r>
      <w:r w:rsidR="008A1B02">
        <w:br/>
      </w:r>
      <w:r w:rsidR="003E2398" w:rsidRPr="00FA25D3">
        <w:t>с медицинским образованием</w:t>
      </w:r>
      <w:r w:rsidR="00FC6BD4" w:rsidRPr="00FA25D3">
        <w:t xml:space="preserve">, соответствующий Квалификационным </w:t>
      </w:r>
      <w:r w:rsidR="003E2398" w:rsidRPr="00FA25D3">
        <w:t>требованиям</w:t>
      </w:r>
      <w:r w:rsidR="00FC6BD4" w:rsidRPr="00FA25D3">
        <w:t xml:space="preserve"> </w:t>
      </w:r>
      <w:r w:rsidR="008A1B02">
        <w:br/>
      </w:r>
      <w:r w:rsidR="00FC6BD4" w:rsidRPr="00FA25D3">
        <w:t>по спе</w:t>
      </w:r>
      <w:r w:rsidR="00B94A77" w:rsidRPr="00FA25D3">
        <w:t>циальности «</w:t>
      </w:r>
      <w:r w:rsidR="003E2398" w:rsidRPr="00FA25D3">
        <w:t>Сестринское дело</w:t>
      </w:r>
      <w:r w:rsidR="00B94A77" w:rsidRPr="00FA25D3">
        <w:t>»</w:t>
      </w:r>
      <w:r w:rsidR="00FC6BD4" w:rsidRPr="00FA25D3">
        <w:t>.</w:t>
      </w:r>
    </w:p>
    <w:p w:rsidR="00FC6BD4" w:rsidRPr="00FA25D3" w:rsidRDefault="007A494A" w:rsidP="00FC6BD4">
      <w:pPr>
        <w:pStyle w:val="a3"/>
        <w:spacing w:before="0" w:beforeAutospacing="0" w:after="240" w:afterAutospacing="0"/>
        <w:ind w:firstLine="709"/>
        <w:jc w:val="both"/>
      </w:pPr>
      <w:r>
        <w:t>8</w:t>
      </w:r>
      <w:r w:rsidR="00FC6BD4" w:rsidRPr="00FA25D3">
        <w:t>. Отделение осуществляет следующие функции:</w:t>
      </w:r>
    </w:p>
    <w:p w:rsidR="00FC6BD4" w:rsidRPr="00FA25D3" w:rsidRDefault="007A494A" w:rsidP="00CF4A6E">
      <w:pPr>
        <w:pStyle w:val="a3"/>
        <w:spacing w:before="0" w:beforeAutospacing="0" w:after="240" w:afterAutospacing="0"/>
        <w:ind w:firstLine="709"/>
        <w:jc w:val="both"/>
      </w:pPr>
      <w:r>
        <w:t>8</w:t>
      </w:r>
      <w:r w:rsidR="00B20B92" w:rsidRPr="00FA25D3">
        <w:t>.1.</w:t>
      </w:r>
      <w:r w:rsidR="00B20B92" w:rsidRPr="00FA25D3">
        <w:tab/>
      </w:r>
      <w:r w:rsidR="00FC6BD4" w:rsidRPr="00FA25D3">
        <w:t>Оказание консультативной помощи.</w:t>
      </w:r>
    </w:p>
    <w:p w:rsidR="00FC6BD4" w:rsidRPr="00FA25D3" w:rsidRDefault="007A494A" w:rsidP="00CF4A6E">
      <w:pPr>
        <w:pStyle w:val="a3"/>
        <w:spacing w:before="0" w:beforeAutospacing="0" w:after="240" w:afterAutospacing="0"/>
        <w:ind w:firstLine="709"/>
        <w:jc w:val="both"/>
      </w:pPr>
      <w:r>
        <w:t>8</w:t>
      </w:r>
      <w:r w:rsidR="00B20B92" w:rsidRPr="00FA25D3">
        <w:t>.2.</w:t>
      </w:r>
      <w:r w:rsidR="00B20B92" w:rsidRPr="00FA25D3">
        <w:tab/>
      </w:r>
      <w:proofErr w:type="gramStart"/>
      <w:r w:rsidR="00FC6BD4" w:rsidRPr="00FA25D3">
        <w:t xml:space="preserve">Принятие мер по установлению места пребывания и паспортных данных абонента и сообщение о его состоянии в службу </w:t>
      </w:r>
      <w:r w:rsidR="007C5DEB" w:rsidRPr="00FA25D3">
        <w:t>экстренной (</w:t>
      </w:r>
      <w:r w:rsidR="00FC6BD4" w:rsidRPr="00FA25D3">
        <w:t>скорой</w:t>
      </w:r>
      <w:r w:rsidR="007C5DEB" w:rsidRPr="00FA25D3">
        <w:t>)</w:t>
      </w:r>
      <w:r w:rsidR="00FC6BD4" w:rsidRPr="00FA25D3">
        <w:t xml:space="preserve"> </w:t>
      </w:r>
      <w:r w:rsidR="007C5DEB" w:rsidRPr="00FA25D3">
        <w:t>медицинской</w:t>
      </w:r>
      <w:r w:rsidR="00FC6BD4" w:rsidRPr="00FA25D3">
        <w:t xml:space="preserve"> помощи, врачу-психиатру участковому или в милицию в тех случаях, когда у специалиста возникает предположение о наличии у абонента психического расстройства, которое обусловливает его непосредственную опасность для себя или окружающих, или абонент находится в состоянии, при котором оставление его без психиатрической</w:t>
      </w:r>
      <w:proofErr w:type="gramEnd"/>
      <w:r w:rsidR="00FC6BD4" w:rsidRPr="00FA25D3">
        <w:t xml:space="preserve"> помощи может существенно ухудшить его состояние и при этом установление контакта с окружающими абонента лицами невозможно (в остальных случаях дежурный по Кабинету, сохраняя тайну беседы, не просит у абонента сведений о его месте пребывания и паспортных данных).</w:t>
      </w:r>
    </w:p>
    <w:p w:rsidR="00FC6BD4" w:rsidRPr="00FA25D3" w:rsidRDefault="007A494A" w:rsidP="00CF4A6E">
      <w:pPr>
        <w:pStyle w:val="a3"/>
        <w:spacing w:before="0" w:beforeAutospacing="0" w:after="240" w:afterAutospacing="0"/>
        <w:ind w:firstLine="709"/>
        <w:jc w:val="both"/>
      </w:pPr>
      <w:r>
        <w:lastRenderedPageBreak/>
        <w:t>8</w:t>
      </w:r>
      <w:r w:rsidR="00B20B92" w:rsidRPr="00FA25D3">
        <w:t>.3.</w:t>
      </w:r>
      <w:r w:rsidR="00B20B92" w:rsidRPr="00FA25D3">
        <w:tab/>
      </w:r>
      <w:r w:rsidR="00FC6BD4" w:rsidRPr="00FA25D3">
        <w:t xml:space="preserve">Предоставление абоненту рекомендаций по обращению </w:t>
      </w:r>
      <w:r w:rsidR="008A1B02">
        <w:br/>
      </w:r>
      <w:r w:rsidR="00FC6BD4" w:rsidRPr="00FA25D3">
        <w:t xml:space="preserve">в психоневрологический диспансер (отделение, кабинет), в психотерапевтический кабинет, </w:t>
      </w:r>
      <w:r w:rsidR="008A1B02">
        <w:br/>
      </w:r>
      <w:r w:rsidR="00FC6BD4" w:rsidRPr="00FA25D3">
        <w:t>в отделение кризисных состояний, в юридическую консультацию или иные учреждения.</w:t>
      </w:r>
    </w:p>
    <w:p w:rsidR="00FC6BD4" w:rsidRPr="00FA25D3" w:rsidRDefault="007A494A" w:rsidP="00CF4A6E">
      <w:pPr>
        <w:pStyle w:val="a3"/>
        <w:spacing w:before="0" w:beforeAutospacing="0" w:after="240" w:afterAutospacing="0"/>
        <w:ind w:firstLine="709"/>
        <w:jc w:val="both"/>
      </w:pPr>
      <w:r>
        <w:t>8</w:t>
      </w:r>
      <w:r w:rsidR="00B20B92" w:rsidRPr="00FA25D3">
        <w:t>.4.</w:t>
      </w:r>
      <w:r w:rsidR="00B20B92" w:rsidRPr="00FA25D3">
        <w:tab/>
      </w:r>
      <w:r w:rsidR="00FC6BD4" w:rsidRPr="00FA25D3">
        <w:t>Регистрация в журнале обращений по телефону доверия обращений абонентов в отделение с кратким описанием содержания</w:t>
      </w:r>
      <w:r w:rsidR="00901126">
        <w:t xml:space="preserve"> беседы, указанием принятых мер </w:t>
      </w:r>
      <w:r w:rsidR="00FC6BD4" w:rsidRPr="00FA25D3">
        <w:t>(совет, его содержание, обращения дежурного в другие учреждения и др.), при необходимости - места пребывания абонента и его паспортных данных.</w:t>
      </w:r>
    </w:p>
    <w:p w:rsidR="00FC6BD4" w:rsidRPr="00FA25D3" w:rsidRDefault="007A494A" w:rsidP="00CF4A6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20B92" w:rsidRPr="00FA25D3">
        <w:rPr>
          <w:rFonts w:ascii="Times New Roman" w:hAnsi="Times New Roman"/>
          <w:sz w:val="24"/>
          <w:szCs w:val="24"/>
        </w:rPr>
        <w:t>.5.</w:t>
      </w:r>
      <w:r w:rsidR="00B20B92" w:rsidRPr="00FA25D3">
        <w:rPr>
          <w:rFonts w:ascii="Times New Roman" w:hAnsi="Times New Roman"/>
          <w:sz w:val="24"/>
          <w:szCs w:val="24"/>
        </w:rPr>
        <w:tab/>
      </w:r>
      <w:r w:rsidR="00FC6BD4" w:rsidRPr="00FA25D3">
        <w:rPr>
          <w:rFonts w:ascii="Times New Roman" w:hAnsi="Times New Roman"/>
          <w:sz w:val="24"/>
          <w:szCs w:val="24"/>
        </w:rPr>
        <w:t>Участие в оказании психологической и психиатрической помощи пострадавшим в период ликвидации последствий чрезвычайных ситуаций.</w:t>
      </w:r>
    </w:p>
    <w:p w:rsidR="00FC6BD4" w:rsidRPr="00FA25D3" w:rsidRDefault="00FC6BD4" w:rsidP="00FC6BD4">
      <w:pPr>
        <w:pStyle w:val="a3"/>
        <w:spacing w:before="0" w:beforeAutospacing="0" w:after="240" w:afterAutospacing="0"/>
        <w:jc w:val="both"/>
      </w:pPr>
    </w:p>
    <w:p w:rsidR="00FC6BD4" w:rsidRPr="00FA25D3" w:rsidRDefault="00FC6BD4">
      <w:pPr>
        <w:rPr>
          <w:sz w:val="24"/>
          <w:szCs w:val="24"/>
        </w:rPr>
      </w:pPr>
    </w:p>
    <w:sectPr w:rsidR="00FC6BD4" w:rsidRPr="00FA25D3" w:rsidSect="00AC1538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5D" w:rsidRDefault="00430A5D" w:rsidP="00CB11F2">
      <w:pPr>
        <w:spacing w:after="0" w:line="240" w:lineRule="auto"/>
      </w:pPr>
      <w:r>
        <w:separator/>
      </w:r>
    </w:p>
  </w:endnote>
  <w:endnote w:type="continuationSeparator" w:id="0">
    <w:p w:rsidR="00430A5D" w:rsidRDefault="00430A5D" w:rsidP="00CB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5D" w:rsidRDefault="00430A5D" w:rsidP="00CB11F2">
      <w:pPr>
        <w:spacing w:after="0" w:line="240" w:lineRule="auto"/>
      </w:pPr>
      <w:r>
        <w:separator/>
      </w:r>
    </w:p>
  </w:footnote>
  <w:footnote w:type="continuationSeparator" w:id="0">
    <w:p w:rsidR="00430A5D" w:rsidRDefault="00430A5D" w:rsidP="00CB1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767501"/>
      <w:docPartObj>
        <w:docPartGallery w:val="Page Numbers (Top of Page)"/>
        <w:docPartUnique/>
      </w:docPartObj>
    </w:sdtPr>
    <w:sdtEndPr/>
    <w:sdtContent>
      <w:p w:rsidR="005A4FFD" w:rsidRPr="005A4FFD" w:rsidRDefault="006B26D9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5A4FFD">
          <w:rPr>
            <w:rFonts w:ascii="Times New Roman" w:hAnsi="Times New Roman"/>
            <w:sz w:val="24"/>
            <w:szCs w:val="24"/>
          </w:rPr>
          <w:fldChar w:fldCharType="begin"/>
        </w:r>
        <w:r w:rsidR="005A4FFD" w:rsidRPr="005A4FF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A4FFD">
          <w:rPr>
            <w:rFonts w:ascii="Times New Roman" w:hAnsi="Times New Roman"/>
            <w:sz w:val="24"/>
            <w:szCs w:val="24"/>
          </w:rPr>
          <w:fldChar w:fldCharType="separate"/>
        </w:r>
        <w:r w:rsidR="00447756">
          <w:rPr>
            <w:rFonts w:ascii="Times New Roman" w:hAnsi="Times New Roman"/>
            <w:noProof/>
            <w:sz w:val="24"/>
            <w:szCs w:val="24"/>
          </w:rPr>
          <w:t>2</w:t>
        </w:r>
        <w:r w:rsidRPr="005A4FFD">
          <w:rPr>
            <w:rFonts w:ascii="Times New Roman" w:hAnsi="Times New Roman"/>
            <w:sz w:val="24"/>
            <w:szCs w:val="24"/>
          </w:rPr>
          <w:fldChar w:fldCharType="end"/>
        </w:r>
      </w:p>
      <w:p w:rsidR="005A4FFD" w:rsidRDefault="005A4FFD" w:rsidP="005A4FFD">
        <w:pPr>
          <w:pStyle w:val="a5"/>
          <w:jc w:val="right"/>
        </w:pPr>
        <w:r>
          <w:rPr>
            <w:rFonts w:ascii="Times New Roman" w:hAnsi="Times New Roman"/>
            <w:sz w:val="24"/>
            <w:szCs w:val="24"/>
          </w:rPr>
          <w:t>Продолжение приложения 27</w:t>
        </w:r>
      </w:p>
    </w:sdtContent>
  </w:sdt>
  <w:p w:rsidR="00CB11F2" w:rsidRPr="00CB11F2" w:rsidRDefault="00CB11F2" w:rsidP="00CB11F2">
    <w:pPr>
      <w:pStyle w:val="a5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05E8"/>
    <w:multiLevelType w:val="hybridMultilevel"/>
    <w:tmpl w:val="8736C5CC"/>
    <w:lvl w:ilvl="0" w:tplc="DD94FC88">
      <w:start w:val="1"/>
      <w:numFmt w:val="decimal"/>
      <w:lvlText w:val="8.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BD4"/>
    <w:rsid w:val="00064421"/>
    <w:rsid w:val="001733E9"/>
    <w:rsid w:val="002110E4"/>
    <w:rsid w:val="00213BCA"/>
    <w:rsid w:val="00330486"/>
    <w:rsid w:val="00364010"/>
    <w:rsid w:val="003E2398"/>
    <w:rsid w:val="00430A5D"/>
    <w:rsid w:val="00447756"/>
    <w:rsid w:val="005A4FFD"/>
    <w:rsid w:val="005E3D81"/>
    <w:rsid w:val="00616081"/>
    <w:rsid w:val="0065765E"/>
    <w:rsid w:val="0069442E"/>
    <w:rsid w:val="006B26D9"/>
    <w:rsid w:val="006C1726"/>
    <w:rsid w:val="006C26E3"/>
    <w:rsid w:val="00730DA5"/>
    <w:rsid w:val="00763E7D"/>
    <w:rsid w:val="007A494A"/>
    <w:rsid w:val="007C5DEB"/>
    <w:rsid w:val="008A1B02"/>
    <w:rsid w:val="008C38B3"/>
    <w:rsid w:val="00901126"/>
    <w:rsid w:val="009A0B5F"/>
    <w:rsid w:val="00AB7E1B"/>
    <w:rsid w:val="00AC1538"/>
    <w:rsid w:val="00B20B92"/>
    <w:rsid w:val="00B50E0E"/>
    <w:rsid w:val="00B6637C"/>
    <w:rsid w:val="00B676A5"/>
    <w:rsid w:val="00B8616E"/>
    <w:rsid w:val="00B94A77"/>
    <w:rsid w:val="00C00E49"/>
    <w:rsid w:val="00C45B77"/>
    <w:rsid w:val="00C90182"/>
    <w:rsid w:val="00CB11F2"/>
    <w:rsid w:val="00CF4A6E"/>
    <w:rsid w:val="00CF54DB"/>
    <w:rsid w:val="00D131DE"/>
    <w:rsid w:val="00DC40D6"/>
    <w:rsid w:val="00E01762"/>
    <w:rsid w:val="00E9669E"/>
    <w:rsid w:val="00FA25D3"/>
    <w:rsid w:val="00FB4529"/>
    <w:rsid w:val="00FC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D4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FC6BD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C6B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C6B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C6B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1F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B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1F2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C40D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C40D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D4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FC6BD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C6B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C6B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C6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22</cp:revision>
  <cp:lastPrinted>2019-02-13T08:33:00Z</cp:lastPrinted>
  <dcterms:created xsi:type="dcterms:W3CDTF">2018-10-22T15:12:00Z</dcterms:created>
  <dcterms:modified xsi:type="dcterms:W3CDTF">2019-03-21T12:24:00Z</dcterms:modified>
</cp:coreProperties>
</file>