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6" w:rsidRPr="00E615E6" w:rsidRDefault="00E615E6" w:rsidP="004E5828">
      <w:pPr>
        <w:pStyle w:val="a3"/>
        <w:spacing w:before="0" w:beforeAutospacing="0" w:after="0" w:afterAutospacing="0"/>
        <w:ind w:left="5245"/>
        <w:jc w:val="both"/>
      </w:pPr>
      <w:r w:rsidRPr="00E615E6">
        <w:t>Приложение 4</w:t>
      </w:r>
    </w:p>
    <w:p w:rsidR="00E615E6" w:rsidRPr="00E615E6" w:rsidRDefault="00E615E6" w:rsidP="004E5828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E615E6">
        <w:t>к Порядку оказания медицинской помощи при психических расстройствах и расстройствах поведения (п</w:t>
      </w:r>
      <w:r w:rsidR="004E5828">
        <w:t xml:space="preserve">одпункт </w:t>
      </w:r>
      <w:r w:rsidRPr="00E615E6">
        <w:t>11.2</w:t>
      </w:r>
      <w:r w:rsidR="00070863">
        <w:t xml:space="preserve"> </w:t>
      </w:r>
      <w:r w:rsidR="00070863">
        <w:t>пункта 11</w:t>
      </w:r>
      <w:bookmarkStart w:id="0" w:name="_GoBack"/>
      <w:bookmarkEnd w:id="0"/>
      <w:r w:rsidRPr="00E615E6">
        <w:t>)</w:t>
      </w:r>
    </w:p>
    <w:p w:rsidR="00E615E6" w:rsidRPr="00E615E6" w:rsidRDefault="00E615E6" w:rsidP="00917E82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E615E6" w:rsidRPr="00E615E6" w:rsidRDefault="00E615E6" w:rsidP="00917E82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E615E6">
        <w:rPr>
          <w:b/>
        </w:rPr>
        <w:t>ПРАВИЛА ОРГАНИЗАЦИИ ДЕЯТЕЛЬНОСТИ ПСИХИАТРИЧЕСКОГО (ПСИХОНЕВРОЛОГИЧЕСКОГО) ДИСПАНСЕРНОГО ОТДЕЛЕНИЯ</w:t>
      </w:r>
    </w:p>
    <w:p w:rsidR="00E615E6" w:rsidRPr="00E615E6" w:rsidRDefault="00E615E6" w:rsidP="00917E82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1. Настоящие Правила </w:t>
      </w:r>
      <w:r w:rsidRPr="004073F6">
        <w:t xml:space="preserve">определяют </w:t>
      </w:r>
      <w:r w:rsidR="001A2444" w:rsidRPr="004073F6">
        <w:t>требования к</w:t>
      </w:r>
      <w:r w:rsidRPr="004073F6">
        <w:t xml:space="preserve"> организации деятельности психиатрического (психоневрологического) диспансерного</w:t>
      </w:r>
      <w:r w:rsidRPr="00E615E6">
        <w:t xml:space="preserve"> отделения.</w:t>
      </w:r>
    </w:p>
    <w:p w:rsidR="00033819" w:rsidRPr="00E615E6" w:rsidRDefault="00033819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2. </w:t>
      </w:r>
      <w:proofErr w:type="gramStart"/>
      <w:r w:rsidRPr="00E615E6">
        <w:t>Психиатрическое (психоневрологическое) диспансерное отделение (далее - Диспансерное отделение) является структурным подразделением психиатрической (психоневрологической) больницы или центральной городской (районной) больницы.</w:t>
      </w:r>
      <w:proofErr w:type="gramEnd"/>
    </w:p>
    <w:p w:rsidR="00033819" w:rsidRPr="00E615E6" w:rsidRDefault="00033819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3. Диспансерное отделение предназначено для оказания вторичной </w:t>
      </w:r>
      <w:r w:rsidR="006145BB">
        <w:t>(</w:t>
      </w:r>
      <w:r w:rsidRPr="00E615E6">
        <w:t>специализированной</w:t>
      </w:r>
      <w:r w:rsidR="006145BB">
        <w:t>)</w:t>
      </w:r>
      <w:r w:rsidRPr="00E615E6">
        <w:t xml:space="preserve"> </w:t>
      </w:r>
      <w:r w:rsidR="006145BB">
        <w:t>медицинской</w:t>
      </w:r>
      <w:r w:rsidRPr="00E615E6">
        <w:t xml:space="preserve"> помощи в амбулаторных условиях и в условиях дневного стационара.</w:t>
      </w:r>
    </w:p>
    <w:p w:rsidR="00033819" w:rsidRPr="00E615E6" w:rsidRDefault="00033819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>4. Деятельность Диспансерного отделения осуществляется по территориально-участковому принципу.</w:t>
      </w:r>
      <w:r w:rsidR="00F709F1">
        <w:t xml:space="preserve"> </w:t>
      </w:r>
      <w:r w:rsidRPr="00E615E6">
        <w:t xml:space="preserve">Для оказания </w:t>
      </w:r>
      <w:r w:rsidR="006145BB">
        <w:t>вторичной (</w:t>
      </w:r>
      <w:r w:rsidRPr="00E615E6">
        <w:t>специализированной</w:t>
      </w:r>
      <w:r w:rsidR="006145BB">
        <w:t>)</w:t>
      </w:r>
      <w:r w:rsidRPr="00E615E6">
        <w:t xml:space="preserve"> </w:t>
      </w:r>
      <w:r w:rsidR="006145BB">
        <w:t>медицинской</w:t>
      </w:r>
      <w:r w:rsidRPr="00E615E6">
        <w:t xml:space="preserve"> помощи </w:t>
      </w:r>
      <w:r w:rsidR="00C035D7" w:rsidRPr="00E615E6">
        <w:t xml:space="preserve">в амбулаторных условиях </w:t>
      </w:r>
      <w:r w:rsidRPr="00E615E6">
        <w:t>формируются врачебные участки для обслуживания взрослого и детского населения</w:t>
      </w:r>
      <w:r w:rsidR="00F709F1">
        <w:t xml:space="preserve">. </w:t>
      </w:r>
      <w:r w:rsidRPr="00E615E6">
        <w:t xml:space="preserve"> 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5. Структура и штатная численность медицинского и иного персонала Диспансерного отделения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</w:t>
      </w:r>
      <w:r w:rsidR="000B631D" w:rsidRPr="000B631D">
        <w:t>психиатрического (психоневрологического) диспансерного отделения</w:t>
      </w:r>
      <w:r w:rsidR="000B631D" w:rsidRPr="00E615E6">
        <w:t xml:space="preserve"> </w:t>
      </w:r>
      <w:r w:rsidRPr="00E615E6">
        <w:t xml:space="preserve">согласно </w:t>
      </w:r>
      <w:r w:rsidR="0050628A">
        <w:br/>
      </w:r>
      <w:r w:rsidRPr="00E615E6">
        <w:t>приложению 5 к Порядку</w:t>
      </w:r>
      <w:r w:rsidR="00C5713C">
        <w:t xml:space="preserve"> </w:t>
      </w:r>
      <w:r w:rsidR="00C5713C" w:rsidRPr="00AE1063">
        <w:t xml:space="preserve">оказания медицинской помощи при психических расстройствах </w:t>
      </w:r>
      <w:r w:rsidR="0050628A">
        <w:br/>
      </w:r>
      <w:r w:rsidR="00C5713C" w:rsidRPr="00AE1063">
        <w:t>и расстройствах поведения</w:t>
      </w:r>
      <w:r w:rsidRPr="00E615E6">
        <w:t>.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6. Оснащение Диспансерного отделения осуществляется в соответствии со стандартом оснащения </w:t>
      </w:r>
      <w:r w:rsidR="00EF3E6E" w:rsidRPr="000B631D">
        <w:t>психиатрического (психоневрологического) диспансерного отделения</w:t>
      </w:r>
      <w:r w:rsidR="00EF3E6E" w:rsidRPr="00E615E6">
        <w:t xml:space="preserve"> </w:t>
      </w:r>
      <w:r w:rsidRPr="00E615E6">
        <w:t>согласно приложению 6 к Порядку</w:t>
      </w:r>
      <w:r w:rsidR="00C5713C">
        <w:t xml:space="preserve"> </w:t>
      </w:r>
      <w:r w:rsidR="00C5713C" w:rsidRPr="00AE1063">
        <w:t xml:space="preserve">оказания медицинской помощи при психических расстройствах </w:t>
      </w:r>
      <w:r w:rsidR="00CD6689">
        <w:br/>
      </w:r>
      <w:r w:rsidR="00C5713C" w:rsidRPr="00AE1063">
        <w:t>и расстройствах поведения</w:t>
      </w:r>
      <w:r w:rsidRPr="00E615E6">
        <w:t>.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7. На должность заведующего Диспансерным отделением психиатрической больницы назначается специалист, соответствующий Квалификационным требованиям </w:t>
      </w:r>
      <w:r w:rsidR="002C7D4A">
        <w:br/>
      </w:r>
      <w:r w:rsidRPr="00E615E6">
        <w:t xml:space="preserve">по специальности </w:t>
      </w:r>
      <w:r w:rsidR="003B5A7F">
        <w:t>«П</w:t>
      </w:r>
      <w:r w:rsidRPr="00E615E6">
        <w:t>сихиатрия</w:t>
      </w:r>
      <w:r w:rsidR="003B5A7F">
        <w:t>»</w:t>
      </w:r>
      <w:r w:rsidRPr="00E615E6">
        <w:t>.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>8. На должно</w:t>
      </w:r>
      <w:r w:rsidR="00512949">
        <w:t>сть врача-психиатра Диспансерного отделения</w:t>
      </w:r>
      <w:r w:rsidRPr="00E615E6">
        <w:t xml:space="preserve"> назначается специалист, соответствующий Квалификационным требованиям </w:t>
      </w:r>
      <w:r w:rsidR="003B5A7F">
        <w:t>по специальности «Психиатрия»</w:t>
      </w:r>
      <w:r w:rsidRPr="00E615E6">
        <w:t>.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 xml:space="preserve">9. На должность </w:t>
      </w:r>
      <w:r w:rsidR="0092647A" w:rsidRPr="00E615E6">
        <w:t xml:space="preserve">сестры </w:t>
      </w:r>
      <w:r w:rsidRPr="00E615E6">
        <w:t xml:space="preserve">медицинской Диспансерного отделения назначается </w:t>
      </w:r>
      <w:r w:rsidR="00912DC9" w:rsidRPr="007266EA">
        <w:t>младший специалист</w:t>
      </w:r>
      <w:r w:rsidR="00912DC9">
        <w:t xml:space="preserve"> с медицинским образованием</w:t>
      </w:r>
      <w:r w:rsidRPr="00E615E6">
        <w:t xml:space="preserve">, соответствующий </w:t>
      </w:r>
      <w:r w:rsidRPr="00DD49D1">
        <w:t xml:space="preserve">Квалификационным </w:t>
      </w:r>
      <w:r w:rsidR="00DD49D1" w:rsidRPr="00DD49D1">
        <w:t>требованиям</w:t>
      </w:r>
      <w:r w:rsidRPr="00E615E6">
        <w:t xml:space="preserve"> по специальности </w:t>
      </w:r>
      <w:r w:rsidR="00DD49D1">
        <w:t>«Сестринское дело»</w:t>
      </w:r>
      <w:r w:rsidRPr="00E615E6">
        <w:t>.</w:t>
      </w:r>
    </w:p>
    <w:p w:rsidR="00917E82" w:rsidRDefault="00917E82" w:rsidP="00917E82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E615E6" w:rsidP="00917E82">
      <w:pPr>
        <w:pStyle w:val="a3"/>
        <w:spacing w:before="0" w:beforeAutospacing="0" w:after="0" w:afterAutospacing="0"/>
        <w:ind w:firstLine="709"/>
        <w:jc w:val="both"/>
      </w:pPr>
      <w:r w:rsidRPr="00E615E6">
        <w:t>10. Диспансерное отделение осуществляет следующие функции: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10.1. </w:t>
      </w:r>
      <w:r w:rsidR="00E615E6" w:rsidRPr="00E615E6">
        <w:t>Оказание неотложной психиатрической помощи.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10.2. </w:t>
      </w:r>
      <w:r w:rsidR="00E615E6" w:rsidRPr="00E615E6">
        <w:t>Раннее выявление психических расстройств, их своевременная и качественная диагностика.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10.3. </w:t>
      </w:r>
      <w:r w:rsidR="00E615E6" w:rsidRPr="00E615E6">
        <w:t>Осуществление диспансерного динамического и консультативного наблюдения лиц, страдающих психическими расстройствами.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10.4. </w:t>
      </w:r>
      <w:r w:rsidR="00E615E6" w:rsidRPr="00E615E6">
        <w:t>Амбулаторное принудительное наблюдение и лечение лиц, которым судом назначена данная принудительная мера медицинского характера.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10.5. </w:t>
      </w:r>
      <w:r w:rsidR="00E615E6" w:rsidRPr="00E615E6">
        <w:t>Участие реализации индивидуальных программ медико-социальной реабилитации.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10.6. </w:t>
      </w:r>
      <w:r w:rsidR="00E615E6" w:rsidRPr="00E615E6">
        <w:t>Осуществление адекватного и эффективного лечения пациентов в амбулаторных условиях.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10.7. </w:t>
      </w:r>
      <w:r w:rsidR="00E615E6" w:rsidRPr="00E615E6">
        <w:t>Участие в решении медико-социальных проблем.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10.8. </w:t>
      </w:r>
      <w:r w:rsidR="00E615E6" w:rsidRPr="00E615E6">
        <w:t>Привлечение семей пациентов к реализации индивидуальных программ медико-социальной реабилитации.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 xml:space="preserve">10.9. </w:t>
      </w:r>
      <w:r w:rsidR="00E615E6" w:rsidRPr="00E615E6">
        <w:t>Осуществление взаимодействия между пациентами, медицинскими и иными специалистами, участвующими в оказании психиатрической помощи.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0</w:t>
      </w:r>
      <w:r>
        <w:t>.</w:t>
      </w:r>
      <w:r w:rsidR="00E615E6" w:rsidRPr="00E615E6">
        <w:t xml:space="preserve"> Направление пациента в соответствии с медицинскими показаниями для оказания ему вторичной </w:t>
      </w:r>
      <w:r w:rsidR="00586A0B">
        <w:t>(</w:t>
      </w:r>
      <w:r w:rsidR="00E615E6" w:rsidRPr="00E615E6">
        <w:t>специализированной</w:t>
      </w:r>
      <w:r w:rsidR="00586A0B">
        <w:t>)</w:t>
      </w:r>
      <w:r w:rsidR="00E615E6" w:rsidRPr="00E615E6">
        <w:t xml:space="preserve"> </w:t>
      </w:r>
      <w:r w:rsidR="00586A0B">
        <w:t>медицинской</w:t>
      </w:r>
      <w:r w:rsidR="00E615E6" w:rsidRPr="00E615E6">
        <w:t xml:space="preserve"> помощи (в условиях</w:t>
      </w:r>
      <w:r w:rsidR="00AF27D5">
        <w:t xml:space="preserve"> дневного стационара, стационарных условиях</w:t>
      </w:r>
      <w:r w:rsidR="00E615E6" w:rsidRPr="00E615E6">
        <w:t xml:space="preserve">) или третичной </w:t>
      </w:r>
      <w:r w:rsidR="00AF27D5">
        <w:t>(</w:t>
      </w:r>
      <w:r w:rsidR="00E615E6" w:rsidRPr="00E615E6">
        <w:t>высокоспециализированной</w:t>
      </w:r>
      <w:r w:rsidR="00AF27D5">
        <w:t>)</w:t>
      </w:r>
      <w:r w:rsidR="00E615E6" w:rsidRPr="00E615E6">
        <w:t xml:space="preserve"> </w:t>
      </w:r>
      <w:r w:rsidR="00AF27D5">
        <w:t>медицинской</w:t>
      </w:r>
      <w:r w:rsidR="00E615E6" w:rsidRPr="00E615E6">
        <w:t xml:space="preserve"> помощи (консультативной, в условиях</w:t>
      </w:r>
      <w:r w:rsidR="00AF27D5">
        <w:t xml:space="preserve"> дневного стационара, стационарных условиях</w:t>
      </w:r>
      <w:r w:rsidR="00E615E6" w:rsidRPr="00E615E6">
        <w:t xml:space="preserve">). 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1</w:t>
      </w:r>
      <w:r>
        <w:t>.</w:t>
      </w:r>
      <w:r w:rsidR="00E615E6" w:rsidRPr="00E615E6">
        <w:t xml:space="preserve"> Проведение профилактических психиатрических осмотров граждан.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2</w:t>
      </w:r>
      <w:r>
        <w:t>.</w:t>
      </w:r>
      <w:r w:rsidR="00E615E6" w:rsidRPr="00E615E6">
        <w:t xml:space="preserve"> Содействие в трудовом устройстве лиц, страдающих психическими расстройствами.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3</w:t>
      </w:r>
      <w:r>
        <w:t>.</w:t>
      </w:r>
      <w:r w:rsidR="00E615E6" w:rsidRPr="00E615E6">
        <w:t xml:space="preserve"> Участие в решении </w:t>
      </w:r>
      <w:r w:rsidR="00E615E6" w:rsidRPr="00047E74">
        <w:t>вопросов опеки</w:t>
      </w:r>
      <w:r w:rsidR="00E615E6" w:rsidRPr="00E615E6">
        <w:t>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4</w:t>
      </w:r>
      <w:r>
        <w:t>.</w:t>
      </w:r>
      <w:r w:rsidR="00E615E6" w:rsidRPr="00E615E6">
        <w:t xml:space="preserve"> Участие в консультациях по вопросам реализации прав и законных интересов лиц, страдающих психическими расстройствами.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5</w:t>
      </w:r>
      <w:r>
        <w:t>.</w:t>
      </w:r>
      <w:r w:rsidR="00E615E6" w:rsidRPr="00E615E6">
        <w:t xml:space="preserve"> Участие в решении вопросов медико-социально-бытового устройства инвалидов и престарелых, страдающих психическими расстройствами.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6</w:t>
      </w:r>
      <w:r>
        <w:t>.</w:t>
      </w:r>
      <w:r w:rsidR="00E615E6" w:rsidRPr="00E615E6">
        <w:t xml:space="preserve"> Участие в организации обучения инвалидов и несовершеннолетних, страдающих психическими расстройствами.</w:t>
      </w:r>
    </w:p>
    <w:p w:rsidR="003F44BB" w:rsidRDefault="003F44BB" w:rsidP="006529C6">
      <w:pPr>
        <w:pStyle w:val="a3"/>
        <w:spacing w:before="0" w:beforeAutospacing="0" w:after="0" w:afterAutospacing="0"/>
        <w:ind w:firstLine="709"/>
        <w:jc w:val="both"/>
      </w:pPr>
    </w:p>
    <w:p w:rsidR="004073F6" w:rsidRDefault="006529C6" w:rsidP="006529C6">
      <w:pPr>
        <w:pStyle w:val="a3"/>
        <w:spacing w:before="0" w:beforeAutospacing="0" w:after="0" w:afterAutospacing="0"/>
        <w:ind w:firstLine="709"/>
        <w:jc w:val="both"/>
      </w:pPr>
      <w:r>
        <w:t>10.1</w:t>
      </w:r>
      <w:r w:rsidR="003F44BB">
        <w:t>7</w:t>
      </w:r>
      <w:r>
        <w:t>.</w:t>
      </w:r>
      <w:r w:rsidR="00E615E6" w:rsidRPr="00E615E6">
        <w:t xml:space="preserve"> Участие в организации психиатрической экспертизы</w:t>
      </w:r>
      <w:r w:rsidR="008072F0">
        <w:t>.</w:t>
      </w:r>
    </w:p>
    <w:p w:rsidR="004073F6" w:rsidRDefault="004073F6" w:rsidP="006529C6">
      <w:pPr>
        <w:pStyle w:val="a3"/>
        <w:spacing w:before="0" w:beforeAutospacing="0" w:after="0" w:afterAutospacing="0"/>
        <w:ind w:firstLine="709"/>
        <w:jc w:val="both"/>
      </w:pPr>
    </w:p>
    <w:p w:rsidR="00E615E6" w:rsidRPr="00E615E6" w:rsidRDefault="004073F6" w:rsidP="006529C6">
      <w:pPr>
        <w:pStyle w:val="a3"/>
        <w:spacing w:before="0" w:beforeAutospacing="0" w:after="0" w:afterAutospacing="0"/>
        <w:ind w:firstLine="709"/>
        <w:jc w:val="both"/>
      </w:pPr>
      <w:r>
        <w:t>10.18. Участие в решении вопросов экспертизы временной</w:t>
      </w:r>
      <w:r w:rsidR="008072F0">
        <w:t xml:space="preserve"> нетрудоспособности.</w:t>
      </w:r>
    </w:p>
    <w:p w:rsidR="003F44BB" w:rsidRDefault="003F44BB" w:rsidP="00652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06F" w:rsidRPr="00E615E6" w:rsidRDefault="006529C6" w:rsidP="00652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C6">
        <w:rPr>
          <w:rFonts w:ascii="Times New Roman" w:hAnsi="Times New Roman"/>
          <w:sz w:val="24"/>
          <w:szCs w:val="24"/>
        </w:rPr>
        <w:t>10.1</w:t>
      </w:r>
      <w:r w:rsidR="004073F6">
        <w:rPr>
          <w:rFonts w:ascii="Times New Roman" w:hAnsi="Times New Roman"/>
          <w:sz w:val="24"/>
          <w:szCs w:val="24"/>
        </w:rPr>
        <w:t>9</w:t>
      </w:r>
      <w:r w:rsidRPr="006529C6">
        <w:rPr>
          <w:rFonts w:ascii="Times New Roman" w:hAnsi="Times New Roman"/>
          <w:sz w:val="24"/>
          <w:szCs w:val="24"/>
        </w:rPr>
        <w:t>.</w:t>
      </w:r>
      <w:r w:rsidR="00E615E6" w:rsidRPr="00E615E6">
        <w:rPr>
          <w:rFonts w:ascii="Times New Roman" w:hAnsi="Times New Roman"/>
          <w:sz w:val="24"/>
          <w:szCs w:val="24"/>
        </w:rPr>
        <w:t xml:space="preserve"> Ведение учетной и отчетной документации, предоставление отчетов </w:t>
      </w:r>
      <w:r w:rsidR="003F44BB">
        <w:rPr>
          <w:rFonts w:ascii="Times New Roman" w:hAnsi="Times New Roman"/>
          <w:sz w:val="24"/>
          <w:szCs w:val="24"/>
        </w:rPr>
        <w:br/>
      </w:r>
      <w:r w:rsidR="00E615E6" w:rsidRPr="00E615E6">
        <w:rPr>
          <w:rFonts w:ascii="Times New Roman" w:hAnsi="Times New Roman"/>
          <w:sz w:val="24"/>
          <w:szCs w:val="24"/>
        </w:rPr>
        <w:t xml:space="preserve">о деятельности в установленном порядке, сбор данных для регистров, ведение которых предусмотрено </w:t>
      </w:r>
      <w:r w:rsidR="00866FE1">
        <w:rPr>
          <w:rFonts w:ascii="Times New Roman" w:hAnsi="Times New Roman"/>
          <w:sz w:val="24"/>
          <w:szCs w:val="24"/>
        </w:rPr>
        <w:t xml:space="preserve">действующим </w:t>
      </w:r>
      <w:r w:rsidR="00E615E6" w:rsidRPr="00E615E6">
        <w:rPr>
          <w:rFonts w:ascii="Times New Roman" w:hAnsi="Times New Roman"/>
          <w:sz w:val="24"/>
          <w:szCs w:val="24"/>
        </w:rPr>
        <w:t>законодательством</w:t>
      </w:r>
      <w:r w:rsidR="00866FE1">
        <w:rPr>
          <w:rFonts w:ascii="Times New Roman" w:hAnsi="Times New Roman"/>
          <w:sz w:val="24"/>
          <w:szCs w:val="24"/>
        </w:rPr>
        <w:t xml:space="preserve"> Донецкой Народной </w:t>
      </w:r>
      <w:r w:rsidR="00057FEF">
        <w:rPr>
          <w:rFonts w:ascii="Times New Roman" w:hAnsi="Times New Roman"/>
          <w:sz w:val="24"/>
          <w:szCs w:val="24"/>
        </w:rPr>
        <w:t>Республики</w:t>
      </w:r>
      <w:r w:rsidR="00E615E6" w:rsidRPr="00E615E6">
        <w:rPr>
          <w:rFonts w:ascii="Times New Roman" w:hAnsi="Times New Roman"/>
          <w:sz w:val="24"/>
          <w:szCs w:val="24"/>
        </w:rPr>
        <w:t>.</w:t>
      </w:r>
    </w:p>
    <w:sectPr w:rsidR="001E506F" w:rsidRPr="00E615E6" w:rsidSect="00E615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E6" w:rsidRDefault="00E615E6" w:rsidP="00E615E6">
      <w:pPr>
        <w:spacing w:after="0" w:line="240" w:lineRule="auto"/>
      </w:pPr>
      <w:r>
        <w:separator/>
      </w:r>
    </w:p>
  </w:endnote>
  <w:endnote w:type="continuationSeparator" w:id="0">
    <w:p w:rsidR="00E615E6" w:rsidRDefault="00E615E6" w:rsidP="00E6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E6" w:rsidRDefault="00E615E6" w:rsidP="00E615E6">
      <w:pPr>
        <w:spacing w:after="0" w:line="240" w:lineRule="auto"/>
      </w:pPr>
      <w:r>
        <w:separator/>
      </w:r>
    </w:p>
  </w:footnote>
  <w:footnote w:type="continuationSeparator" w:id="0">
    <w:p w:rsidR="00E615E6" w:rsidRDefault="00E615E6" w:rsidP="00E6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72122"/>
      <w:docPartObj>
        <w:docPartGallery w:val="Page Numbers (Top of Page)"/>
        <w:docPartUnique/>
      </w:docPartObj>
    </w:sdtPr>
    <w:sdtEndPr/>
    <w:sdtContent>
      <w:p w:rsidR="00E615E6" w:rsidRDefault="00826667">
        <w:pPr>
          <w:pStyle w:val="a4"/>
          <w:jc w:val="center"/>
        </w:pPr>
        <w:r w:rsidRPr="00E615E6">
          <w:rPr>
            <w:rFonts w:ascii="Times New Roman" w:hAnsi="Times New Roman"/>
            <w:sz w:val="24"/>
            <w:szCs w:val="24"/>
          </w:rPr>
          <w:fldChar w:fldCharType="begin"/>
        </w:r>
        <w:r w:rsidR="00E615E6" w:rsidRPr="00E615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615E6">
          <w:rPr>
            <w:rFonts w:ascii="Times New Roman" w:hAnsi="Times New Roman"/>
            <w:sz w:val="24"/>
            <w:szCs w:val="24"/>
          </w:rPr>
          <w:fldChar w:fldCharType="separate"/>
        </w:r>
        <w:r w:rsidR="00070863">
          <w:rPr>
            <w:rFonts w:ascii="Times New Roman" w:hAnsi="Times New Roman"/>
            <w:noProof/>
            <w:sz w:val="24"/>
            <w:szCs w:val="24"/>
          </w:rPr>
          <w:t>2</w:t>
        </w:r>
        <w:r w:rsidRPr="00E615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615E6" w:rsidRPr="00E615E6" w:rsidRDefault="00E615E6" w:rsidP="00E615E6">
    <w:pPr>
      <w:pStyle w:val="a4"/>
      <w:jc w:val="right"/>
      <w:rPr>
        <w:rFonts w:ascii="Times New Roman" w:hAnsi="Times New Roman"/>
        <w:sz w:val="24"/>
        <w:szCs w:val="24"/>
      </w:rPr>
    </w:pPr>
    <w:r w:rsidRPr="00E615E6">
      <w:rPr>
        <w:rFonts w:ascii="Times New Roman" w:hAnsi="Times New Roman"/>
        <w:sz w:val="24"/>
        <w:szCs w:val="24"/>
      </w:rPr>
      <w:t>Продолжение приложения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92"/>
    <w:multiLevelType w:val="hybridMultilevel"/>
    <w:tmpl w:val="B232B23A"/>
    <w:lvl w:ilvl="0" w:tplc="58E007DC">
      <w:start w:val="1"/>
      <w:numFmt w:val="decimal"/>
      <w:lvlText w:val="10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E6"/>
    <w:rsid w:val="00033819"/>
    <w:rsid w:val="00047E74"/>
    <w:rsid w:val="00057FEF"/>
    <w:rsid w:val="00070863"/>
    <w:rsid w:val="000B187C"/>
    <w:rsid w:val="000B631D"/>
    <w:rsid w:val="00113AC0"/>
    <w:rsid w:val="001A2444"/>
    <w:rsid w:val="00240FEE"/>
    <w:rsid w:val="002C7D4A"/>
    <w:rsid w:val="003B5A7F"/>
    <w:rsid w:val="003F44BB"/>
    <w:rsid w:val="004073F6"/>
    <w:rsid w:val="004A03BF"/>
    <w:rsid w:val="004E5828"/>
    <w:rsid w:val="0050628A"/>
    <w:rsid w:val="00512949"/>
    <w:rsid w:val="00586A0B"/>
    <w:rsid w:val="006145BB"/>
    <w:rsid w:val="006529C6"/>
    <w:rsid w:val="00675975"/>
    <w:rsid w:val="006A3B98"/>
    <w:rsid w:val="00725739"/>
    <w:rsid w:val="008072F0"/>
    <w:rsid w:val="00826667"/>
    <w:rsid w:val="00866C0A"/>
    <w:rsid w:val="00866FE1"/>
    <w:rsid w:val="008918B7"/>
    <w:rsid w:val="00912DC9"/>
    <w:rsid w:val="00917E82"/>
    <w:rsid w:val="0092647A"/>
    <w:rsid w:val="009F3C43"/>
    <w:rsid w:val="00A606C3"/>
    <w:rsid w:val="00AE09F7"/>
    <w:rsid w:val="00AF27D5"/>
    <w:rsid w:val="00C035D7"/>
    <w:rsid w:val="00C5713C"/>
    <w:rsid w:val="00C61D80"/>
    <w:rsid w:val="00C85137"/>
    <w:rsid w:val="00CD6689"/>
    <w:rsid w:val="00DD49D1"/>
    <w:rsid w:val="00E615E6"/>
    <w:rsid w:val="00EF3E6E"/>
    <w:rsid w:val="00F709F1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E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E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5E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6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5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22</cp:revision>
  <cp:lastPrinted>2019-03-07T07:24:00Z</cp:lastPrinted>
  <dcterms:created xsi:type="dcterms:W3CDTF">2018-10-17T19:48:00Z</dcterms:created>
  <dcterms:modified xsi:type="dcterms:W3CDTF">2019-03-21T11:43:00Z</dcterms:modified>
</cp:coreProperties>
</file>