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3879"/>
      </w:tblGrid>
      <w:tr w:rsidR="00D22CD6" w:rsidRPr="00D258C2" w:rsidTr="00A7550F">
        <w:tc>
          <w:tcPr>
            <w:tcW w:w="3879" w:type="dxa"/>
            <w:hideMark/>
          </w:tcPr>
          <w:p w:rsidR="00D22CD6" w:rsidRPr="00D258C2" w:rsidRDefault="00327300" w:rsidP="00A7550F">
            <w:pPr>
              <w:pStyle w:val="c10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3</w:t>
            </w:r>
            <w:bookmarkStart w:id="0" w:name="_GoBack"/>
            <w:bookmarkEnd w:id="0"/>
          </w:p>
          <w:p w:rsidR="00D22CD6" w:rsidRPr="00D258C2" w:rsidRDefault="00D22CD6" w:rsidP="00A7550F">
            <w:pPr>
              <w:pStyle w:val="c10"/>
              <w:spacing w:before="0" w:beforeAutospacing="0" w:after="0" w:afterAutospacing="0" w:line="270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 w:rsidRPr="00D258C2">
              <w:rPr>
                <w:bCs/>
                <w:color w:val="000000"/>
                <w:sz w:val="28"/>
                <w:szCs w:val="28"/>
              </w:rPr>
              <w:t xml:space="preserve">к Порядку предоставления внеочередных донесений </w:t>
            </w:r>
            <w:r w:rsidRPr="00D258C2">
              <w:rPr>
                <w:bCs/>
                <w:color w:val="000000"/>
                <w:sz w:val="28"/>
                <w:szCs w:val="28"/>
              </w:rPr>
              <w:br/>
              <w:t xml:space="preserve">о чрезвычайных ситуациях </w:t>
            </w:r>
            <w:r w:rsidRPr="00D258C2">
              <w:rPr>
                <w:bCs/>
                <w:color w:val="000000"/>
                <w:sz w:val="28"/>
                <w:szCs w:val="28"/>
              </w:rPr>
              <w:br/>
              <w:t>(пункт 5)</w:t>
            </w:r>
          </w:p>
        </w:tc>
      </w:tr>
    </w:tbl>
    <w:p w:rsidR="00D22CD6" w:rsidRDefault="00D22CD6" w:rsidP="00D22CD6">
      <w:pPr>
        <w:pStyle w:val="c1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22CD6" w:rsidRDefault="00D22CD6" w:rsidP="00D22CD6">
      <w:pPr>
        <w:pStyle w:val="c1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22CD6" w:rsidRDefault="00D22CD6" w:rsidP="00D22CD6">
      <w:pPr>
        <w:pStyle w:val="c1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СХЕМА</w:t>
      </w:r>
    </w:p>
    <w:p w:rsidR="00D22CD6" w:rsidRDefault="00D22CD6" w:rsidP="00D22CD6">
      <w:pPr>
        <w:pStyle w:val="c1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внеочередного донесения о случае отравления грибами</w:t>
      </w:r>
    </w:p>
    <w:p w:rsidR="00D22CD6" w:rsidRDefault="00D22CD6" w:rsidP="00D22CD6">
      <w:pPr>
        <w:pStyle w:val="c1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22CD6" w:rsidRDefault="00D22CD6" w:rsidP="00D22CD6">
      <w:pPr>
        <w:pStyle w:val="c0"/>
        <w:spacing w:before="0" w:beforeAutospacing="0" w:after="16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Фамилия, имя, отчество.</w:t>
      </w:r>
    </w:p>
    <w:p w:rsidR="00D22CD6" w:rsidRDefault="00D22CD6" w:rsidP="00D22CD6">
      <w:pPr>
        <w:pStyle w:val="c0"/>
        <w:spacing w:before="0" w:beforeAutospacing="0" w:after="16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Возраст, пол.</w:t>
      </w:r>
    </w:p>
    <w:p w:rsidR="00D22CD6" w:rsidRDefault="00D22CD6" w:rsidP="00D22CD6">
      <w:pPr>
        <w:pStyle w:val="c0"/>
        <w:spacing w:before="0" w:beforeAutospacing="0" w:after="16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Место жительства (административно-территориальная единица, адрес).</w:t>
      </w:r>
    </w:p>
    <w:p w:rsidR="00D22CD6" w:rsidRDefault="00D22CD6" w:rsidP="00D22CD6">
      <w:pPr>
        <w:pStyle w:val="c0"/>
        <w:spacing w:before="0" w:beforeAutospacing="0" w:after="16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Место сбора грибов.</w:t>
      </w:r>
    </w:p>
    <w:p w:rsidR="00D22CD6" w:rsidRDefault="00D22CD6" w:rsidP="00D22CD6">
      <w:pPr>
        <w:pStyle w:val="c0"/>
        <w:spacing w:before="0" w:beforeAutospacing="0" w:after="16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Какими грибами вызвано отравление (название грибов, способ </w:t>
      </w:r>
      <w:r>
        <w:rPr>
          <w:color w:val="000000"/>
          <w:sz w:val="28"/>
          <w:szCs w:val="28"/>
        </w:rPr>
        <w:br/>
        <w:t>их кулинарной обработки).</w:t>
      </w:r>
    </w:p>
    <w:p w:rsidR="00D22CD6" w:rsidRDefault="00D22CD6" w:rsidP="00D22CD6">
      <w:pPr>
        <w:pStyle w:val="c0"/>
        <w:spacing w:before="0" w:beforeAutospacing="0" w:after="16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Дата употребления.</w:t>
      </w:r>
    </w:p>
    <w:p w:rsidR="00D22CD6" w:rsidRDefault="00D22CD6" w:rsidP="00D22CD6">
      <w:pPr>
        <w:pStyle w:val="c0"/>
        <w:spacing w:before="0" w:beforeAutospacing="0" w:after="16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Дата возникновения отравления (первые проявления клинических симптомов).</w:t>
      </w:r>
    </w:p>
    <w:p w:rsidR="00D22CD6" w:rsidRDefault="00D22CD6" w:rsidP="00D22CD6">
      <w:pPr>
        <w:pStyle w:val="c0"/>
        <w:spacing w:before="0" w:beforeAutospacing="0" w:after="16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Дата и время первичного обращения.</w:t>
      </w:r>
    </w:p>
    <w:p w:rsidR="00D22CD6" w:rsidRDefault="00D22CD6" w:rsidP="00D22CD6">
      <w:pPr>
        <w:pStyle w:val="c0"/>
        <w:spacing w:before="0" w:beforeAutospacing="0" w:after="16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Дата и время госпитализации.</w:t>
      </w:r>
    </w:p>
    <w:p w:rsidR="00D22CD6" w:rsidRDefault="00D22CD6" w:rsidP="00D22CD6">
      <w:pPr>
        <w:pStyle w:val="c0"/>
        <w:spacing w:before="0" w:beforeAutospacing="0" w:after="16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Диагноз при обращении.</w:t>
      </w:r>
    </w:p>
    <w:p w:rsidR="00D22CD6" w:rsidRDefault="00D22CD6" w:rsidP="00D22CD6">
      <w:pPr>
        <w:pStyle w:val="c0"/>
        <w:spacing w:before="0" w:beforeAutospacing="0" w:after="16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Течение заболевания (состояние легкое, средней тяжести, тяжелое).</w:t>
      </w:r>
    </w:p>
    <w:p w:rsidR="00D22CD6" w:rsidRDefault="00D22CD6" w:rsidP="00D22CD6">
      <w:pPr>
        <w:pStyle w:val="c0"/>
        <w:spacing w:before="0" w:beforeAutospacing="0" w:after="16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Диагноз заключительный.</w:t>
      </w:r>
    </w:p>
    <w:p w:rsidR="00D22CD6" w:rsidRDefault="00D22CD6" w:rsidP="00D22CD6">
      <w:pPr>
        <w:pStyle w:val="c0"/>
        <w:spacing w:before="0" w:beforeAutospacing="0" w:after="16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Дата выписки или смерти (на которые сутки).</w:t>
      </w:r>
    </w:p>
    <w:p w:rsidR="00D22CD6" w:rsidRDefault="00D22CD6" w:rsidP="00D22CD6">
      <w:pPr>
        <w:pStyle w:val="c0"/>
        <w:spacing w:before="0" w:beforeAutospacing="0" w:after="160" w:afterAutospacing="0" w:line="3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Проведенные мероприятия (активное выявление, разъяснительная работа и т.д.).</w:t>
      </w:r>
    </w:p>
    <w:p w:rsidR="00D22CD6" w:rsidRDefault="00D22CD6" w:rsidP="00D22CD6">
      <w:pPr>
        <w:rPr>
          <w:sz w:val="28"/>
          <w:szCs w:val="28"/>
        </w:rPr>
      </w:pPr>
    </w:p>
    <w:p w:rsidR="00D22CD6" w:rsidRDefault="00D22CD6" w:rsidP="00D22CD6"/>
    <w:p w:rsidR="00B509E8" w:rsidRDefault="00B509E8"/>
    <w:sectPr w:rsidR="00B509E8" w:rsidSect="009D4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A"/>
    <w:rsid w:val="00327300"/>
    <w:rsid w:val="0042711A"/>
    <w:rsid w:val="00B509E8"/>
    <w:rsid w:val="00D2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2CD6"/>
    <w:pPr>
      <w:spacing w:before="100" w:beforeAutospacing="1" w:after="100" w:afterAutospacing="1"/>
    </w:pPr>
  </w:style>
  <w:style w:type="paragraph" w:customStyle="1" w:styleId="c10">
    <w:name w:val="c10"/>
    <w:basedOn w:val="a"/>
    <w:rsid w:val="00D22C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D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22CD6"/>
    <w:pPr>
      <w:spacing w:before="100" w:beforeAutospacing="1" w:after="100" w:afterAutospacing="1"/>
    </w:pPr>
  </w:style>
  <w:style w:type="paragraph" w:customStyle="1" w:styleId="c10">
    <w:name w:val="c10"/>
    <w:basedOn w:val="a"/>
    <w:rsid w:val="00D22C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Home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2019-01-29T13:36:00Z</dcterms:created>
  <dcterms:modified xsi:type="dcterms:W3CDTF">2019-01-29T13:45:00Z</dcterms:modified>
</cp:coreProperties>
</file>