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F722F" w14:textId="77777777" w:rsidR="00524D4C" w:rsidRPr="00F61484" w:rsidRDefault="00524D4C" w:rsidP="00F61484">
      <w:pPr>
        <w:spacing w:after="0"/>
        <w:ind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F61484">
        <w:rPr>
          <w:rFonts w:ascii="Times New Roman" w:hAnsi="Times New Roman" w:cs="Times New Roman"/>
          <w:sz w:val="28"/>
          <w:szCs w:val="28"/>
        </w:rPr>
        <w:t>Приложение 3</w:t>
      </w:r>
    </w:p>
    <w:p w14:paraId="080C59EE" w14:textId="77777777" w:rsidR="00524D4C" w:rsidRDefault="00524D4C" w:rsidP="00F2030D">
      <w:pPr>
        <w:spacing w:after="0"/>
        <w:ind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F61484">
        <w:rPr>
          <w:rFonts w:ascii="Times New Roman" w:hAnsi="Times New Roman" w:cs="Times New Roman"/>
          <w:sz w:val="28"/>
          <w:szCs w:val="28"/>
        </w:rPr>
        <w:t xml:space="preserve">к Закону Донецкой Народной Республики </w:t>
      </w:r>
    </w:p>
    <w:p w14:paraId="5CE2C5AB" w14:textId="6E860D6F" w:rsidR="00F2030D" w:rsidRDefault="00F2030D" w:rsidP="00F61484">
      <w:pPr>
        <w:spacing w:after="360"/>
        <w:ind w:firstLine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2137F">
        <w:rPr>
          <w:rFonts w:ascii="Times New Roman" w:hAnsi="Times New Roman" w:cs="Times New Roman"/>
          <w:sz w:val="28"/>
          <w:szCs w:val="28"/>
        </w:rPr>
        <w:t>31</w:t>
      </w:r>
      <w:r w:rsidRPr="00F2030D">
        <w:rPr>
          <w:rFonts w:ascii="Times New Roman" w:hAnsi="Times New Roman" w:cs="Times New Roman"/>
          <w:sz w:val="28"/>
          <w:szCs w:val="28"/>
        </w:rPr>
        <w:t xml:space="preserve"> августа 2018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A6450">
        <w:rPr>
          <w:rFonts w:ascii="Times New Roman" w:hAnsi="Times New Roman" w:cs="Times New Roman"/>
          <w:sz w:val="28"/>
          <w:szCs w:val="28"/>
        </w:rPr>
        <w:t>242</w:t>
      </w:r>
      <w:r>
        <w:rPr>
          <w:rFonts w:ascii="Times New Roman" w:hAnsi="Times New Roman" w:cs="Times New Roman"/>
          <w:sz w:val="28"/>
          <w:szCs w:val="28"/>
        </w:rPr>
        <w:t>-IНС</w:t>
      </w:r>
    </w:p>
    <w:p w14:paraId="27BE3AEF" w14:textId="55686450" w:rsidR="00613138" w:rsidRPr="00613138" w:rsidRDefault="00613138" w:rsidP="00F61484">
      <w:pPr>
        <w:spacing w:after="360"/>
        <w:ind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613138">
        <w:rPr>
          <w:rFonts w:ascii="Times New Roman" w:hAnsi="Times New Roman" w:cs="Times New Roman"/>
          <w:sz w:val="28"/>
          <w:szCs w:val="28"/>
        </w:rPr>
        <w:t>(</w:t>
      </w:r>
      <w:r w:rsidRPr="004073A9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в ред. Закона </w:t>
      </w:r>
      <w:hyperlink r:id="rId6" w:anchor="0002-07-iihc-20181221-3" w:history="1">
        <w:r w:rsidRPr="004073A9">
          <w:rPr>
            <w:rStyle w:val="ab"/>
            <w:rFonts w:ascii="Times New Roman" w:hAnsi="Times New Roman" w:cs="Times New Roman"/>
            <w:i/>
            <w:color w:val="0000A6" w:themeColor="hyperlink" w:themeShade="A6"/>
            <w:sz w:val="28"/>
            <w:szCs w:val="28"/>
          </w:rPr>
          <w:t>от 21.12.2018 № 07-</w:t>
        </w:r>
        <w:r w:rsidRPr="004073A9">
          <w:rPr>
            <w:rStyle w:val="ab"/>
            <w:rFonts w:ascii="Times New Roman" w:hAnsi="Times New Roman" w:cs="Times New Roman"/>
            <w:i/>
            <w:color w:val="0000A6" w:themeColor="hyperlink" w:themeShade="A6"/>
            <w:sz w:val="28"/>
            <w:szCs w:val="28"/>
            <w:lang w:val="en-US"/>
          </w:rPr>
          <w:t>IIHC</w:t>
        </w:r>
      </w:hyperlink>
      <w:bookmarkStart w:id="0" w:name="_GoBack"/>
      <w:bookmarkEnd w:id="0"/>
      <w:r w:rsidRPr="00613138">
        <w:rPr>
          <w:rFonts w:ascii="Times New Roman" w:hAnsi="Times New Roman" w:cs="Times New Roman"/>
          <w:sz w:val="28"/>
          <w:szCs w:val="28"/>
        </w:rPr>
        <w:t>)</w:t>
      </w:r>
    </w:p>
    <w:p w14:paraId="02C61288" w14:textId="77777777" w:rsidR="00524D4C" w:rsidRPr="00F61484" w:rsidRDefault="00524D4C" w:rsidP="00153CC7">
      <w:pPr>
        <w:spacing w:after="360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54"/>
      <w:bookmarkEnd w:id="1"/>
      <w:r w:rsidRPr="00F61484">
        <w:rPr>
          <w:rFonts w:ascii="Times New Roman" w:hAnsi="Times New Roman" w:cs="Times New Roman"/>
          <w:b/>
          <w:bCs/>
          <w:sz w:val="28"/>
          <w:szCs w:val="28"/>
        </w:rPr>
        <w:t>РАЗМЕРЫ ДОЛЖНОСТНЫХ ОКЛАДОВ СУДЕЙ В ПРОЦЕНТНОМ ОТНОШЕНИИ К ДОЛЖНОСТНОМУ ОКЛАДУ ПРЕДСЕДАТЕЛЯ ВЕРХОВНОГО СУДА ДОНЕЦКОЙ НАРОДНОЙ РЕСПУБЛИКИ И ЕЖЕМЕСЯЧНОГО ДЕНЕЖНОГО ПООЩРЕНИЯ</w:t>
      </w:r>
    </w:p>
    <w:tbl>
      <w:tblPr>
        <w:tblW w:w="8793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4"/>
        <w:gridCol w:w="3687"/>
        <w:gridCol w:w="1984"/>
        <w:gridCol w:w="2268"/>
      </w:tblGrid>
      <w:tr w:rsidR="001A38D7" w:rsidRPr="001A38D7" w14:paraId="1DD2E642" w14:textId="77777777" w:rsidTr="00B252FF">
        <w:trPr>
          <w:trHeight w:val="23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A3FB" w14:textId="77777777" w:rsidR="00B252FF" w:rsidRPr="00B252FF" w:rsidRDefault="00B252FF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2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6BC8CFC" w14:textId="77777777" w:rsidR="001A38D7" w:rsidRPr="001A38D7" w:rsidRDefault="00B252FF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2F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5DE0" w14:textId="77777777"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5017" w14:textId="77777777"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(процентов)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F4439F" w14:textId="77777777"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Размер ежемесячного денежного поощрения (должностных окладов)</w:t>
            </w:r>
          </w:p>
        </w:tc>
      </w:tr>
      <w:tr w:rsidR="001A38D7" w:rsidRPr="001A38D7" w14:paraId="1217C07E" w14:textId="77777777" w:rsidTr="00B252FF">
        <w:trPr>
          <w:trHeight w:val="87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2DFF" w14:textId="77777777"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5613" w14:textId="77777777" w:rsidR="001A38D7" w:rsidRPr="001A38D7" w:rsidRDefault="001A38D7" w:rsidP="00B252FF">
            <w:pPr>
              <w:spacing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Судьи Верховного Суда Донецкой Народной Республики</w:t>
            </w:r>
          </w:p>
        </w:tc>
      </w:tr>
      <w:tr w:rsidR="001A38D7" w:rsidRPr="001A38D7" w14:paraId="70350D3A" w14:textId="77777777" w:rsidTr="00B252FF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4DFB" w14:textId="77777777"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7678" w14:textId="77777777" w:rsidR="001A38D7" w:rsidRPr="001A38D7" w:rsidRDefault="001A38D7" w:rsidP="00B252FF">
            <w:pPr>
              <w:spacing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9CBA" w14:textId="77777777"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822F" w14:textId="77777777"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</w:tr>
      <w:tr w:rsidR="001A38D7" w:rsidRPr="001A38D7" w14:paraId="769C5E32" w14:textId="77777777" w:rsidTr="00B252FF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6733" w14:textId="77777777"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F68E" w14:textId="77777777" w:rsidR="001A38D7" w:rsidRPr="001A38D7" w:rsidRDefault="001A38D7" w:rsidP="00B252FF">
            <w:pPr>
              <w:spacing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Председателя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760E" w14:textId="77777777"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FA70" w14:textId="77777777"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</w:tr>
      <w:tr w:rsidR="001A38D7" w:rsidRPr="001A38D7" w14:paraId="457F17DE" w14:textId="77777777" w:rsidTr="00B252FF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9740" w14:textId="77777777"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69D7" w14:textId="77777777" w:rsidR="00613138" w:rsidRDefault="00613138" w:rsidP="00B252FF">
            <w:pPr>
              <w:spacing w:after="36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Председателя Верховного Суда – глава палаты</w:t>
            </w:r>
          </w:p>
          <w:p w14:paraId="2E757274" w14:textId="384B6FBF" w:rsidR="001A38D7" w:rsidRPr="001A38D7" w:rsidRDefault="001A38D7" w:rsidP="00B252FF">
            <w:pPr>
              <w:spacing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9DCF" w14:textId="77777777"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0DF4" w14:textId="77777777"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</w:tr>
      <w:tr w:rsidR="007B1EA0" w:rsidRPr="001A38D7" w14:paraId="2934974E" w14:textId="77777777" w:rsidTr="00320FDA">
        <w:trPr>
          <w:jc w:val="center"/>
        </w:trPr>
        <w:tc>
          <w:tcPr>
            <w:tcW w:w="8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E08F" w14:textId="1A982F0D" w:rsidR="007B1EA0" w:rsidRPr="007B1EA0" w:rsidRDefault="007B1EA0" w:rsidP="007B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1EA0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7B1EA0"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8"/>
              </w:rPr>
              <w:t>строка 1.3</w:t>
            </w:r>
            <w:r w:rsidRPr="007B1EA0"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8"/>
              </w:rPr>
              <w:t xml:space="preserve"> </w:t>
            </w:r>
            <w:r w:rsidRPr="007B1EA0"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8"/>
              </w:rPr>
              <w:t xml:space="preserve">в ред. Закона </w:t>
            </w:r>
            <w:hyperlink r:id="rId7" w:anchor="0002-07-iihc-20181221-3-0-2-a" w:history="1">
              <w:r w:rsidRPr="007B1EA0">
                <w:rPr>
                  <w:rStyle w:val="ab"/>
                  <w:rFonts w:ascii="Times New Roman" w:hAnsi="Times New Roman" w:cs="Times New Roman"/>
                  <w:i/>
                  <w:sz w:val="24"/>
                  <w:szCs w:val="28"/>
                </w:rPr>
                <w:t>от 21.12.2018 № 07-</w:t>
              </w:r>
              <w:r w:rsidRPr="007B1EA0">
                <w:rPr>
                  <w:rStyle w:val="ab"/>
                  <w:rFonts w:ascii="Times New Roman" w:hAnsi="Times New Roman" w:cs="Times New Roman"/>
                  <w:i/>
                  <w:sz w:val="24"/>
                  <w:szCs w:val="28"/>
                  <w:lang w:val="en-US"/>
                </w:rPr>
                <w:t>IIHC</w:t>
              </w:r>
            </w:hyperlink>
            <w:r w:rsidRPr="007B1EA0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1A38D7" w:rsidRPr="001A38D7" w14:paraId="14CD9F61" w14:textId="77777777" w:rsidTr="00B252FF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6B67" w14:textId="77777777"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DA06" w14:textId="77777777" w:rsidR="00613138" w:rsidRDefault="00613138" w:rsidP="00B252FF">
            <w:pPr>
              <w:spacing w:after="36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Председатель Апелляционной палаты Верховного Суда </w:t>
            </w:r>
          </w:p>
          <w:p w14:paraId="5EFC1A65" w14:textId="2B4ABDD5" w:rsidR="00613138" w:rsidRPr="001A38D7" w:rsidRDefault="00613138" w:rsidP="00B252FF">
            <w:pPr>
              <w:spacing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7594" w14:textId="77777777"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5CEC" w14:textId="77777777"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7B1EA0" w:rsidRPr="001A38D7" w14:paraId="6C50A8C1" w14:textId="77777777" w:rsidTr="000F212C">
        <w:trPr>
          <w:jc w:val="center"/>
        </w:trPr>
        <w:tc>
          <w:tcPr>
            <w:tcW w:w="8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51FA" w14:textId="5FF7F976" w:rsidR="007B1EA0" w:rsidRPr="007B1EA0" w:rsidRDefault="007B1EA0" w:rsidP="007B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1EA0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7B1EA0"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8"/>
              </w:rPr>
              <w:t xml:space="preserve">строка 1.4 </w:t>
            </w:r>
            <w:r w:rsidRPr="007B1EA0"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8"/>
              </w:rPr>
              <w:t xml:space="preserve">в ред. Закона </w:t>
            </w:r>
            <w:hyperlink r:id="rId8" w:anchor="0002-07-iihc-20181221-3-0-2-b" w:history="1">
              <w:r w:rsidRPr="007B1EA0">
                <w:rPr>
                  <w:rStyle w:val="ab"/>
                  <w:rFonts w:ascii="Times New Roman" w:hAnsi="Times New Roman" w:cs="Times New Roman"/>
                  <w:i/>
                  <w:sz w:val="24"/>
                  <w:szCs w:val="28"/>
                </w:rPr>
                <w:t>от 21.12.2018 № 07-</w:t>
              </w:r>
              <w:r w:rsidRPr="007B1EA0">
                <w:rPr>
                  <w:rStyle w:val="ab"/>
                  <w:rFonts w:ascii="Times New Roman" w:hAnsi="Times New Roman" w:cs="Times New Roman"/>
                  <w:i/>
                  <w:sz w:val="24"/>
                  <w:szCs w:val="28"/>
                  <w:lang w:val="en-US"/>
                </w:rPr>
                <w:t>IIHC</w:t>
              </w:r>
            </w:hyperlink>
            <w:r w:rsidRPr="006131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13138" w:rsidRPr="001A38D7" w14:paraId="4763D210" w14:textId="77777777" w:rsidTr="00B252FF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C410" w14:textId="7304A51B" w:rsidR="00613138" w:rsidRPr="00613138" w:rsidRDefault="00613138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1.4</w:t>
            </w:r>
            <w:r w:rsidRPr="0061313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F11D" w14:textId="77777777" w:rsidR="00613138" w:rsidRDefault="00613138" w:rsidP="00B252FF">
            <w:pPr>
              <w:spacing w:after="36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председателя Апелляционной палаты Верховного Суда</w:t>
            </w:r>
          </w:p>
          <w:p w14:paraId="20877586" w14:textId="35C7E244" w:rsidR="00613138" w:rsidRDefault="00613138" w:rsidP="00B252FF">
            <w:pPr>
              <w:spacing w:after="36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4E1B" w14:textId="22F152DE" w:rsidR="00613138" w:rsidRPr="001A38D7" w:rsidRDefault="00613138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0CAB" w14:textId="1C5444B3" w:rsidR="00613138" w:rsidRPr="00613138" w:rsidRDefault="00613138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6,9</w:t>
            </w:r>
          </w:p>
        </w:tc>
      </w:tr>
      <w:tr w:rsidR="004073A9" w:rsidRPr="001A38D7" w14:paraId="5AD0C033" w14:textId="77777777" w:rsidTr="00065CAE">
        <w:trPr>
          <w:jc w:val="center"/>
        </w:trPr>
        <w:tc>
          <w:tcPr>
            <w:tcW w:w="8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68DD" w14:textId="51C1B561" w:rsidR="004073A9" w:rsidRPr="004073A9" w:rsidRDefault="004073A9" w:rsidP="0040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3A9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4073A9"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8"/>
              </w:rPr>
              <w:t>строка 1.4</w:t>
            </w:r>
            <w:r w:rsidRPr="004073A9"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8"/>
                <w:vertAlign w:val="superscript"/>
              </w:rPr>
              <w:t>1</w:t>
            </w:r>
            <w:r w:rsidRPr="004073A9"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8"/>
              </w:rPr>
              <w:t xml:space="preserve"> </w:t>
            </w:r>
            <w:r w:rsidRPr="004073A9"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8"/>
              </w:rPr>
              <w:t xml:space="preserve">введена Законом </w:t>
            </w:r>
            <w:hyperlink r:id="rId9" w:anchor="0002-07-iihc-20181221-3-0-2-v" w:history="1">
              <w:r w:rsidRPr="004073A9">
                <w:rPr>
                  <w:rStyle w:val="ab"/>
                  <w:rFonts w:ascii="Times New Roman" w:hAnsi="Times New Roman" w:cs="Times New Roman"/>
                  <w:i/>
                  <w:sz w:val="24"/>
                  <w:szCs w:val="28"/>
                </w:rPr>
                <w:t>от 21.12.2018 № 07-</w:t>
              </w:r>
              <w:r w:rsidRPr="004073A9">
                <w:rPr>
                  <w:rStyle w:val="ab"/>
                  <w:rFonts w:ascii="Times New Roman" w:hAnsi="Times New Roman" w:cs="Times New Roman"/>
                  <w:i/>
                  <w:sz w:val="24"/>
                  <w:szCs w:val="28"/>
                  <w:lang w:val="en-US"/>
                </w:rPr>
                <w:t>IIHC</w:t>
              </w:r>
            </w:hyperlink>
            <w:r w:rsidRPr="004073A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1A38D7" w:rsidRPr="001A38D7" w14:paraId="4E67B555" w14:textId="77777777" w:rsidTr="00B252FF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1751" w14:textId="77777777"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586A" w14:textId="77777777" w:rsidR="001A38D7" w:rsidRPr="001A38D7" w:rsidRDefault="001A38D7" w:rsidP="00B252FF">
            <w:pPr>
              <w:spacing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судебного состава Судебной коллегии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BA1D" w14:textId="77777777"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E20B" w14:textId="77777777"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1A38D7" w:rsidRPr="001A38D7" w14:paraId="384F52A8" w14:textId="77777777" w:rsidTr="00B252FF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68F3" w14:textId="77777777"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21C5" w14:textId="77777777" w:rsidR="001A38D7" w:rsidRPr="001A38D7" w:rsidRDefault="001A38D7" w:rsidP="00B252FF">
            <w:pPr>
              <w:spacing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Пленума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6732" w14:textId="77777777"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C0E9" w14:textId="77777777"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1A38D7" w:rsidRPr="001A38D7" w14:paraId="5AE8DF05" w14:textId="77777777" w:rsidTr="00B252FF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D0B8" w14:textId="77777777"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0CF2" w14:textId="77777777" w:rsidR="001A38D7" w:rsidRPr="001A38D7" w:rsidRDefault="001A38D7" w:rsidP="00B252FF">
            <w:pPr>
              <w:spacing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 xml:space="preserve">Судья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5B30" w14:textId="77777777"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E78D" w14:textId="77777777"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</w:tr>
      <w:tr w:rsidR="001A38D7" w:rsidRPr="001A38D7" w14:paraId="6E7031DB" w14:textId="77777777" w:rsidTr="007F7C1D">
        <w:trPr>
          <w:trHeight w:val="10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0A007" w14:textId="77777777"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C804E3" w14:textId="77777777" w:rsidR="001A38D7" w:rsidRPr="001A38D7" w:rsidRDefault="001A38D7" w:rsidP="007F7C1D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Судьи Апелляционного суда Донецкой Народной Республики</w:t>
            </w:r>
          </w:p>
        </w:tc>
      </w:tr>
      <w:tr w:rsidR="001A38D7" w:rsidRPr="001A38D7" w14:paraId="652294ED" w14:textId="77777777" w:rsidTr="00B252FF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A401" w14:textId="77777777"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A788" w14:textId="77777777" w:rsidR="001A38D7" w:rsidRPr="001A38D7" w:rsidRDefault="001A38D7" w:rsidP="00B252FF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FF33" w14:textId="77777777"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057D" w14:textId="77777777"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1A38D7" w:rsidRPr="001A38D7" w14:paraId="1B76F37D" w14:textId="77777777" w:rsidTr="00B252FF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4680" w14:textId="77777777"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86C0" w14:textId="77777777" w:rsidR="001A38D7" w:rsidRPr="001A38D7" w:rsidRDefault="001A38D7" w:rsidP="00B252FF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3D1B" w14:textId="77777777"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07FB" w14:textId="77777777"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1A38D7" w:rsidRPr="001A38D7" w14:paraId="389A88B6" w14:textId="77777777" w:rsidTr="00B252FF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CAF1" w14:textId="77777777"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52CC" w14:textId="77777777" w:rsidR="001A38D7" w:rsidRPr="001A38D7" w:rsidRDefault="001A38D7" w:rsidP="00B252FF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2E61" w14:textId="77777777"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2A03" w14:textId="77777777"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1A38D7" w:rsidRPr="001A38D7" w14:paraId="60083DFA" w14:textId="77777777" w:rsidTr="00B252FF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7CDF" w14:textId="77777777"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26D0" w14:textId="77777777" w:rsidR="001A38D7" w:rsidRPr="001A38D7" w:rsidRDefault="001A38D7" w:rsidP="00B252FF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Председатель судебной коллегии, председатель судебного состава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F56C" w14:textId="77777777"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ED74" w14:textId="77777777"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1A38D7" w:rsidRPr="001A38D7" w14:paraId="0E7598F9" w14:textId="77777777" w:rsidTr="00B252FF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7A8F" w14:textId="77777777"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9883" w14:textId="77777777" w:rsidR="001A38D7" w:rsidRPr="001A38D7" w:rsidRDefault="001A38D7" w:rsidP="00B252FF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Судья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CE42" w14:textId="77777777"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6669" w14:textId="77777777"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1A38D7" w:rsidRPr="001A38D7" w14:paraId="1A7841B8" w14:textId="77777777" w:rsidTr="007F7C1D">
        <w:trPr>
          <w:trHeight w:val="133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3F3B" w14:textId="77777777"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8BCD" w14:textId="77777777" w:rsidR="001A38D7" w:rsidRPr="001A38D7" w:rsidRDefault="001A38D7" w:rsidP="007F7C1D">
            <w:pPr>
              <w:spacing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Судьи Арбитражного суда Донецкой Народной Республики, районных, городских, межрайонных судов, Военного суда Донецкой Народной Республики</w:t>
            </w:r>
          </w:p>
        </w:tc>
      </w:tr>
      <w:tr w:rsidR="001A38D7" w:rsidRPr="001A38D7" w14:paraId="58488013" w14:textId="77777777" w:rsidTr="00B252FF">
        <w:trPr>
          <w:trHeight w:val="49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E845" w14:textId="77777777"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49EE" w14:textId="77777777" w:rsidR="001A38D7" w:rsidRPr="001A38D7" w:rsidRDefault="001A38D7" w:rsidP="00B252FF">
            <w:pPr>
              <w:spacing w:after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DF0A" w14:textId="77777777"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6997" w14:textId="77777777"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1A38D7" w:rsidRPr="001A38D7" w14:paraId="408EA42B" w14:textId="77777777" w:rsidTr="00B252FF">
        <w:trPr>
          <w:trHeight w:val="67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37E9" w14:textId="77777777"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CBC6" w14:textId="77777777" w:rsidR="001A38D7" w:rsidRPr="001A38D7" w:rsidRDefault="001A38D7" w:rsidP="00B252FF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3495" w14:textId="77777777"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272B" w14:textId="77777777"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1A38D7" w:rsidRPr="001A38D7" w14:paraId="44BE8C8B" w14:textId="77777777" w:rsidTr="00B252FF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CFBA" w14:textId="77777777"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DEB3" w14:textId="77777777" w:rsidR="001A38D7" w:rsidRPr="001A38D7" w:rsidRDefault="001A38D7" w:rsidP="00B252FF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Судья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417B" w14:textId="77777777"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FE54" w14:textId="77777777"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</w:tbl>
    <w:p w14:paraId="5D229AE5" w14:textId="77777777" w:rsidR="00012CBF" w:rsidRDefault="00012CBF" w:rsidP="00153CC7">
      <w:pPr>
        <w:spacing w:after="360"/>
        <w:ind w:firstLine="425"/>
      </w:pPr>
    </w:p>
    <w:sectPr w:rsidR="00012CBF" w:rsidSect="00FD7D2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F0F2" w14:textId="77777777" w:rsidR="008C4FFE" w:rsidRDefault="008C4FFE" w:rsidP="00153CC7">
      <w:pPr>
        <w:spacing w:after="0" w:line="240" w:lineRule="auto"/>
      </w:pPr>
      <w:r>
        <w:separator/>
      </w:r>
    </w:p>
  </w:endnote>
  <w:endnote w:type="continuationSeparator" w:id="0">
    <w:p w14:paraId="63FE5877" w14:textId="77777777" w:rsidR="008C4FFE" w:rsidRDefault="008C4FFE" w:rsidP="0015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D1A56" w14:textId="77777777" w:rsidR="008C4FFE" w:rsidRDefault="008C4FFE" w:rsidP="00153CC7">
      <w:pPr>
        <w:spacing w:after="0" w:line="240" w:lineRule="auto"/>
      </w:pPr>
      <w:r>
        <w:separator/>
      </w:r>
    </w:p>
  </w:footnote>
  <w:footnote w:type="continuationSeparator" w:id="0">
    <w:p w14:paraId="09B05C18" w14:textId="77777777" w:rsidR="008C4FFE" w:rsidRDefault="008C4FFE" w:rsidP="00153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0641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713559A" w14:textId="77777777" w:rsidR="00946099" w:rsidRPr="00B478F1" w:rsidRDefault="006D68B8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78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46099" w:rsidRPr="00B478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478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689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478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BC7EA5C" w14:textId="77777777" w:rsidR="00946099" w:rsidRDefault="0094609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9B7"/>
    <w:rsid w:val="00012CBF"/>
    <w:rsid w:val="000F10DD"/>
    <w:rsid w:val="001266FF"/>
    <w:rsid w:val="00153CC7"/>
    <w:rsid w:val="00194687"/>
    <w:rsid w:val="001A38D7"/>
    <w:rsid w:val="00211A89"/>
    <w:rsid w:val="00214539"/>
    <w:rsid w:val="003309FE"/>
    <w:rsid w:val="0034083F"/>
    <w:rsid w:val="00380E58"/>
    <w:rsid w:val="003A6897"/>
    <w:rsid w:val="003C65D9"/>
    <w:rsid w:val="003E7FE7"/>
    <w:rsid w:val="004073A9"/>
    <w:rsid w:val="004514F5"/>
    <w:rsid w:val="0046140C"/>
    <w:rsid w:val="00462C13"/>
    <w:rsid w:val="00476B16"/>
    <w:rsid w:val="004B3E5F"/>
    <w:rsid w:val="00524D4C"/>
    <w:rsid w:val="00574B10"/>
    <w:rsid w:val="005978E4"/>
    <w:rsid w:val="00613138"/>
    <w:rsid w:val="00653536"/>
    <w:rsid w:val="006816FB"/>
    <w:rsid w:val="006A6450"/>
    <w:rsid w:val="006D68B8"/>
    <w:rsid w:val="00707856"/>
    <w:rsid w:val="00716926"/>
    <w:rsid w:val="0072203C"/>
    <w:rsid w:val="00724E32"/>
    <w:rsid w:val="00765699"/>
    <w:rsid w:val="00777E24"/>
    <w:rsid w:val="007B1EA0"/>
    <w:rsid w:val="007F7C1D"/>
    <w:rsid w:val="008173FF"/>
    <w:rsid w:val="00866B2D"/>
    <w:rsid w:val="008B0BDC"/>
    <w:rsid w:val="008C2848"/>
    <w:rsid w:val="008C4FFE"/>
    <w:rsid w:val="008F207E"/>
    <w:rsid w:val="00900B57"/>
    <w:rsid w:val="00946099"/>
    <w:rsid w:val="009A69F8"/>
    <w:rsid w:val="009C01CD"/>
    <w:rsid w:val="00A0606B"/>
    <w:rsid w:val="00A205B3"/>
    <w:rsid w:val="00AF19B7"/>
    <w:rsid w:val="00B2137F"/>
    <w:rsid w:val="00B252FF"/>
    <w:rsid w:val="00B406D9"/>
    <w:rsid w:val="00B478F1"/>
    <w:rsid w:val="00B62807"/>
    <w:rsid w:val="00BA702C"/>
    <w:rsid w:val="00BC4C96"/>
    <w:rsid w:val="00C152D2"/>
    <w:rsid w:val="00CC082E"/>
    <w:rsid w:val="00D10C85"/>
    <w:rsid w:val="00DB1967"/>
    <w:rsid w:val="00DF5CBA"/>
    <w:rsid w:val="00E274B1"/>
    <w:rsid w:val="00E91156"/>
    <w:rsid w:val="00F2030D"/>
    <w:rsid w:val="00F61484"/>
    <w:rsid w:val="00F6196B"/>
    <w:rsid w:val="00FD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EA787"/>
  <w15:docId w15:val="{2BB288B2-17A4-4077-8162-A278FC96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4D4C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40C"/>
    <w:pPr>
      <w:widowControl w:val="0"/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8"/>
      <w:szCs w:val="24"/>
      <w:lang w:eastAsia="ru-RU" w:bidi="ru-RU"/>
    </w:rPr>
  </w:style>
  <w:style w:type="table" w:styleId="a4">
    <w:name w:val="Table Grid"/>
    <w:basedOn w:val="a1"/>
    <w:uiPriority w:val="59"/>
    <w:rsid w:val="00524D4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CC7"/>
    <w:rPr>
      <w:rFonts w:ascii="Tahoma" w:eastAsiaTheme="minorHAns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53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3CC7"/>
    <w:rPr>
      <w:rFonts w:eastAsiaTheme="minorHAnsi"/>
    </w:rPr>
  </w:style>
  <w:style w:type="paragraph" w:styleId="a9">
    <w:name w:val="footer"/>
    <w:basedOn w:val="a"/>
    <w:link w:val="aa"/>
    <w:uiPriority w:val="99"/>
    <w:unhideWhenUsed/>
    <w:rsid w:val="00153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3CC7"/>
    <w:rPr>
      <w:rFonts w:eastAsiaTheme="minorHAnsi"/>
    </w:rPr>
  </w:style>
  <w:style w:type="character" w:styleId="ab">
    <w:name w:val="Hyperlink"/>
    <w:basedOn w:val="a0"/>
    <w:uiPriority w:val="99"/>
    <w:unhideWhenUsed/>
    <w:rsid w:val="00613138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13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7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02-07-iihc-2018122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isnpa-dnr.ru/npa/0002-07-iihc-2018122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02-07-iihc-20181221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gisnpa-dnr.ru/npa/0002-07-iihc-201812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Мавлиханова Роза Вялиевна</dc:creator>
  <cp:lastModifiedBy>zs_gisnpa</cp:lastModifiedBy>
  <cp:revision>3</cp:revision>
  <cp:lastPrinted>2018-09-10T07:39:00Z</cp:lastPrinted>
  <dcterms:created xsi:type="dcterms:W3CDTF">2019-04-02T14:26:00Z</dcterms:created>
  <dcterms:modified xsi:type="dcterms:W3CDTF">2019-04-02T14:30:00Z</dcterms:modified>
</cp:coreProperties>
</file>