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E1850" w14:textId="42ABFFB9" w:rsidR="00AA74E5" w:rsidRDefault="00AA74E5" w:rsidP="003D225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1375BF39" w14:textId="77777777" w:rsidR="000100B6" w:rsidRDefault="00AA74E5" w:rsidP="003D225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 составления и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финансовыми учреждениями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отчетности в Центральный Республиканский Банк Донецкой Народной Республики </w:t>
      </w:r>
    </w:p>
    <w:p w14:paraId="6607F1EA" w14:textId="77777777" w:rsidR="000100B6" w:rsidRDefault="00AA74E5" w:rsidP="003D225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585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абзац </w:t>
      </w:r>
      <w:r w:rsidR="00175F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седьмой</w:t>
      </w:r>
      <w:r w:rsidR="00585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</w:t>
      </w:r>
      <w:r w:rsidR="00585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</w:t>
      </w:r>
    </w:p>
    <w:p w14:paraId="6187853C" w14:textId="59D8870E" w:rsidR="00AA74E5" w:rsidRDefault="00AA74E5" w:rsidP="003D225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пункта </w:t>
      </w:r>
      <w:r w:rsidR="00BB30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270F3646" w14:textId="77777777" w:rsidR="00AA74E5" w:rsidRPr="00C250FD" w:rsidRDefault="00AA74E5" w:rsidP="00AA74E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14:paraId="0DA1EF5A" w14:textId="79F9CBF8" w:rsidR="00AA74E5" w:rsidRDefault="00AA74E5" w:rsidP="00AA74E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>Форма 0</w:t>
      </w:r>
      <w:r w:rsidR="00921AC9">
        <w:rPr>
          <w:bCs w:val="0"/>
          <w:spacing w:val="2"/>
          <w:sz w:val="28"/>
          <w:szCs w:val="28"/>
        </w:rPr>
        <w:t>3</w:t>
      </w:r>
      <w:r>
        <w:rPr>
          <w:bCs w:val="0"/>
          <w:spacing w:val="2"/>
          <w:sz w:val="28"/>
          <w:szCs w:val="28"/>
        </w:rPr>
        <w:t>0</w:t>
      </w:r>
      <w:r w:rsidR="00921AC9">
        <w:rPr>
          <w:bCs w:val="0"/>
          <w:spacing w:val="2"/>
          <w:sz w:val="28"/>
          <w:szCs w:val="28"/>
        </w:rPr>
        <w:t>2</w:t>
      </w:r>
      <w:r>
        <w:rPr>
          <w:bCs w:val="0"/>
          <w:spacing w:val="2"/>
          <w:sz w:val="28"/>
          <w:szCs w:val="28"/>
        </w:rPr>
        <w:t xml:space="preserve"> и </w:t>
      </w:r>
      <w:r w:rsidRPr="00C250FD">
        <w:rPr>
          <w:bCs w:val="0"/>
          <w:spacing w:val="2"/>
          <w:sz w:val="28"/>
          <w:szCs w:val="28"/>
        </w:rPr>
        <w:t>поряд</w:t>
      </w:r>
      <w:r w:rsidR="00184B2C">
        <w:rPr>
          <w:bCs w:val="0"/>
          <w:spacing w:val="2"/>
          <w:sz w:val="28"/>
          <w:szCs w:val="28"/>
        </w:rPr>
        <w:t>о</w:t>
      </w:r>
      <w:r w:rsidRPr="00C250FD">
        <w:rPr>
          <w:bCs w:val="0"/>
          <w:spacing w:val="2"/>
          <w:sz w:val="28"/>
          <w:szCs w:val="28"/>
        </w:rPr>
        <w:t>к</w:t>
      </w:r>
      <w:bookmarkStart w:id="0" w:name="_GoBack"/>
      <w:bookmarkEnd w:id="0"/>
      <w:r w:rsidRPr="00C250FD">
        <w:rPr>
          <w:bCs w:val="0"/>
          <w:spacing w:val="2"/>
          <w:sz w:val="28"/>
          <w:szCs w:val="28"/>
        </w:rPr>
        <w:t xml:space="preserve"> </w:t>
      </w:r>
      <w:r>
        <w:rPr>
          <w:bCs w:val="0"/>
          <w:spacing w:val="2"/>
          <w:sz w:val="28"/>
          <w:szCs w:val="28"/>
        </w:rPr>
        <w:t>ее</w:t>
      </w:r>
      <w:r w:rsidRPr="00C250FD">
        <w:rPr>
          <w:bCs w:val="0"/>
          <w:spacing w:val="2"/>
          <w:sz w:val="28"/>
          <w:szCs w:val="28"/>
        </w:rPr>
        <w:t xml:space="preserve"> составления и предоставления в Центральный Республиканский Банк</w:t>
      </w:r>
      <w:r>
        <w:rPr>
          <w:bCs w:val="0"/>
          <w:spacing w:val="2"/>
          <w:sz w:val="28"/>
          <w:szCs w:val="28"/>
        </w:rPr>
        <w:t xml:space="preserve"> Донецкой Народной Республики</w:t>
      </w:r>
      <w:r w:rsidRPr="00C250FD">
        <w:rPr>
          <w:bCs w:val="0"/>
          <w:spacing w:val="2"/>
          <w:sz w:val="28"/>
          <w:szCs w:val="28"/>
        </w:rPr>
        <w:t xml:space="preserve"> </w:t>
      </w:r>
    </w:p>
    <w:p w14:paraId="6A825709" w14:textId="77777777" w:rsidR="008378C5" w:rsidRDefault="008378C5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5402B8CB" w14:textId="77777777" w:rsidR="008378C5" w:rsidRDefault="008378C5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23539F54" w14:textId="77777777" w:rsidR="00393088" w:rsidRDefault="00393088" w:rsidP="003D2251">
      <w:pPr>
        <w:pStyle w:val="2"/>
        <w:shd w:val="clear" w:color="auto" w:fill="FFFFFF"/>
        <w:spacing w:before="0" w:beforeAutospacing="0" w:after="0" w:afterAutospacing="0"/>
        <w:ind w:left="5216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t>Центральный Республиканский Банк Донецкой Народной Республики</w:t>
      </w:r>
    </w:p>
    <w:p w14:paraId="5A142F88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706253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0302.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 о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финансового учреждения 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07E5A09" w14:textId="77777777"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50F12D" w14:textId="77777777" w:rsidR="007B72EB" w:rsidRPr="00E87B52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14:paraId="2E410006" w14:textId="77777777" w:rsidR="007B72EB" w:rsidRPr="00247E48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(номер квартала)</w:t>
      </w:r>
    </w:p>
    <w:p w14:paraId="0EAAB442" w14:textId="77777777" w:rsidR="007B72EB" w:rsidRPr="00B41164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5500"/>
        <w:gridCol w:w="4423"/>
      </w:tblGrid>
      <w:tr w:rsidR="007B72EB" w:rsidRPr="00C250FD" w14:paraId="7FD8B3DC" w14:textId="77777777" w:rsidTr="003D2251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05CB" w14:textId="77777777"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10F8" w14:textId="77777777" w:rsidR="007B72EB" w:rsidRPr="00C250FD" w:rsidRDefault="007B72EB" w:rsidP="004B7F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1968C03A" w14:textId="77777777" w:rsidTr="003D2251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00D9" w14:textId="77777777"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5D79" w14:textId="77777777"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2A33FAB" w14:textId="77777777" w:rsidR="007B72EB" w:rsidRDefault="007B72EB" w:rsidP="007B72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BCE71B8" w14:textId="77777777" w:rsidR="007B72EB" w:rsidRPr="00C250FD" w:rsidRDefault="007B72EB" w:rsidP="007B72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рос. руб.)</w:t>
      </w:r>
    </w:p>
    <w:p w14:paraId="1FC3E70E" w14:textId="77777777" w:rsidR="007B72EB" w:rsidRPr="00555A90" w:rsidRDefault="007B72EB" w:rsidP="007B72EB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5001" w:type="pct"/>
        <w:tblLook w:val="04A0" w:firstRow="1" w:lastRow="0" w:firstColumn="1" w:lastColumn="0" w:noHBand="0" w:noVBand="1"/>
      </w:tblPr>
      <w:tblGrid>
        <w:gridCol w:w="5067"/>
        <w:gridCol w:w="1167"/>
        <w:gridCol w:w="1843"/>
        <w:gridCol w:w="1554"/>
      </w:tblGrid>
      <w:tr w:rsidR="00444AA4" w:rsidRPr="00C250FD" w14:paraId="6B66D85D" w14:textId="77777777" w:rsidTr="00444AA4">
        <w:trPr>
          <w:trHeight w:val="349"/>
          <w:tblHeader/>
        </w:trPr>
        <w:tc>
          <w:tcPr>
            <w:tcW w:w="2630" w:type="pct"/>
          </w:tcPr>
          <w:p w14:paraId="671368C5" w14:textId="721E9083" w:rsidR="00444AA4" w:rsidRPr="00DF7693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</w:tcPr>
          <w:p w14:paraId="6EA72BAD" w14:textId="199AE44F" w:rsidR="00444AA4" w:rsidRPr="00DF7693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</w:tcPr>
          <w:p w14:paraId="1E438216" w14:textId="663578B3" w:rsidR="00444AA4" w:rsidRPr="00DF7693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отчетный квартал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</w:tcPr>
          <w:p w14:paraId="1EE251BF" w14:textId="6F80F52A" w:rsidR="00444AA4" w:rsidRPr="00DF7693" w:rsidRDefault="00444AA4" w:rsidP="002C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начала отчетного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A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</w:tr>
      <w:tr w:rsidR="007B72EB" w:rsidRPr="00C250FD" w14:paraId="6F711086" w14:textId="77777777" w:rsidTr="00444AA4">
        <w:trPr>
          <w:trHeight w:val="349"/>
          <w:tblHeader/>
        </w:trPr>
        <w:tc>
          <w:tcPr>
            <w:tcW w:w="2630" w:type="pct"/>
            <w:hideMark/>
          </w:tcPr>
          <w:p w14:paraId="3983D370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14:paraId="115330E1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14:paraId="3F86DC43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33BCDCD8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399A373F" w14:textId="77777777" w:rsidTr="00444AA4">
        <w:tc>
          <w:tcPr>
            <w:tcW w:w="2630" w:type="pct"/>
            <w:hideMark/>
          </w:tcPr>
          <w:p w14:paraId="5F93DE83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Данные о кредитной деятельности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14:paraId="46CC2EEA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14:paraId="2230B35B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415D7690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1FBD01FF" w14:textId="77777777" w:rsidTr="000100B6">
        <w:trPr>
          <w:trHeight w:val="767"/>
        </w:trPr>
        <w:tc>
          <w:tcPr>
            <w:tcW w:w="2630" w:type="pct"/>
            <w:hideMark/>
          </w:tcPr>
          <w:p w14:paraId="6C4649EB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предоставленных финансовых кредитов, в том числе:</w:t>
            </w:r>
          </w:p>
        </w:tc>
        <w:tc>
          <w:tcPr>
            <w:tcW w:w="606" w:type="pct"/>
            <w:hideMark/>
          </w:tcPr>
          <w:p w14:paraId="5F8EBB00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010 </w:t>
            </w:r>
          </w:p>
        </w:tc>
        <w:tc>
          <w:tcPr>
            <w:tcW w:w="957" w:type="pct"/>
            <w:hideMark/>
          </w:tcPr>
          <w:p w14:paraId="01A8C7F2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430B3354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5EA79C92" w14:textId="77777777" w:rsidTr="000100B6">
        <w:trPr>
          <w:trHeight w:val="372"/>
        </w:trPr>
        <w:tc>
          <w:tcPr>
            <w:tcW w:w="2630" w:type="pct"/>
          </w:tcPr>
          <w:p w14:paraId="310268D5" w14:textId="77777777" w:rsidR="007B72EB" w:rsidRPr="00DF7693" w:rsidRDefault="007B72EB" w:rsidP="004B7FBC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субъектам хозяйствования </w:t>
            </w:r>
          </w:p>
        </w:tc>
        <w:tc>
          <w:tcPr>
            <w:tcW w:w="606" w:type="pct"/>
            <w:hideMark/>
          </w:tcPr>
          <w:p w14:paraId="447C7B03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011 </w:t>
            </w:r>
          </w:p>
        </w:tc>
        <w:tc>
          <w:tcPr>
            <w:tcW w:w="957" w:type="pct"/>
            <w:hideMark/>
          </w:tcPr>
          <w:p w14:paraId="7687EE70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57D34269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689D3995" w14:textId="77777777" w:rsidTr="000100B6">
        <w:trPr>
          <w:trHeight w:val="277"/>
        </w:trPr>
        <w:tc>
          <w:tcPr>
            <w:tcW w:w="2630" w:type="pct"/>
          </w:tcPr>
          <w:p w14:paraId="5F2E727E" w14:textId="77777777" w:rsidR="007B72EB" w:rsidRPr="00DF7693" w:rsidRDefault="007B72EB" w:rsidP="004B7FBC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 лицам</w:t>
            </w:r>
          </w:p>
        </w:tc>
        <w:tc>
          <w:tcPr>
            <w:tcW w:w="606" w:type="pct"/>
            <w:hideMark/>
          </w:tcPr>
          <w:p w14:paraId="13EB235E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957" w:type="pct"/>
            <w:hideMark/>
          </w:tcPr>
          <w:p w14:paraId="3EB88D96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491C956C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185ED61A" w14:textId="77777777" w:rsidTr="000100B6">
        <w:trPr>
          <w:trHeight w:val="667"/>
        </w:trPr>
        <w:tc>
          <w:tcPr>
            <w:tcW w:w="2630" w:type="pct"/>
            <w:hideMark/>
          </w:tcPr>
          <w:p w14:paraId="72B6F1CD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возвращенных финансовых кредитов, в том числе: </w:t>
            </w:r>
          </w:p>
        </w:tc>
        <w:tc>
          <w:tcPr>
            <w:tcW w:w="606" w:type="pct"/>
            <w:hideMark/>
          </w:tcPr>
          <w:p w14:paraId="6F673C28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957" w:type="pct"/>
            <w:hideMark/>
          </w:tcPr>
          <w:p w14:paraId="667BBFF1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347F72AB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31EB4E35" w14:textId="77777777" w:rsidTr="000100B6">
        <w:trPr>
          <w:trHeight w:val="375"/>
        </w:trPr>
        <w:tc>
          <w:tcPr>
            <w:tcW w:w="2630" w:type="pct"/>
          </w:tcPr>
          <w:p w14:paraId="09485DF8" w14:textId="77777777" w:rsidR="007B72EB" w:rsidRPr="00DF7693" w:rsidRDefault="007B72EB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субъектами хозяйствования  </w:t>
            </w:r>
          </w:p>
        </w:tc>
        <w:tc>
          <w:tcPr>
            <w:tcW w:w="606" w:type="pct"/>
            <w:hideMark/>
          </w:tcPr>
          <w:p w14:paraId="3849A140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57" w:type="pct"/>
            <w:hideMark/>
          </w:tcPr>
          <w:p w14:paraId="7BBBE9E4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7308C144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655357C7" w14:textId="77777777" w:rsidTr="000100B6">
        <w:trPr>
          <w:trHeight w:val="409"/>
        </w:trPr>
        <w:tc>
          <w:tcPr>
            <w:tcW w:w="2630" w:type="pct"/>
          </w:tcPr>
          <w:p w14:paraId="2B240E83" w14:textId="77777777" w:rsidR="007B72EB" w:rsidRPr="00DF7693" w:rsidRDefault="007B72EB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физическими лицами</w:t>
            </w:r>
          </w:p>
        </w:tc>
        <w:tc>
          <w:tcPr>
            <w:tcW w:w="606" w:type="pct"/>
          </w:tcPr>
          <w:p w14:paraId="214D8777" w14:textId="77777777" w:rsidR="007B72EB" w:rsidRPr="00D34395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57" w:type="pct"/>
          </w:tcPr>
          <w:p w14:paraId="3652ABD6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1C96EEC9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0B82A77F" w14:textId="77777777" w:rsidTr="000100B6">
        <w:trPr>
          <w:trHeight w:val="1020"/>
        </w:trPr>
        <w:tc>
          <w:tcPr>
            <w:tcW w:w="2630" w:type="pct"/>
            <w:hideMark/>
          </w:tcPr>
          <w:p w14:paraId="495B676D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начисленных процентов за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льзование финансовыми кредитами, в том числе:</w:t>
            </w:r>
          </w:p>
        </w:tc>
        <w:tc>
          <w:tcPr>
            <w:tcW w:w="606" w:type="pct"/>
            <w:hideMark/>
          </w:tcPr>
          <w:p w14:paraId="529B9D48" w14:textId="77777777"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957" w:type="pct"/>
            <w:hideMark/>
          </w:tcPr>
          <w:p w14:paraId="36EDC772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5B0936A8" w14:textId="77777777"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0AEF8155" w14:textId="77777777" w:rsidTr="00444AA4">
        <w:tc>
          <w:tcPr>
            <w:tcW w:w="2630" w:type="pct"/>
          </w:tcPr>
          <w:p w14:paraId="2E606C29" w14:textId="7059A1C0" w:rsidR="007B72EB" w:rsidRPr="00D70314" w:rsidRDefault="00585229" w:rsidP="004B7FBC">
            <w:pPr>
              <w:pStyle w:val="a7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субъектам хозяйствования </w:t>
            </w:r>
          </w:p>
        </w:tc>
        <w:tc>
          <w:tcPr>
            <w:tcW w:w="606" w:type="pct"/>
          </w:tcPr>
          <w:p w14:paraId="44221D23" w14:textId="77777777" w:rsidR="007B72EB" w:rsidRPr="00D34395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D34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031</w:t>
            </w:r>
          </w:p>
        </w:tc>
        <w:tc>
          <w:tcPr>
            <w:tcW w:w="957" w:type="pct"/>
          </w:tcPr>
          <w:p w14:paraId="6BC4A30D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71B013AB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58931FB3" w14:textId="77777777" w:rsidTr="00444AA4">
        <w:tc>
          <w:tcPr>
            <w:tcW w:w="2630" w:type="pct"/>
          </w:tcPr>
          <w:p w14:paraId="2141573F" w14:textId="77777777" w:rsidR="007B72EB" w:rsidRDefault="007B72EB" w:rsidP="00585229">
            <w:pPr>
              <w:pStyle w:val="a7"/>
              <w:spacing w:after="0" w:line="240" w:lineRule="auto"/>
              <w:ind w:left="313" w:hanging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физическим лицам</w:t>
            </w:r>
          </w:p>
        </w:tc>
        <w:tc>
          <w:tcPr>
            <w:tcW w:w="606" w:type="pct"/>
          </w:tcPr>
          <w:p w14:paraId="62BCDCA8" w14:textId="77777777" w:rsidR="007B72EB" w:rsidRPr="00D34395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D34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032</w:t>
            </w:r>
          </w:p>
        </w:tc>
        <w:tc>
          <w:tcPr>
            <w:tcW w:w="957" w:type="pct"/>
          </w:tcPr>
          <w:p w14:paraId="026A11E5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3A3D3125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D70314" w14:paraId="3B4FD74C" w14:textId="77777777" w:rsidTr="000100B6">
        <w:trPr>
          <w:trHeight w:val="473"/>
        </w:trPr>
        <w:tc>
          <w:tcPr>
            <w:tcW w:w="2630" w:type="pct"/>
          </w:tcPr>
          <w:p w14:paraId="1F33FCE8" w14:textId="77777777" w:rsidR="007B72EB" w:rsidRPr="00D70314" w:rsidRDefault="007B72EB" w:rsidP="004B7FB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Данные о доходах и расходах </w:t>
            </w:r>
          </w:p>
        </w:tc>
        <w:tc>
          <w:tcPr>
            <w:tcW w:w="606" w:type="pct"/>
          </w:tcPr>
          <w:p w14:paraId="287A12D2" w14:textId="77777777"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pct"/>
          </w:tcPr>
          <w:p w14:paraId="6E30C127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5F6EDE37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55DC70C4" w14:textId="77777777" w:rsidTr="000100B6">
        <w:trPr>
          <w:trHeight w:val="706"/>
        </w:trPr>
        <w:tc>
          <w:tcPr>
            <w:tcW w:w="2630" w:type="pct"/>
            <w:hideMark/>
          </w:tcPr>
          <w:p w14:paraId="010346FF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полученного дохода, в том числе: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14:paraId="75C74394" w14:textId="77777777"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14:paraId="787885A4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42ABDA24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17504C7F" w14:textId="77777777" w:rsidTr="000100B6">
        <w:trPr>
          <w:trHeight w:val="689"/>
        </w:trPr>
        <w:tc>
          <w:tcPr>
            <w:tcW w:w="2630" w:type="pct"/>
            <w:hideMark/>
          </w:tcPr>
          <w:p w14:paraId="04DEF94E" w14:textId="6BA62E8A" w:rsidR="007B72EB" w:rsidRPr="00D70314" w:rsidRDefault="00585229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B72EB"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проценты за пользование финансовыми кредитами </w:t>
            </w:r>
          </w:p>
        </w:tc>
        <w:tc>
          <w:tcPr>
            <w:tcW w:w="606" w:type="pct"/>
            <w:hideMark/>
          </w:tcPr>
          <w:p w14:paraId="790EE09A" w14:textId="77777777"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57" w:type="pct"/>
            <w:hideMark/>
          </w:tcPr>
          <w:p w14:paraId="4ACB67C9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78595CF6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6D58DCE8" w14:textId="77777777" w:rsidTr="000100B6">
        <w:trPr>
          <w:trHeight w:val="1408"/>
        </w:trPr>
        <w:tc>
          <w:tcPr>
            <w:tcW w:w="2630" w:type="pct"/>
            <w:hideMark/>
          </w:tcPr>
          <w:p w14:paraId="09AD67BF" w14:textId="61544EF1" w:rsidR="00950D0E" w:rsidRDefault="00585229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B72EB"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неустойка (пеня, штраф) за просрочку выполнения обязательств по предоставленным финансовым </w:t>
            </w:r>
          </w:p>
          <w:p w14:paraId="7E9352D0" w14:textId="5C71CAAC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кредитам</w:t>
            </w:r>
          </w:p>
        </w:tc>
        <w:tc>
          <w:tcPr>
            <w:tcW w:w="606" w:type="pct"/>
            <w:hideMark/>
          </w:tcPr>
          <w:p w14:paraId="74DCFBFB" w14:textId="77777777"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57" w:type="pct"/>
            <w:hideMark/>
          </w:tcPr>
          <w:p w14:paraId="5CBBC74A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2AD94C82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0421A031" w14:textId="77777777" w:rsidTr="000100B6">
        <w:trPr>
          <w:trHeight w:val="704"/>
        </w:trPr>
        <w:tc>
          <w:tcPr>
            <w:tcW w:w="2630" w:type="pct"/>
            <w:hideMark/>
          </w:tcPr>
          <w:p w14:paraId="051FADA4" w14:textId="7E9F2E1E" w:rsidR="007B72EB" w:rsidRPr="00D70314" w:rsidRDefault="00585229" w:rsidP="00D7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B72EB"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доход, полученный от реализации имуще</w:t>
            </w:r>
            <w:r w:rsidR="007B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ства, предоставленного в залог</w:t>
            </w:r>
          </w:p>
        </w:tc>
        <w:tc>
          <w:tcPr>
            <w:tcW w:w="606" w:type="pct"/>
            <w:hideMark/>
          </w:tcPr>
          <w:p w14:paraId="2B551BB6" w14:textId="77777777"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57" w:type="pct"/>
            <w:hideMark/>
          </w:tcPr>
          <w:p w14:paraId="7B14D241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68D31035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8A0" w:rsidRPr="00C250FD" w14:paraId="1BD7EFDD" w14:textId="77777777" w:rsidTr="00444AA4">
        <w:tc>
          <w:tcPr>
            <w:tcW w:w="2630" w:type="pct"/>
          </w:tcPr>
          <w:p w14:paraId="190B3099" w14:textId="1DCF2A8D" w:rsidR="009658A0" w:rsidRPr="009658A0" w:rsidRDefault="00585229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6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комиссионные доходы</w:t>
            </w:r>
          </w:p>
        </w:tc>
        <w:tc>
          <w:tcPr>
            <w:tcW w:w="606" w:type="pct"/>
          </w:tcPr>
          <w:p w14:paraId="5D542B48" w14:textId="77777777" w:rsidR="009658A0" w:rsidRPr="00D70314" w:rsidRDefault="009658A0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</w:t>
            </w:r>
          </w:p>
        </w:tc>
        <w:tc>
          <w:tcPr>
            <w:tcW w:w="957" w:type="pct"/>
          </w:tcPr>
          <w:p w14:paraId="010D50DC" w14:textId="77777777" w:rsidR="009658A0" w:rsidRPr="00D70314" w:rsidRDefault="009658A0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76E3CA61" w14:textId="77777777" w:rsidR="009658A0" w:rsidRPr="00D70314" w:rsidRDefault="009658A0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14:paraId="1948E2ED" w14:textId="77777777" w:rsidTr="00444AA4">
        <w:tc>
          <w:tcPr>
            <w:tcW w:w="2630" w:type="pct"/>
            <w:hideMark/>
          </w:tcPr>
          <w:p w14:paraId="4619C3A2" w14:textId="2FA0247D" w:rsidR="007B72EB" w:rsidRPr="00D70314" w:rsidRDefault="00585229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B72EB"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доходы </w:t>
            </w:r>
          </w:p>
        </w:tc>
        <w:tc>
          <w:tcPr>
            <w:tcW w:w="606" w:type="pct"/>
            <w:hideMark/>
          </w:tcPr>
          <w:p w14:paraId="6572E93A" w14:textId="11A1C12D" w:rsidR="007B72EB" w:rsidRPr="00D70314" w:rsidRDefault="007B72EB" w:rsidP="0096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96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pct"/>
            <w:hideMark/>
          </w:tcPr>
          <w:p w14:paraId="046A4BF0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7CEFDEF2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70795AFF" w14:textId="77777777" w:rsidTr="000100B6">
        <w:trPr>
          <w:trHeight w:val="456"/>
        </w:trPr>
        <w:tc>
          <w:tcPr>
            <w:tcW w:w="2630" w:type="pct"/>
            <w:hideMark/>
          </w:tcPr>
          <w:p w14:paraId="1C365F10" w14:textId="77777777" w:rsidR="007B72EB" w:rsidRPr="006B0717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расходов, в том числе:</w:t>
            </w:r>
            <w:r w:rsidRPr="006B0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14:paraId="6CE9AECB" w14:textId="77777777"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14:paraId="5BE3949C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44C9100B" w14:textId="77777777"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14:paraId="42D7B146" w14:textId="77777777" w:rsidTr="00444AA4">
        <w:tc>
          <w:tcPr>
            <w:tcW w:w="2630" w:type="pct"/>
            <w:hideMark/>
          </w:tcPr>
          <w:p w14:paraId="7AA4E324" w14:textId="2DA48AE8" w:rsidR="007B72EB" w:rsidRPr="00FB2A0E" w:rsidRDefault="00585229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B72EB"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r w:rsidR="009C6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персонала </w:t>
            </w:r>
            <w:r w:rsidR="007B72EB"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6" w:type="pct"/>
            <w:hideMark/>
          </w:tcPr>
          <w:p w14:paraId="22AADBAF" w14:textId="77777777" w:rsidR="007B72EB" w:rsidRPr="00FB2A0E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57" w:type="pct"/>
            <w:hideMark/>
          </w:tcPr>
          <w:p w14:paraId="0FBA88F1" w14:textId="77777777" w:rsidR="007B72EB" w:rsidRPr="00FB2A0E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02243A28" w14:textId="77777777" w:rsidR="007B72EB" w:rsidRPr="00FB2A0E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2F10BA7F" w14:textId="77777777" w:rsidTr="00444AA4">
        <w:tc>
          <w:tcPr>
            <w:tcW w:w="2630" w:type="pct"/>
            <w:hideMark/>
          </w:tcPr>
          <w:p w14:paraId="67B8B2BB" w14:textId="1C71A24D" w:rsidR="009C6B9E" w:rsidRPr="00FB2A0E" w:rsidRDefault="00585229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C6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налогов и прочих обязательных платежей </w:t>
            </w:r>
          </w:p>
        </w:tc>
        <w:tc>
          <w:tcPr>
            <w:tcW w:w="606" w:type="pct"/>
            <w:hideMark/>
          </w:tcPr>
          <w:p w14:paraId="33AD9AC8" w14:textId="77777777"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57" w:type="pct"/>
            <w:hideMark/>
          </w:tcPr>
          <w:p w14:paraId="2617C53F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78F6CC83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5B44156C" w14:textId="77777777" w:rsidTr="00444AA4">
        <w:tc>
          <w:tcPr>
            <w:tcW w:w="2630" w:type="pct"/>
            <w:hideMark/>
          </w:tcPr>
          <w:p w14:paraId="2FCF6C2F" w14:textId="4E6C2A68" w:rsidR="009C6B9E" w:rsidRPr="00FB2A0E" w:rsidRDefault="00585229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C6B9E"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охрану </w:t>
            </w:r>
          </w:p>
        </w:tc>
        <w:tc>
          <w:tcPr>
            <w:tcW w:w="606" w:type="pct"/>
            <w:hideMark/>
          </w:tcPr>
          <w:p w14:paraId="43761CF1" w14:textId="77777777"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57" w:type="pct"/>
            <w:hideMark/>
          </w:tcPr>
          <w:p w14:paraId="25412989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4FE33A65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4339544E" w14:textId="77777777" w:rsidTr="00444AA4">
        <w:tc>
          <w:tcPr>
            <w:tcW w:w="2630" w:type="pct"/>
            <w:hideMark/>
          </w:tcPr>
          <w:p w14:paraId="5DF6BD2E" w14:textId="26A3A7BB" w:rsidR="009C6B9E" w:rsidRPr="00FB2A0E" w:rsidRDefault="00585229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C6B9E"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рекламу и маркетинговые услуги </w:t>
            </w:r>
          </w:p>
        </w:tc>
        <w:tc>
          <w:tcPr>
            <w:tcW w:w="606" w:type="pct"/>
            <w:hideMark/>
          </w:tcPr>
          <w:p w14:paraId="5DC46B98" w14:textId="77777777"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57" w:type="pct"/>
            <w:hideMark/>
          </w:tcPr>
          <w:p w14:paraId="536096E9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3B8A49AD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548C552F" w14:textId="77777777" w:rsidTr="00444AA4">
        <w:tc>
          <w:tcPr>
            <w:tcW w:w="2630" w:type="pct"/>
          </w:tcPr>
          <w:p w14:paraId="096401BE" w14:textId="6F668381" w:rsidR="009C6B9E" w:rsidRPr="00FB2A0E" w:rsidRDefault="00585229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06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9C6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асходы на аренду </w:t>
            </w:r>
          </w:p>
        </w:tc>
        <w:tc>
          <w:tcPr>
            <w:tcW w:w="606" w:type="pct"/>
            <w:hideMark/>
          </w:tcPr>
          <w:p w14:paraId="5CA37B7C" w14:textId="77777777"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57" w:type="pct"/>
            <w:hideMark/>
          </w:tcPr>
          <w:p w14:paraId="06C53D5C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57CFA8D2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6942" w:rsidRPr="00C250FD" w14:paraId="4117BCAC" w14:textId="77777777" w:rsidTr="00444AA4">
        <w:tc>
          <w:tcPr>
            <w:tcW w:w="2630" w:type="pct"/>
          </w:tcPr>
          <w:p w14:paraId="5E9FC511" w14:textId="4ACFCC25" w:rsidR="00406942" w:rsidRPr="00FB2A0E" w:rsidRDefault="00585229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06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 расходы</w:t>
            </w:r>
          </w:p>
        </w:tc>
        <w:tc>
          <w:tcPr>
            <w:tcW w:w="606" w:type="pct"/>
          </w:tcPr>
          <w:p w14:paraId="32580DDE" w14:textId="52DCCC32" w:rsidR="00406942" w:rsidRPr="00FB2A0E" w:rsidRDefault="00406942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957" w:type="pct"/>
          </w:tcPr>
          <w:p w14:paraId="7718DEAD" w14:textId="77777777" w:rsidR="00406942" w:rsidRPr="00FB2A0E" w:rsidRDefault="00406942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10239BAC" w14:textId="77777777" w:rsidR="00406942" w:rsidRPr="00FB2A0E" w:rsidRDefault="00406942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6B9E" w:rsidRPr="00C250FD" w14:paraId="2E8C61BB" w14:textId="77777777" w:rsidTr="00444AA4">
        <w:tc>
          <w:tcPr>
            <w:tcW w:w="2630" w:type="pct"/>
            <w:hideMark/>
          </w:tcPr>
          <w:p w14:paraId="26ACBE33" w14:textId="20D79105" w:rsidR="009C6B9E" w:rsidRPr="00FB2A0E" w:rsidRDefault="00585229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C6B9E"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расходы </w:t>
            </w:r>
          </w:p>
        </w:tc>
        <w:tc>
          <w:tcPr>
            <w:tcW w:w="606" w:type="pct"/>
            <w:hideMark/>
          </w:tcPr>
          <w:p w14:paraId="4C096100" w14:textId="27B4A292" w:rsidR="009C6B9E" w:rsidRPr="00FB2A0E" w:rsidRDefault="009C6B9E" w:rsidP="0040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406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pct"/>
            <w:hideMark/>
          </w:tcPr>
          <w:p w14:paraId="1EDB18DD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5655A449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431CA2F7" w14:textId="77777777" w:rsidTr="000100B6">
        <w:trPr>
          <w:trHeight w:val="419"/>
        </w:trPr>
        <w:tc>
          <w:tcPr>
            <w:tcW w:w="2630" w:type="pct"/>
            <w:hideMark/>
          </w:tcPr>
          <w:p w14:paraId="5A8E1B46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Информация о кредитах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14:paraId="18B92C31" w14:textId="77777777"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14:paraId="12E10C86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5EAA3769" w14:textId="77777777"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606DF7D8" w14:textId="77777777" w:rsidTr="000100B6">
        <w:trPr>
          <w:trHeight w:val="695"/>
        </w:trPr>
        <w:tc>
          <w:tcPr>
            <w:tcW w:w="2630" w:type="pct"/>
            <w:hideMark/>
          </w:tcPr>
          <w:p w14:paraId="3CA4C62E" w14:textId="1DD54226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предоставленных финансовых кредитов</w:t>
            </w:r>
            <w:r w:rsidR="004F4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06" w:type="pct"/>
            <w:hideMark/>
          </w:tcPr>
          <w:p w14:paraId="1853B47F" w14:textId="77777777" w:rsidR="009C6B9E" w:rsidRPr="00D7031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pct"/>
            <w:hideMark/>
          </w:tcPr>
          <w:p w14:paraId="5E40212F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5D45F8FD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7ABD67AB" w14:textId="77777777" w:rsidTr="00444AA4">
        <w:tc>
          <w:tcPr>
            <w:tcW w:w="2630" w:type="pct"/>
          </w:tcPr>
          <w:p w14:paraId="75CA15EC" w14:textId="0BF61373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субъектам хозяйствования </w:t>
            </w:r>
          </w:p>
        </w:tc>
        <w:tc>
          <w:tcPr>
            <w:tcW w:w="606" w:type="pct"/>
            <w:hideMark/>
          </w:tcPr>
          <w:p w14:paraId="64B7F39F" w14:textId="77777777" w:rsidR="009C6B9E" w:rsidRPr="00D7031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pct"/>
            <w:hideMark/>
          </w:tcPr>
          <w:p w14:paraId="000A0264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14:paraId="1B0A71D3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14:paraId="1472CB75" w14:textId="77777777" w:rsidTr="00444AA4">
        <w:tc>
          <w:tcPr>
            <w:tcW w:w="2630" w:type="pct"/>
          </w:tcPr>
          <w:p w14:paraId="4F3F058E" w14:textId="7A54CC96" w:rsidR="009C6B9E" w:rsidRPr="00D70314" w:rsidRDefault="00950D0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C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 лицам</w:t>
            </w:r>
          </w:p>
        </w:tc>
        <w:tc>
          <w:tcPr>
            <w:tcW w:w="606" w:type="pct"/>
            <w:hideMark/>
          </w:tcPr>
          <w:p w14:paraId="3FC4EAEF" w14:textId="77777777" w:rsidR="009C6B9E" w:rsidRPr="004F5F9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F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57" w:type="pct"/>
            <w:hideMark/>
          </w:tcPr>
          <w:p w14:paraId="00759E35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hideMark/>
          </w:tcPr>
          <w:p w14:paraId="3B430064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B9E" w:rsidRPr="00C250FD" w14:paraId="222F26A7" w14:textId="77777777" w:rsidTr="000100B6">
        <w:trPr>
          <w:trHeight w:val="743"/>
        </w:trPr>
        <w:tc>
          <w:tcPr>
            <w:tcW w:w="2630" w:type="pct"/>
          </w:tcPr>
          <w:p w14:paraId="12F3FF41" w14:textId="77777777" w:rsidR="009C6B9E" w:rsidRPr="00D70314" w:rsidRDefault="009C6B9E" w:rsidP="009C6B9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Средневзвешенная годовая процентная ставка по финансовым кредитам</w:t>
            </w:r>
          </w:p>
        </w:tc>
        <w:tc>
          <w:tcPr>
            <w:tcW w:w="606" w:type="pct"/>
          </w:tcPr>
          <w:p w14:paraId="3594197C" w14:textId="77777777" w:rsidR="009C6B9E" w:rsidRPr="004F5F9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070</w:t>
            </w:r>
          </w:p>
        </w:tc>
        <w:tc>
          <w:tcPr>
            <w:tcW w:w="957" w:type="pct"/>
          </w:tcPr>
          <w:p w14:paraId="0DA27EB8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2DE41610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B9E" w:rsidRPr="00C250FD" w14:paraId="303E7056" w14:textId="77777777" w:rsidTr="00444AA4">
        <w:tc>
          <w:tcPr>
            <w:tcW w:w="2630" w:type="pct"/>
          </w:tcPr>
          <w:p w14:paraId="05EA890C" w14:textId="77777777" w:rsidR="009C6B9E" w:rsidRPr="00D70314" w:rsidRDefault="009C6B9E" w:rsidP="009C6B9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финансовой деятельности (чистая прибыль или убыток)</w:t>
            </w:r>
          </w:p>
        </w:tc>
        <w:tc>
          <w:tcPr>
            <w:tcW w:w="606" w:type="pct"/>
          </w:tcPr>
          <w:p w14:paraId="11984391" w14:textId="77777777" w:rsidR="009C6B9E" w:rsidRPr="004F5F9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080</w:t>
            </w:r>
          </w:p>
        </w:tc>
        <w:tc>
          <w:tcPr>
            <w:tcW w:w="957" w:type="pct"/>
          </w:tcPr>
          <w:p w14:paraId="1964B99E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14:paraId="48318EC1" w14:textId="77777777"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ED1199" w14:textId="77777777" w:rsidR="00444AA4" w:rsidRPr="003D2251" w:rsidRDefault="00444AA4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A16144" w14:textId="77777777" w:rsidR="007B72EB" w:rsidRPr="00C250FD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331D5C73" w14:textId="77777777" w:rsidR="007B72EB" w:rsidRPr="006353DC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08706D3D" w14:textId="77777777" w:rsidR="007B72EB" w:rsidRPr="006353DC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1B7F3F" w14:textId="77777777" w:rsidR="007B72EB" w:rsidRPr="00C250FD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25ED75AC" w14:textId="77777777" w:rsidR="007B72EB" w:rsidRPr="006353DC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21C7FC89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FDE54" w14:textId="77777777" w:rsidR="007B72EB" w:rsidRPr="00805024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1770E5BB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9E6A9" w14:textId="77777777" w:rsidR="007B72EB" w:rsidRPr="00C250FD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</w:t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___________ 20__ года </w:t>
      </w:r>
    </w:p>
    <w:p w14:paraId="1F82D649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36FC7" w14:textId="77777777" w:rsidR="007B72EB" w:rsidRPr="00256674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76C42D82" w14:textId="77777777" w:rsidR="007B72EB" w:rsidRPr="00C2439E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5F12DD1E" w14:textId="77777777" w:rsidR="007B72EB" w:rsidRPr="00C2439E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15B1B2B0" w14:textId="77777777" w:rsidR="00D70021" w:rsidRDefault="00D70021" w:rsidP="007B72EB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  <w:sectPr w:rsidR="00D70021" w:rsidSect="000100B6">
          <w:headerReference w:type="default" r:id="rId8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6B1FA553" w14:textId="40851C49" w:rsidR="007B72EB" w:rsidRPr="0040623C" w:rsidRDefault="007B72EB" w:rsidP="007B72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23C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Порядок составления и предоставления отчет</w:t>
      </w:r>
      <w:r w:rsidR="00D70021" w:rsidRPr="0040623C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40623C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 форме 030</w:t>
      </w:r>
      <w:r w:rsidRPr="0040623C">
        <w:rPr>
          <w:rFonts w:ascii="Times New Roman" w:hAnsi="Times New Roman" w:cs="Times New Roman"/>
          <w:b/>
          <w:sz w:val="28"/>
          <w:szCs w:val="28"/>
        </w:rPr>
        <w:t>2 «</w:t>
      </w:r>
      <w:r w:rsidRPr="0040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деятельности финансового учреждения» </w:t>
      </w:r>
    </w:p>
    <w:p w14:paraId="07781BDE" w14:textId="77777777" w:rsidR="008378C5" w:rsidRPr="0040623C" w:rsidRDefault="008378C5" w:rsidP="007B72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164302" w14:textId="4B5BE5C5" w:rsidR="007B72EB" w:rsidRPr="0040623C" w:rsidRDefault="007B72EB" w:rsidP="00585229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3C">
        <w:rPr>
          <w:rFonts w:ascii="Times New Roman" w:hAnsi="Times New Roman" w:cs="Times New Roman"/>
          <w:sz w:val="28"/>
          <w:szCs w:val="28"/>
        </w:rPr>
        <w:t xml:space="preserve">Отчет по форме 0302 «Отчет о деятельности финансового учреждения» подается в Центральный Республиканский Банк финансовыми учреждениями, осуществляющими предоставление финансовых кредитов юридическим и физическим лицам за счет собственных денежных средств, в том числе услуги ломбардов. </w:t>
      </w:r>
    </w:p>
    <w:p w14:paraId="56AB2818" w14:textId="77777777" w:rsidR="00585229" w:rsidRPr="0040623C" w:rsidRDefault="00585229" w:rsidP="00585229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9158642" w14:textId="77777777" w:rsidR="007B72EB" w:rsidRPr="0040623C" w:rsidRDefault="007B72EB" w:rsidP="00585229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3C">
        <w:rPr>
          <w:rFonts w:ascii="Times New Roman" w:hAnsi="Times New Roman" w:cs="Times New Roman"/>
          <w:sz w:val="28"/>
          <w:szCs w:val="28"/>
        </w:rPr>
        <w:t xml:space="preserve">В отчете указывается полное наименование и код финансового учреждения в </w:t>
      </w:r>
      <w:r w:rsidRPr="0040623C">
        <w:rPr>
          <w:rFonts w:ascii="Times New Roman" w:hAnsi="Times New Roman" w:cs="Times New Roman"/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14:paraId="3244B8C0" w14:textId="77777777" w:rsidR="00585229" w:rsidRPr="0040623C" w:rsidRDefault="00585229" w:rsidP="00585229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9CC6658" w14:textId="77777777" w:rsidR="007B72EB" w:rsidRPr="0040623C" w:rsidRDefault="007B72EB" w:rsidP="00585229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8"/>
        <w:contextualSpacing/>
        <w:jc w:val="both"/>
        <w:rPr>
          <w:sz w:val="28"/>
          <w:szCs w:val="28"/>
        </w:rPr>
      </w:pPr>
      <w:r w:rsidRPr="0040623C">
        <w:rPr>
          <w:sz w:val="28"/>
          <w:szCs w:val="28"/>
        </w:rPr>
        <w:t>Отчет составляется в тысячах российских рублей с одним знаком после запятой.</w:t>
      </w:r>
    </w:p>
    <w:p w14:paraId="7B370C37" w14:textId="77777777" w:rsidR="00585229" w:rsidRPr="0040623C" w:rsidRDefault="00585229" w:rsidP="00585229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95B1F2" w14:textId="3291E3C6" w:rsidR="00585229" w:rsidRPr="0040623C" w:rsidRDefault="007B72EB" w:rsidP="00585229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Pr="0040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подается ежеквартально, не позднее </w:t>
      </w:r>
      <w:r w:rsidR="00175F76" w:rsidRPr="0040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десятого</w:t>
      </w:r>
      <w:r w:rsidRPr="0040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числа месяца, следующего за отчетным кварталом, отчет за </w:t>
      </w:r>
      <w:r w:rsidRPr="0040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40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 – до </w:t>
      </w:r>
      <w:r w:rsidR="00175F76" w:rsidRPr="0040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двадцатого</w:t>
      </w:r>
      <w:r w:rsidRPr="00406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февраля года, следующего за отчетным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8C05EB" w14:textId="77777777" w:rsidR="00585229" w:rsidRPr="0040623C" w:rsidRDefault="00585229" w:rsidP="00585229">
      <w:pPr>
        <w:pStyle w:val="a3"/>
        <w:tabs>
          <w:tab w:val="left" w:pos="1134"/>
        </w:tabs>
        <w:spacing w:before="0" w:beforeAutospacing="0" w:after="0" w:afterAutospacing="0"/>
        <w:ind w:left="708"/>
        <w:contextualSpacing/>
        <w:jc w:val="both"/>
        <w:rPr>
          <w:sz w:val="28"/>
          <w:szCs w:val="28"/>
        </w:rPr>
      </w:pPr>
    </w:p>
    <w:p w14:paraId="56C94EF4" w14:textId="4EB5E467" w:rsidR="007B72EB" w:rsidRPr="0040623C" w:rsidRDefault="007B72EB" w:rsidP="00585229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B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</w:t>
      </w:r>
      <w:r w:rsidR="00FB487B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отчета отражаются данные за отчетный квартал, в </w:t>
      </w:r>
      <w:r w:rsidR="00FB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</w:t>
      </w:r>
      <w:r w:rsidR="00FB487B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отражаются данные нарастающим итогом с начала отчетного года по состоянию на конец отчетного квартала.</w:t>
      </w:r>
    </w:p>
    <w:p w14:paraId="1AA472AA" w14:textId="77777777" w:rsidR="00585229" w:rsidRPr="0040623C" w:rsidRDefault="00585229" w:rsidP="00585229">
      <w:pPr>
        <w:pStyle w:val="a3"/>
        <w:tabs>
          <w:tab w:val="left" w:pos="1134"/>
        </w:tabs>
        <w:spacing w:before="0" w:beforeAutospacing="0" w:after="0" w:afterAutospacing="0"/>
        <w:ind w:left="708"/>
        <w:contextualSpacing/>
        <w:jc w:val="both"/>
        <w:rPr>
          <w:sz w:val="28"/>
          <w:szCs w:val="28"/>
        </w:rPr>
      </w:pPr>
    </w:p>
    <w:p w14:paraId="03E6BFE2" w14:textId="77777777" w:rsidR="007B72EB" w:rsidRPr="0040623C" w:rsidRDefault="007B72EB" w:rsidP="00585229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14:paraId="465C0164" w14:textId="49CA0E4B" w:rsidR="007B72EB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010 «Сумма предоставленных финансовых кредитов, в том числе</w:t>
      </w:r>
      <w:r w:rsidR="00585229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общая сумма</w:t>
      </w:r>
      <w:r w:rsidR="00585229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 финансовых кредитов за соответствующий отчетный период и равняется обороту за отчетный период по дебету счета, на котором учитыва</w:t>
      </w:r>
      <w:r w:rsidR="00D94BDF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D94BDF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задолженность 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предоставленным кредитам. </w:t>
      </w:r>
    </w:p>
    <w:p w14:paraId="52AE2D52" w14:textId="19F8C9DF" w:rsidR="007B72EB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011 </w:t>
      </w:r>
      <w:r w:rsidR="00D70021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012 являются детализацией строки 010.</w:t>
      </w:r>
    </w:p>
    <w:p w14:paraId="7F0D9460" w14:textId="77777777" w:rsidR="007B72EB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020 «Сумма возвращенных финансовых кредитов, в том числе» отражается общая сумма возвращенных финансовых кредитов за соответствующий отчетный период и равняется обороту за отчетный период по кредиту счета, на котором учитывается задолженность по предоставленным кредитам. </w:t>
      </w:r>
    </w:p>
    <w:p w14:paraId="4702352A" w14:textId="46B1E819" w:rsidR="007B72EB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021</w:t>
      </w:r>
      <w:r w:rsidR="00D70021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022 являются детализацией итоговой строки 020</w:t>
      </w:r>
      <w:r w:rsidR="00BB304F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BE63B3" w14:textId="2554961D" w:rsidR="007B72EB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030 «Сумма начисленных процентов за пользование финансовыми кредитами</w:t>
      </w:r>
      <w:r w:rsidR="00D94BDF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отражаются начисленные проценты по предоставленным финансовым кредитам. </w:t>
      </w:r>
    </w:p>
    <w:p w14:paraId="7CA9A229" w14:textId="3221E8B7" w:rsidR="00D94BDF" w:rsidRPr="0040623C" w:rsidRDefault="00D94BDF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031</w:t>
      </w:r>
      <w:r w:rsidR="00D70021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032 являются детализацией итоговой строки 030</w:t>
      </w:r>
      <w:r w:rsidR="00BB304F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6A2B24" w14:textId="77777777" w:rsidR="000100B6" w:rsidRDefault="000100B6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03A2E5" w14:textId="1F8A943B" w:rsidR="007B72EB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строке 040 «Общая сумма полученного дохода</w:t>
      </w:r>
      <w:r w:rsidR="00D37C77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F03080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отражается общий доход финансового учреждения за соответствующий отчетный период. </w:t>
      </w:r>
    </w:p>
    <w:p w14:paraId="678CEF00" w14:textId="6E2B66CC" w:rsidR="007B72EB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041 </w:t>
      </w:r>
      <w:r w:rsidR="00D70021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</w:t>
      </w:r>
      <w:r w:rsidR="00406942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итоговой строки 040 по источникам формирования</w:t>
      </w:r>
      <w:r w:rsidR="00D70021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дохода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6189B4A" w14:textId="77777777" w:rsidR="003B0907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050 «Общая сумма расходов</w:t>
      </w:r>
      <w:r w:rsidR="00D94BDF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585229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отражаются общие расходы финансового учреждения за соответствующий отчетный период. </w:t>
      </w:r>
    </w:p>
    <w:p w14:paraId="24B9BB9A" w14:textId="1940EA4F" w:rsidR="007B72EB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051 </w:t>
      </w:r>
      <w:r w:rsidR="00D70021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</w:t>
      </w:r>
      <w:r w:rsidR="00406942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итоговой строки 050 по статьям расходов. </w:t>
      </w:r>
    </w:p>
    <w:p w14:paraId="045ECC4E" w14:textId="14D73C4C" w:rsidR="007B72EB" w:rsidRPr="0040623C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060 «Количество предоставленных </w:t>
      </w:r>
      <w:r w:rsidR="00D70021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финансовых 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кредитов, в том числе</w:t>
      </w:r>
      <w:r w:rsidR="00585229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информация о количестве предоставленных финансовых кредитов за отчетный период.</w:t>
      </w:r>
    </w:p>
    <w:p w14:paraId="1464ABD6" w14:textId="1213954D" w:rsidR="003B0907" w:rsidRPr="0040623C" w:rsidRDefault="003B0907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061 – 062 являются детализацией ито</w:t>
      </w:r>
      <w:r w:rsidR="00BB304F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строки 060</w:t>
      </w:r>
      <w:r w:rsidR="00BB304F"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3D07925" w14:textId="77777777" w:rsidR="007B72EB" w:rsidRPr="004C782D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070 «</w:t>
      </w:r>
      <w:r w:rsidRPr="0040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Средневзвешенная годовая процентная ставка по финансовым кредитам</w:t>
      </w:r>
      <w:r w:rsidRPr="0040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приводится средневзвешенная годовая процентная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ставка по финансовым кредитам, которая рассчитывается по формуле: </w:t>
      </w:r>
    </w:p>
    <w:p w14:paraId="2FC44BBF" w14:textId="77777777" w:rsidR="007B72EB" w:rsidRPr="004C782D" w:rsidRDefault="003B09CC" w:rsidP="00444AA4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ср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eqArr>
              <m:eqArr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</m:eqAr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×100</m:t>
        </m:r>
      </m:oMath>
      <w:r w:rsidR="007B72EB" w:rsidRPr="004C78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14:paraId="189AA6EC" w14:textId="77777777" w:rsidR="007B72EB" w:rsidRPr="004C782D" w:rsidRDefault="007B72EB" w:rsidP="00444AA4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ср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proofErr w:type="gramEnd"/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средневзвешенная процентная ставка;</w:t>
      </w:r>
    </w:p>
    <w:p w14:paraId="0002589F" w14:textId="77777777" w:rsidR="007B72EB" w:rsidRPr="004C782D" w:rsidRDefault="007B72EB" w:rsidP="00444AA4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      </m:t>
        </m:r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і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j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1,n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— </m:t>
        </m:r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годовые процентные ставки по кредитам; </w:t>
      </w:r>
    </w:p>
    <w:p w14:paraId="750E77AB" w14:textId="77777777" w:rsidR="007B72EB" w:rsidRPr="004C782D" w:rsidRDefault="007B72EB" w:rsidP="00444AA4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j,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1,n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— </m:t>
        </m:r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суммы остатков по кредитам; </w:t>
      </w:r>
    </w:p>
    <w:p w14:paraId="4711C5E5" w14:textId="77777777" w:rsidR="007B72EB" w:rsidRPr="004C782D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n — количество кредитов. </w:t>
      </w:r>
    </w:p>
    <w:p w14:paraId="7E086C13" w14:textId="77777777" w:rsidR="00444AA4" w:rsidRPr="003D2251" w:rsidRDefault="00444AA4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E1C3AD" w14:textId="55FA3E7B" w:rsidR="007B72EB" w:rsidRDefault="007B72EB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финансовой деятельности (чистая прибыль или убыток)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чистая прибыль (убыток) по всем видам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учреждения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Значение отрицательного финансового результата (убытка) указывается в скобках.  </w:t>
      </w:r>
    </w:p>
    <w:p w14:paraId="4EB2E085" w14:textId="77777777" w:rsidR="003B0907" w:rsidRPr="003D2251" w:rsidRDefault="003B0907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C8363" w14:textId="30DE5147" w:rsidR="007B72EB" w:rsidRPr="00D70021" w:rsidRDefault="007B72EB" w:rsidP="00D70021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</w:t>
      </w:r>
      <w:r w:rsidR="00B635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</w:t>
      </w:r>
      <w:r w:rsidR="00B63519" w:rsidRPr="00D7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21">
        <w:rPr>
          <w:rFonts w:ascii="Times New Roman" w:eastAsia="Times New Roman" w:hAnsi="Times New Roman" w:cs="Times New Roman"/>
          <w:sz w:val="28"/>
          <w:szCs w:val="28"/>
          <w:lang w:eastAsia="ru-RU"/>
        </w:rPr>
        <w:t>2), суммы в которых рассчитываются как алгебраические суммы нескольких строк (</w:t>
      </w:r>
      <w:r w:rsidR="00B635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</w:t>
      </w:r>
      <w:r w:rsidR="00B63519" w:rsidRPr="00D7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2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44AA4" w:rsidRPr="00D700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F07D6C" w14:textId="77777777" w:rsidR="00444AA4" w:rsidRPr="003D2251" w:rsidRDefault="00444AA4" w:rsidP="00444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7"/>
        <w:gridCol w:w="1772"/>
        <w:gridCol w:w="6399"/>
      </w:tblGrid>
      <w:tr w:rsidR="007B72EB" w14:paraId="3C1174C8" w14:textId="77777777" w:rsidTr="00444AA4">
        <w:tc>
          <w:tcPr>
            <w:tcW w:w="1457" w:type="dxa"/>
            <w:vAlign w:val="center"/>
          </w:tcPr>
          <w:p w14:paraId="2B7C1C71" w14:textId="77777777" w:rsidR="007B72EB" w:rsidRPr="00873960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72" w:type="dxa"/>
            <w:vAlign w:val="center"/>
          </w:tcPr>
          <w:p w14:paraId="535BD8DE" w14:textId="77777777" w:rsidR="007B72EB" w:rsidRPr="00BC2361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399" w:type="dxa"/>
            <w:vAlign w:val="center"/>
          </w:tcPr>
          <w:p w14:paraId="059B90DF" w14:textId="77777777" w:rsidR="007B72EB" w:rsidRPr="00BC2361" w:rsidRDefault="007B72EB" w:rsidP="004B7FB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7B72EB" w14:paraId="20EA78BF" w14:textId="77777777" w:rsidTr="00444AA4">
        <w:tc>
          <w:tcPr>
            <w:tcW w:w="1457" w:type="dxa"/>
            <w:vAlign w:val="center"/>
          </w:tcPr>
          <w:p w14:paraId="04B9F839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vAlign w:val="center"/>
          </w:tcPr>
          <w:p w14:paraId="6D7454D5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9" w:type="dxa"/>
            <w:vAlign w:val="center"/>
          </w:tcPr>
          <w:p w14:paraId="22E75D13" w14:textId="77777777" w:rsidR="007B72EB" w:rsidRDefault="007B72EB" w:rsidP="004B7FB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B72EB" w14:paraId="752B200D" w14:textId="77777777" w:rsidTr="00444AA4">
        <w:tc>
          <w:tcPr>
            <w:tcW w:w="1457" w:type="dxa"/>
          </w:tcPr>
          <w:p w14:paraId="5E26FEDE" w14:textId="77777777" w:rsidR="007B72EB" w:rsidRPr="00407B85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</w:tcPr>
          <w:p w14:paraId="190C6F6E" w14:textId="77777777" w:rsidR="007B72EB" w:rsidRPr="002002C1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стр.010</w:t>
            </w:r>
          </w:p>
        </w:tc>
        <w:tc>
          <w:tcPr>
            <w:tcW w:w="6399" w:type="dxa"/>
          </w:tcPr>
          <w:p w14:paraId="0D1B8E34" w14:textId="77777777" w:rsidR="007B72EB" w:rsidRPr="00407B85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стр.011+стр.012</w:t>
            </w:r>
          </w:p>
        </w:tc>
      </w:tr>
      <w:tr w:rsidR="007B72EB" w14:paraId="0F01D2CA" w14:textId="77777777" w:rsidTr="00444AA4">
        <w:tc>
          <w:tcPr>
            <w:tcW w:w="1457" w:type="dxa"/>
          </w:tcPr>
          <w:p w14:paraId="127997A6" w14:textId="77777777" w:rsidR="007B72EB" w:rsidRPr="00873960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</w:tcPr>
          <w:p w14:paraId="5DBB77C5" w14:textId="77777777" w:rsidR="007B72EB" w:rsidRPr="00873960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стр.020</w:t>
            </w:r>
          </w:p>
        </w:tc>
        <w:tc>
          <w:tcPr>
            <w:tcW w:w="6399" w:type="dxa"/>
          </w:tcPr>
          <w:p w14:paraId="7BEEB0CE" w14:textId="77777777" w:rsidR="007B72EB" w:rsidRPr="00873960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стр.021+стр.022</w:t>
            </w:r>
          </w:p>
        </w:tc>
      </w:tr>
      <w:tr w:rsidR="007B72EB" w14:paraId="4011BC84" w14:textId="77777777" w:rsidTr="00444AA4">
        <w:tc>
          <w:tcPr>
            <w:tcW w:w="1457" w:type="dxa"/>
          </w:tcPr>
          <w:p w14:paraId="54003DEA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</w:tcPr>
          <w:p w14:paraId="28540C22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стр.030</w:t>
            </w:r>
          </w:p>
        </w:tc>
        <w:tc>
          <w:tcPr>
            <w:tcW w:w="6399" w:type="dxa"/>
          </w:tcPr>
          <w:p w14:paraId="3B622AD3" w14:textId="77777777" w:rsidR="007B72EB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стр.031+стр.032</w:t>
            </w:r>
          </w:p>
        </w:tc>
      </w:tr>
      <w:tr w:rsidR="007B72EB" w14:paraId="228CF89B" w14:textId="77777777" w:rsidTr="00444AA4">
        <w:tc>
          <w:tcPr>
            <w:tcW w:w="1457" w:type="dxa"/>
          </w:tcPr>
          <w:p w14:paraId="0379E1F5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dxa"/>
          </w:tcPr>
          <w:p w14:paraId="75DE2AD9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стр.040</w:t>
            </w:r>
          </w:p>
        </w:tc>
        <w:tc>
          <w:tcPr>
            <w:tcW w:w="6399" w:type="dxa"/>
          </w:tcPr>
          <w:p w14:paraId="671EC589" w14:textId="257F045F" w:rsidR="007B72EB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стр.041+стр.042+стр.043+стр.044</w:t>
            </w:r>
            <w:r w:rsidR="00406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  <w:r w:rsidR="00D94B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</w:t>
            </w:r>
            <w:r w:rsidR="00406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045</w:t>
            </w:r>
          </w:p>
        </w:tc>
      </w:tr>
      <w:tr w:rsidR="007B72EB" w14:paraId="5EC67193" w14:textId="77777777" w:rsidTr="00444AA4">
        <w:tc>
          <w:tcPr>
            <w:tcW w:w="1457" w:type="dxa"/>
          </w:tcPr>
          <w:p w14:paraId="152A1200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2" w:type="dxa"/>
          </w:tcPr>
          <w:p w14:paraId="0A014C9D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стр.050</w:t>
            </w:r>
          </w:p>
        </w:tc>
        <w:tc>
          <w:tcPr>
            <w:tcW w:w="6399" w:type="dxa"/>
          </w:tcPr>
          <w:p w14:paraId="6EE4E8DE" w14:textId="14D78841" w:rsidR="007B72EB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стр.051+стр.052+стр.053+стр.054+стр.055+стр.056</w:t>
            </w:r>
            <w:r w:rsidR="00406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  <w:r w:rsidR="00D94B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</w:t>
            </w:r>
            <w:r w:rsidR="00406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057</w:t>
            </w:r>
          </w:p>
        </w:tc>
      </w:tr>
      <w:tr w:rsidR="007B72EB" w14:paraId="71F8D84D" w14:textId="77777777" w:rsidTr="00444AA4">
        <w:tc>
          <w:tcPr>
            <w:tcW w:w="1457" w:type="dxa"/>
          </w:tcPr>
          <w:p w14:paraId="7E000803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2" w:type="dxa"/>
          </w:tcPr>
          <w:p w14:paraId="624065B5" w14:textId="77777777"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стр.060</w:t>
            </w:r>
          </w:p>
        </w:tc>
        <w:tc>
          <w:tcPr>
            <w:tcW w:w="6399" w:type="dxa"/>
          </w:tcPr>
          <w:p w14:paraId="5B8AAC17" w14:textId="77777777" w:rsidR="007B72EB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стр.061+стр.062</w:t>
            </w:r>
          </w:p>
        </w:tc>
      </w:tr>
    </w:tbl>
    <w:p w14:paraId="0F23432E" w14:textId="77777777" w:rsidR="00AA74E5" w:rsidRPr="003D2251" w:rsidRDefault="00AA74E5" w:rsidP="0010354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6176BE6" w14:textId="77777777" w:rsidR="00EA4DC3" w:rsidRPr="0040623C" w:rsidRDefault="00AA74E5" w:rsidP="001035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62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Первый заместитель </w:t>
      </w:r>
    </w:p>
    <w:p w14:paraId="726794B2" w14:textId="47BB81DC" w:rsidR="007B72EB" w:rsidRPr="0040623C" w:rsidRDefault="00AA74E5" w:rsidP="004062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62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Председателя </w:t>
      </w:r>
      <w:r w:rsidR="0040623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0623C">
        <w:rPr>
          <w:rFonts w:ascii="Times New Roman" w:hAnsi="Times New Roman" w:cs="Times New Roman"/>
          <w:b/>
          <w:color w:val="000000"/>
          <w:sz w:val="28"/>
          <w:szCs w:val="28"/>
        </w:rPr>
        <w:t>Ю.А. Дмитренко</w:t>
      </w:r>
    </w:p>
    <w:sectPr w:rsidR="007B72EB" w:rsidRPr="0040623C" w:rsidSect="000100B6">
      <w:pgSz w:w="11907" w:h="16840" w:code="9"/>
      <w:pgMar w:top="1702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1352E" w14:textId="77777777" w:rsidR="003B09CC" w:rsidRDefault="003B09CC" w:rsidP="008660F0">
      <w:pPr>
        <w:spacing w:after="0" w:line="240" w:lineRule="auto"/>
      </w:pPr>
      <w:r>
        <w:separator/>
      </w:r>
    </w:p>
  </w:endnote>
  <w:endnote w:type="continuationSeparator" w:id="0">
    <w:p w14:paraId="6080A98D" w14:textId="77777777" w:rsidR="003B09CC" w:rsidRDefault="003B09CC" w:rsidP="008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619FA" w14:textId="77777777" w:rsidR="003B09CC" w:rsidRDefault="003B09CC" w:rsidP="008660F0">
      <w:pPr>
        <w:spacing w:after="0" w:line="240" w:lineRule="auto"/>
      </w:pPr>
      <w:r>
        <w:separator/>
      </w:r>
    </w:p>
  </w:footnote>
  <w:footnote w:type="continuationSeparator" w:id="0">
    <w:p w14:paraId="6F42ADEC" w14:textId="77777777" w:rsidR="003B09CC" w:rsidRDefault="003B09CC" w:rsidP="0086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990779"/>
      <w:docPartObj>
        <w:docPartGallery w:val="Page Numbers (Top of Page)"/>
        <w:docPartUnique/>
      </w:docPartObj>
    </w:sdtPr>
    <w:sdtEndPr/>
    <w:sdtContent>
      <w:p w14:paraId="20A8C15A" w14:textId="11573B4A" w:rsidR="001B7EFC" w:rsidRDefault="001B7EFC">
        <w:pPr>
          <w:pStyle w:val="ae"/>
          <w:jc w:val="center"/>
        </w:pPr>
        <w:r w:rsidRPr="005852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52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52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4B2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852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A9EB48" w14:textId="0DF3C374" w:rsidR="001B7EFC" w:rsidRDefault="00AA74E5" w:rsidP="00AA74E5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AA74E5">
      <w:rPr>
        <w:rFonts w:ascii="Times New Roman" w:hAnsi="Times New Roman" w:cs="Times New Roman"/>
        <w:sz w:val="28"/>
        <w:szCs w:val="28"/>
      </w:rPr>
      <w:t xml:space="preserve">Продолжение </w:t>
    </w:r>
    <w:r w:rsidR="00EA4DC3">
      <w:rPr>
        <w:rFonts w:ascii="Times New Roman" w:hAnsi="Times New Roman" w:cs="Times New Roman"/>
        <w:sz w:val="28"/>
        <w:szCs w:val="28"/>
      </w:rPr>
      <w:t>п</w:t>
    </w:r>
    <w:r w:rsidRPr="00AA74E5">
      <w:rPr>
        <w:rFonts w:ascii="Times New Roman" w:hAnsi="Times New Roman" w:cs="Times New Roman"/>
        <w:sz w:val="28"/>
        <w:szCs w:val="28"/>
      </w:rPr>
      <w:t>риложения 7</w:t>
    </w:r>
  </w:p>
  <w:p w14:paraId="54F043B8" w14:textId="77777777" w:rsidR="00AA74E5" w:rsidRPr="00AA74E5" w:rsidRDefault="00AA74E5" w:rsidP="00AA74E5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2CC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21"/>
    <w:multiLevelType w:val="hybridMultilevel"/>
    <w:tmpl w:val="AB823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8277B2"/>
    <w:multiLevelType w:val="hybridMultilevel"/>
    <w:tmpl w:val="2C46EB2C"/>
    <w:lvl w:ilvl="0" w:tplc="C6CE7C2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F1B31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2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DE6"/>
    <w:multiLevelType w:val="hybridMultilevel"/>
    <w:tmpl w:val="0798B450"/>
    <w:lvl w:ilvl="0" w:tplc="E040BA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A7A64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63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93425E3"/>
    <w:multiLevelType w:val="hybridMultilevel"/>
    <w:tmpl w:val="6D082D04"/>
    <w:lvl w:ilvl="0" w:tplc="DB3ADC4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622385"/>
    <w:multiLevelType w:val="hybridMultilevel"/>
    <w:tmpl w:val="669ABD26"/>
    <w:lvl w:ilvl="0" w:tplc="DEA2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34A46"/>
    <w:multiLevelType w:val="hybridMultilevel"/>
    <w:tmpl w:val="2710E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2552A1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A47"/>
    <w:multiLevelType w:val="hybridMultilevel"/>
    <w:tmpl w:val="E02CA2D0"/>
    <w:lvl w:ilvl="0" w:tplc="A1A2708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FA4DAA"/>
    <w:multiLevelType w:val="hybridMultilevel"/>
    <w:tmpl w:val="0AF00E8A"/>
    <w:lvl w:ilvl="0" w:tplc="F918A33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5E390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F4D"/>
    <w:multiLevelType w:val="hybridMultilevel"/>
    <w:tmpl w:val="FB0EE774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310403"/>
    <w:multiLevelType w:val="hybridMultilevel"/>
    <w:tmpl w:val="019C0D62"/>
    <w:lvl w:ilvl="0" w:tplc="B3345B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524C1"/>
    <w:multiLevelType w:val="hybridMultilevel"/>
    <w:tmpl w:val="C718A0BA"/>
    <w:lvl w:ilvl="0" w:tplc="495E2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FB2853"/>
    <w:multiLevelType w:val="hybridMultilevel"/>
    <w:tmpl w:val="930238C2"/>
    <w:lvl w:ilvl="0" w:tplc="6D9EC9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077FC"/>
    <w:multiLevelType w:val="hybridMultilevel"/>
    <w:tmpl w:val="C2141DFC"/>
    <w:lvl w:ilvl="0" w:tplc="324616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3163B"/>
    <w:multiLevelType w:val="hybridMultilevel"/>
    <w:tmpl w:val="0498A6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6217A31"/>
    <w:multiLevelType w:val="hybridMultilevel"/>
    <w:tmpl w:val="8E6C5DE2"/>
    <w:lvl w:ilvl="0" w:tplc="F574F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34040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6E724B4E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2BBF"/>
    <w:multiLevelType w:val="hybridMultilevel"/>
    <w:tmpl w:val="EF4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E7418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323499"/>
    <w:multiLevelType w:val="hybridMultilevel"/>
    <w:tmpl w:val="356CBF20"/>
    <w:lvl w:ilvl="0" w:tplc="6D860670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BC4BF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76F31EA7"/>
    <w:multiLevelType w:val="hybridMultilevel"/>
    <w:tmpl w:val="1F7EAE78"/>
    <w:lvl w:ilvl="0" w:tplc="67FA80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595F8C"/>
    <w:multiLevelType w:val="hybridMultilevel"/>
    <w:tmpl w:val="8AF423EC"/>
    <w:lvl w:ilvl="0" w:tplc="04190011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A75CE1"/>
    <w:multiLevelType w:val="hybridMultilevel"/>
    <w:tmpl w:val="9BE65A56"/>
    <w:lvl w:ilvl="0" w:tplc="FDB0E3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"/>
  </w:num>
  <w:num w:numId="5">
    <w:abstractNumId w:val="18"/>
  </w:num>
  <w:num w:numId="6">
    <w:abstractNumId w:val="28"/>
  </w:num>
  <w:num w:numId="7">
    <w:abstractNumId w:val="20"/>
  </w:num>
  <w:num w:numId="8">
    <w:abstractNumId w:val="13"/>
  </w:num>
  <w:num w:numId="9">
    <w:abstractNumId w:val="29"/>
  </w:num>
  <w:num w:numId="10">
    <w:abstractNumId w:val="23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25"/>
  </w:num>
  <w:num w:numId="17">
    <w:abstractNumId w:val="8"/>
  </w:num>
  <w:num w:numId="18">
    <w:abstractNumId w:val="10"/>
  </w:num>
  <w:num w:numId="19">
    <w:abstractNumId w:val="30"/>
  </w:num>
  <w:num w:numId="20">
    <w:abstractNumId w:val="1"/>
  </w:num>
  <w:num w:numId="21">
    <w:abstractNumId w:val="22"/>
  </w:num>
  <w:num w:numId="22">
    <w:abstractNumId w:val="15"/>
  </w:num>
  <w:num w:numId="23">
    <w:abstractNumId w:val="6"/>
  </w:num>
  <w:num w:numId="24">
    <w:abstractNumId w:val="24"/>
  </w:num>
  <w:num w:numId="25">
    <w:abstractNumId w:val="3"/>
  </w:num>
  <w:num w:numId="26">
    <w:abstractNumId w:val="14"/>
  </w:num>
  <w:num w:numId="27">
    <w:abstractNumId w:val="4"/>
  </w:num>
  <w:num w:numId="28">
    <w:abstractNumId w:val="19"/>
  </w:num>
  <w:num w:numId="29">
    <w:abstractNumId w:val="16"/>
  </w:num>
  <w:num w:numId="30">
    <w:abstractNumId w:val="26"/>
  </w:num>
  <w:num w:numId="31">
    <w:abstractNumId w:val="3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38"/>
    <w:rsid w:val="00001F18"/>
    <w:rsid w:val="0000561C"/>
    <w:rsid w:val="000100B6"/>
    <w:rsid w:val="0002630F"/>
    <w:rsid w:val="00033AF5"/>
    <w:rsid w:val="000354AB"/>
    <w:rsid w:val="000375C7"/>
    <w:rsid w:val="0006105A"/>
    <w:rsid w:val="00076896"/>
    <w:rsid w:val="00092E9B"/>
    <w:rsid w:val="000942E2"/>
    <w:rsid w:val="000A3709"/>
    <w:rsid w:val="000B3A96"/>
    <w:rsid w:val="000B5F93"/>
    <w:rsid w:val="000D1E3F"/>
    <w:rsid w:val="000D582D"/>
    <w:rsid w:val="000E5EE6"/>
    <w:rsid w:val="000F72E2"/>
    <w:rsid w:val="00100764"/>
    <w:rsid w:val="00103548"/>
    <w:rsid w:val="001044F1"/>
    <w:rsid w:val="00104598"/>
    <w:rsid w:val="0010518E"/>
    <w:rsid w:val="0012526B"/>
    <w:rsid w:val="00131A6B"/>
    <w:rsid w:val="001364DE"/>
    <w:rsid w:val="001517B7"/>
    <w:rsid w:val="001643AE"/>
    <w:rsid w:val="00175F76"/>
    <w:rsid w:val="00181023"/>
    <w:rsid w:val="00184B2C"/>
    <w:rsid w:val="00196874"/>
    <w:rsid w:val="001B7EFC"/>
    <w:rsid w:val="001E0AAD"/>
    <w:rsid w:val="001E6244"/>
    <w:rsid w:val="001F71B3"/>
    <w:rsid w:val="001F7299"/>
    <w:rsid w:val="0020168F"/>
    <w:rsid w:val="00206F57"/>
    <w:rsid w:val="0020759A"/>
    <w:rsid w:val="00225325"/>
    <w:rsid w:val="00233D2C"/>
    <w:rsid w:val="00247E48"/>
    <w:rsid w:val="00265A5E"/>
    <w:rsid w:val="00274A83"/>
    <w:rsid w:val="00275A31"/>
    <w:rsid w:val="0027696E"/>
    <w:rsid w:val="00283C63"/>
    <w:rsid w:val="00285B5D"/>
    <w:rsid w:val="002A0C87"/>
    <w:rsid w:val="002C2BEF"/>
    <w:rsid w:val="002C646B"/>
    <w:rsid w:val="002E2409"/>
    <w:rsid w:val="002E4C07"/>
    <w:rsid w:val="002F12E8"/>
    <w:rsid w:val="0032467C"/>
    <w:rsid w:val="00336174"/>
    <w:rsid w:val="00350434"/>
    <w:rsid w:val="003511B0"/>
    <w:rsid w:val="00351357"/>
    <w:rsid w:val="00393088"/>
    <w:rsid w:val="003A722C"/>
    <w:rsid w:val="003B0907"/>
    <w:rsid w:val="003B09CC"/>
    <w:rsid w:val="003D08F6"/>
    <w:rsid w:val="003D2251"/>
    <w:rsid w:val="003D6452"/>
    <w:rsid w:val="003D74C5"/>
    <w:rsid w:val="003E7002"/>
    <w:rsid w:val="0040623C"/>
    <w:rsid w:val="00406942"/>
    <w:rsid w:val="004250C4"/>
    <w:rsid w:val="004279B2"/>
    <w:rsid w:val="0043725B"/>
    <w:rsid w:val="00444AA4"/>
    <w:rsid w:val="00445B49"/>
    <w:rsid w:val="0045424D"/>
    <w:rsid w:val="0047138A"/>
    <w:rsid w:val="00472DE9"/>
    <w:rsid w:val="00483136"/>
    <w:rsid w:val="00490C53"/>
    <w:rsid w:val="004A46C7"/>
    <w:rsid w:val="004B1258"/>
    <w:rsid w:val="004B7FBC"/>
    <w:rsid w:val="004C1D52"/>
    <w:rsid w:val="004C65AC"/>
    <w:rsid w:val="004E0780"/>
    <w:rsid w:val="004F0AFE"/>
    <w:rsid w:val="004F420F"/>
    <w:rsid w:val="00504018"/>
    <w:rsid w:val="00505478"/>
    <w:rsid w:val="00546FC2"/>
    <w:rsid w:val="00566E30"/>
    <w:rsid w:val="00571399"/>
    <w:rsid w:val="00572428"/>
    <w:rsid w:val="00585229"/>
    <w:rsid w:val="005A2CEE"/>
    <w:rsid w:val="005A7818"/>
    <w:rsid w:val="005B5650"/>
    <w:rsid w:val="005D5DF4"/>
    <w:rsid w:val="005D7B33"/>
    <w:rsid w:val="005E0E1C"/>
    <w:rsid w:val="005F6BAD"/>
    <w:rsid w:val="006123D6"/>
    <w:rsid w:val="006353DC"/>
    <w:rsid w:val="00661FBB"/>
    <w:rsid w:val="00670303"/>
    <w:rsid w:val="00671E98"/>
    <w:rsid w:val="00680F86"/>
    <w:rsid w:val="0068746A"/>
    <w:rsid w:val="006B6FAB"/>
    <w:rsid w:val="006D50C6"/>
    <w:rsid w:val="006D7E12"/>
    <w:rsid w:val="00701BC4"/>
    <w:rsid w:val="007117CB"/>
    <w:rsid w:val="00722F2D"/>
    <w:rsid w:val="00724F51"/>
    <w:rsid w:val="007338CD"/>
    <w:rsid w:val="00752952"/>
    <w:rsid w:val="007639E7"/>
    <w:rsid w:val="00785E1C"/>
    <w:rsid w:val="007B72EB"/>
    <w:rsid w:val="007C4DDF"/>
    <w:rsid w:val="007C5C49"/>
    <w:rsid w:val="007C7676"/>
    <w:rsid w:val="007E7ABE"/>
    <w:rsid w:val="007F4D42"/>
    <w:rsid w:val="007F5EBB"/>
    <w:rsid w:val="00803DB3"/>
    <w:rsid w:val="00813E23"/>
    <w:rsid w:val="00822B4D"/>
    <w:rsid w:val="0082405E"/>
    <w:rsid w:val="00826F25"/>
    <w:rsid w:val="00833B1E"/>
    <w:rsid w:val="008378C5"/>
    <w:rsid w:val="008618CE"/>
    <w:rsid w:val="008660F0"/>
    <w:rsid w:val="00871EFF"/>
    <w:rsid w:val="00882B9C"/>
    <w:rsid w:val="00882C18"/>
    <w:rsid w:val="00893344"/>
    <w:rsid w:val="0089747D"/>
    <w:rsid w:val="008B1F80"/>
    <w:rsid w:val="008C0A1D"/>
    <w:rsid w:val="008C4964"/>
    <w:rsid w:val="008C4E68"/>
    <w:rsid w:val="008D020B"/>
    <w:rsid w:val="008D6266"/>
    <w:rsid w:val="008E1E41"/>
    <w:rsid w:val="008F7F73"/>
    <w:rsid w:val="00904FBD"/>
    <w:rsid w:val="00907A7A"/>
    <w:rsid w:val="009142E3"/>
    <w:rsid w:val="00915D1F"/>
    <w:rsid w:val="00921AC9"/>
    <w:rsid w:val="00921B2F"/>
    <w:rsid w:val="009231A3"/>
    <w:rsid w:val="009335ED"/>
    <w:rsid w:val="009357F4"/>
    <w:rsid w:val="00950D0E"/>
    <w:rsid w:val="009528A3"/>
    <w:rsid w:val="00965841"/>
    <w:rsid w:val="009658A0"/>
    <w:rsid w:val="0096611E"/>
    <w:rsid w:val="00984D98"/>
    <w:rsid w:val="009B47FF"/>
    <w:rsid w:val="009C6B9E"/>
    <w:rsid w:val="009D3A12"/>
    <w:rsid w:val="009F37C1"/>
    <w:rsid w:val="009F648C"/>
    <w:rsid w:val="00A035BB"/>
    <w:rsid w:val="00A04376"/>
    <w:rsid w:val="00A12465"/>
    <w:rsid w:val="00A44937"/>
    <w:rsid w:val="00A51C6E"/>
    <w:rsid w:val="00A61F60"/>
    <w:rsid w:val="00A66575"/>
    <w:rsid w:val="00A816B9"/>
    <w:rsid w:val="00A856CB"/>
    <w:rsid w:val="00AA2CAD"/>
    <w:rsid w:val="00AA4623"/>
    <w:rsid w:val="00AA74E5"/>
    <w:rsid w:val="00AC76C2"/>
    <w:rsid w:val="00AE0A07"/>
    <w:rsid w:val="00AE7BE6"/>
    <w:rsid w:val="00AF1225"/>
    <w:rsid w:val="00AF14B4"/>
    <w:rsid w:val="00AF2CA3"/>
    <w:rsid w:val="00B00838"/>
    <w:rsid w:val="00B573CA"/>
    <w:rsid w:val="00B60237"/>
    <w:rsid w:val="00B63519"/>
    <w:rsid w:val="00B72C10"/>
    <w:rsid w:val="00B75E91"/>
    <w:rsid w:val="00B81E9F"/>
    <w:rsid w:val="00B8470A"/>
    <w:rsid w:val="00B868A3"/>
    <w:rsid w:val="00B927F4"/>
    <w:rsid w:val="00B92A9F"/>
    <w:rsid w:val="00B93582"/>
    <w:rsid w:val="00B96493"/>
    <w:rsid w:val="00BB304F"/>
    <w:rsid w:val="00BC2C43"/>
    <w:rsid w:val="00BD4103"/>
    <w:rsid w:val="00BD5E58"/>
    <w:rsid w:val="00BE0E3F"/>
    <w:rsid w:val="00BE15E9"/>
    <w:rsid w:val="00BE6C92"/>
    <w:rsid w:val="00BE78F1"/>
    <w:rsid w:val="00BF6EBB"/>
    <w:rsid w:val="00C0144C"/>
    <w:rsid w:val="00C22ABC"/>
    <w:rsid w:val="00C2439E"/>
    <w:rsid w:val="00C40636"/>
    <w:rsid w:val="00C463AF"/>
    <w:rsid w:val="00C608CC"/>
    <w:rsid w:val="00C61C3F"/>
    <w:rsid w:val="00C86784"/>
    <w:rsid w:val="00C95B9A"/>
    <w:rsid w:val="00CB1A18"/>
    <w:rsid w:val="00CB3247"/>
    <w:rsid w:val="00CB68F3"/>
    <w:rsid w:val="00CB76EA"/>
    <w:rsid w:val="00CF2275"/>
    <w:rsid w:val="00D12F92"/>
    <w:rsid w:val="00D1583B"/>
    <w:rsid w:val="00D25DCF"/>
    <w:rsid w:val="00D27BED"/>
    <w:rsid w:val="00D33E27"/>
    <w:rsid w:val="00D37C77"/>
    <w:rsid w:val="00D40959"/>
    <w:rsid w:val="00D45B65"/>
    <w:rsid w:val="00D658FD"/>
    <w:rsid w:val="00D6780B"/>
    <w:rsid w:val="00D70021"/>
    <w:rsid w:val="00D72DB8"/>
    <w:rsid w:val="00D94BDF"/>
    <w:rsid w:val="00D95E97"/>
    <w:rsid w:val="00DC567F"/>
    <w:rsid w:val="00DD65C9"/>
    <w:rsid w:val="00DE57AD"/>
    <w:rsid w:val="00DE5FB1"/>
    <w:rsid w:val="00DE7BE1"/>
    <w:rsid w:val="00E35DB7"/>
    <w:rsid w:val="00E43E3F"/>
    <w:rsid w:val="00E60B00"/>
    <w:rsid w:val="00E72388"/>
    <w:rsid w:val="00E82E06"/>
    <w:rsid w:val="00E83B91"/>
    <w:rsid w:val="00EA4DC3"/>
    <w:rsid w:val="00EB528E"/>
    <w:rsid w:val="00EF0F0C"/>
    <w:rsid w:val="00F03080"/>
    <w:rsid w:val="00F04B86"/>
    <w:rsid w:val="00F1138C"/>
    <w:rsid w:val="00F2060A"/>
    <w:rsid w:val="00F2320C"/>
    <w:rsid w:val="00F46AFB"/>
    <w:rsid w:val="00F504FF"/>
    <w:rsid w:val="00F52935"/>
    <w:rsid w:val="00F6175F"/>
    <w:rsid w:val="00F653AA"/>
    <w:rsid w:val="00F6727A"/>
    <w:rsid w:val="00F80755"/>
    <w:rsid w:val="00F92448"/>
    <w:rsid w:val="00F95F14"/>
    <w:rsid w:val="00FB487B"/>
    <w:rsid w:val="00FC6F38"/>
    <w:rsid w:val="00FD3E9E"/>
    <w:rsid w:val="00FD58DE"/>
    <w:rsid w:val="00FF35FC"/>
    <w:rsid w:val="00FF3BAA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4CE6"/>
  <w15:docId w15:val="{3AAE07E6-4A60-497A-9C5B-1DC99C2B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76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7C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C767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C7676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C7676"/>
  </w:style>
  <w:style w:type="character" w:styleId="a9">
    <w:name w:val="annotation reference"/>
    <w:basedOn w:val="a0"/>
    <w:uiPriority w:val="99"/>
    <w:semiHidden/>
    <w:unhideWhenUsed/>
    <w:rsid w:val="007C767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C76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C7676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7C7676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7C7676"/>
    <w:rPr>
      <w:b/>
      <w:bCs/>
    </w:rPr>
  </w:style>
  <w:style w:type="paragraph" w:styleId="ae">
    <w:name w:val="header"/>
    <w:basedOn w:val="a"/>
    <w:link w:val="af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676"/>
  </w:style>
  <w:style w:type="paragraph" w:styleId="af0">
    <w:name w:val="footer"/>
    <w:basedOn w:val="a"/>
    <w:link w:val="af1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7676"/>
  </w:style>
  <w:style w:type="character" w:customStyle="1" w:styleId="HTML">
    <w:name w:val="Стандартный HTML Знак"/>
    <w:basedOn w:val="a0"/>
    <w:link w:val="HTML0"/>
    <w:uiPriority w:val="99"/>
    <w:semiHidden/>
    <w:rsid w:val="007C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C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C7676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7C7676"/>
  </w:style>
  <w:style w:type="paragraph" w:styleId="af2">
    <w:name w:val="Revision"/>
    <w:hidden/>
    <w:uiPriority w:val="99"/>
    <w:semiHidden/>
    <w:rsid w:val="000B5F93"/>
    <w:pPr>
      <w:spacing w:line="240" w:lineRule="auto"/>
      <w:jc w:val="left"/>
    </w:pPr>
  </w:style>
  <w:style w:type="character" w:styleId="af3">
    <w:name w:val="Hyperlink"/>
    <w:basedOn w:val="a0"/>
    <w:uiPriority w:val="99"/>
    <w:semiHidden/>
    <w:unhideWhenUsed/>
    <w:rsid w:val="0023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F5AB-6D03-4A78-8164-14DB68E0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Мороз</dc:creator>
  <cp:lastModifiedBy>Михаил Попов</cp:lastModifiedBy>
  <cp:revision>10</cp:revision>
  <cp:lastPrinted>2018-12-12T14:09:00Z</cp:lastPrinted>
  <dcterms:created xsi:type="dcterms:W3CDTF">2018-11-30T14:29:00Z</dcterms:created>
  <dcterms:modified xsi:type="dcterms:W3CDTF">2019-01-09T12:14:00Z</dcterms:modified>
</cp:coreProperties>
</file>