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3F" w:rsidRDefault="009B5A07">
      <w:pPr>
        <w:pStyle w:val="Standard"/>
        <w:tabs>
          <w:tab w:val="left" w:pos="465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AD30E0">
        <w:rPr>
          <w:rFonts w:ascii="Times New Roman" w:hAnsi="Times New Roman" w:cs="Times New Roman"/>
        </w:rPr>
        <w:t>Приложение 3</w:t>
      </w:r>
    </w:p>
    <w:p w:rsidR="00D6153F" w:rsidRDefault="009B5A07">
      <w:pPr>
        <w:pStyle w:val="Standard"/>
        <w:tabs>
          <w:tab w:val="left" w:pos="4650"/>
        </w:tabs>
        <w:jc w:val="center"/>
        <w:rPr>
          <w:rFonts w:ascii="Times New Roman" w:hAnsi="Times New Roman" w:cs="Times New Roman"/>
        </w:rPr>
      </w:pPr>
      <w:r w:rsidRPr="009B5A07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9B5A07">
        <w:rPr>
          <w:rFonts w:ascii="Times New Roman" w:hAnsi="Times New Roman" w:cs="Times New Roman"/>
        </w:rPr>
        <w:t xml:space="preserve"> </w:t>
      </w:r>
      <w:r w:rsidR="00AD30E0">
        <w:rPr>
          <w:rFonts w:ascii="Times New Roman" w:hAnsi="Times New Roman" w:cs="Times New Roman"/>
        </w:rPr>
        <w:t>к Временной инструкции по оформлению</w:t>
      </w:r>
    </w:p>
    <w:p w:rsidR="00D6153F" w:rsidRDefault="009B5A07">
      <w:pPr>
        <w:pStyle w:val="Standard"/>
        <w:tabs>
          <w:tab w:val="left" w:pos="4650"/>
        </w:tabs>
        <w:jc w:val="center"/>
        <w:rPr>
          <w:rFonts w:ascii="Times New Roman" w:hAnsi="Times New Roman" w:cs="Times New Roman"/>
        </w:rPr>
      </w:pPr>
      <w:r w:rsidRPr="009B5A07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AD30E0">
        <w:rPr>
          <w:rFonts w:ascii="Times New Roman" w:hAnsi="Times New Roman" w:cs="Times New Roman"/>
        </w:rPr>
        <w:t>в Министерстве связи Донецкой Народной</w:t>
      </w:r>
    </w:p>
    <w:p w:rsidR="00D6153F" w:rsidRDefault="009B5A07">
      <w:pPr>
        <w:pStyle w:val="Standard"/>
        <w:tabs>
          <w:tab w:val="left" w:pos="4650"/>
        </w:tabs>
        <w:jc w:val="right"/>
      </w:pPr>
      <w:r w:rsidRPr="009B5A07">
        <w:rPr>
          <w:rFonts w:ascii="Times New Roman" w:hAnsi="Times New Roman" w:cs="Times New Roman"/>
        </w:rPr>
        <w:t xml:space="preserve">  </w:t>
      </w:r>
      <w:r w:rsidR="00AD30E0">
        <w:rPr>
          <w:rFonts w:ascii="Times New Roman" w:hAnsi="Times New Roman" w:cs="Times New Roman"/>
        </w:rPr>
        <w:t>Республики материалов об административных</w:t>
      </w:r>
    </w:p>
    <w:p w:rsidR="00D6153F" w:rsidRDefault="009B5A07" w:rsidP="00F45FE5">
      <w:pPr>
        <w:pStyle w:val="Standard"/>
        <w:tabs>
          <w:tab w:val="left" w:pos="4650"/>
        </w:tabs>
        <w:jc w:val="center"/>
        <w:rPr>
          <w:rFonts w:ascii="Times New Roman" w:hAnsi="Times New Roman"/>
        </w:rPr>
      </w:pPr>
      <w:r w:rsidRPr="009B5A07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</w:t>
      </w:r>
      <w:r w:rsidR="00F45FE5">
        <w:rPr>
          <w:rFonts w:ascii="Times New Roman" w:eastAsia="Times New Roman" w:hAnsi="Times New Roman" w:cs="Times New Roman"/>
          <w:bCs/>
          <w:lang w:eastAsia="ru-RU"/>
        </w:rPr>
        <w:t xml:space="preserve">                        </w:t>
      </w:r>
      <w:r w:rsidR="00AD30E0">
        <w:rPr>
          <w:rFonts w:ascii="Times New Roman" w:eastAsia="Times New Roman" w:hAnsi="Times New Roman" w:cs="Times New Roman"/>
          <w:bCs/>
          <w:lang w:val="uk-UA" w:eastAsia="ru-RU"/>
        </w:rPr>
        <w:t xml:space="preserve">правонарушениях (пункт 4.6.) </w:t>
      </w:r>
    </w:p>
    <w:p w:rsidR="00F45FE5" w:rsidRDefault="00F45FE5" w:rsidP="00F45FE5">
      <w:pPr>
        <w:pStyle w:val="Standard"/>
        <w:tabs>
          <w:tab w:val="left" w:pos="4650"/>
        </w:tabs>
        <w:jc w:val="center"/>
      </w:pPr>
    </w:p>
    <w:p w:rsidR="00D6153F" w:rsidRPr="003175B0" w:rsidRDefault="00B828C6">
      <w:pPr>
        <w:pStyle w:val="Standard"/>
        <w:tabs>
          <w:tab w:val="left" w:pos="466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85097C">
        <w:rPr>
          <w:rFonts w:ascii="Times New Roman" w:hAnsi="Times New Roman" w:cs="Times New Roman"/>
        </w:rPr>
        <w:t xml:space="preserve">                         (нов. </w:t>
      </w:r>
      <w:r w:rsidR="003175B0">
        <w:rPr>
          <w:rFonts w:ascii="Times New Roman" w:hAnsi="Times New Roman" w:cs="Times New Roman"/>
        </w:rPr>
        <w:t>ред.</w:t>
      </w:r>
      <w:r w:rsidR="0085097C">
        <w:rPr>
          <w:rFonts w:ascii="Times New Roman" w:hAnsi="Times New Roman" w:cs="Times New Roman"/>
        </w:rPr>
        <w:t xml:space="preserve"> на основании</w:t>
      </w:r>
      <w:r w:rsidR="003175B0">
        <w:rPr>
          <w:rFonts w:ascii="Times New Roman" w:hAnsi="Times New Roman" w:cs="Times New Roman"/>
        </w:rPr>
        <w:t xml:space="preserve"> приказа </w:t>
      </w:r>
      <w:r w:rsidR="0085097C">
        <w:rPr>
          <w:rFonts w:ascii="Times New Roman" w:hAnsi="Times New Roman" w:cs="Times New Roman"/>
        </w:rPr>
        <w:br/>
        <w:t xml:space="preserve">                                             </w:t>
      </w:r>
      <w:r w:rsidR="003175B0">
        <w:rPr>
          <w:rFonts w:ascii="Times New Roman" w:hAnsi="Times New Roman" w:cs="Times New Roman"/>
        </w:rPr>
        <w:t>Министерства связи ДНР</w:t>
      </w:r>
      <w:r>
        <w:rPr>
          <w:rFonts w:ascii="Times New Roman" w:hAnsi="Times New Roman" w:cs="Times New Roman"/>
        </w:rPr>
        <w:br/>
      </w:r>
      <w:r w:rsidR="003175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</w:t>
      </w:r>
      <w:r w:rsidR="0085097C">
        <w:rPr>
          <w:rFonts w:ascii="Times New Roman" w:hAnsi="Times New Roman" w:cs="Times New Roman"/>
        </w:rPr>
        <w:t xml:space="preserve"> </w:t>
      </w:r>
      <w:r w:rsidR="003175B0">
        <w:rPr>
          <w:rFonts w:ascii="Times New Roman" w:hAnsi="Times New Roman" w:cs="Times New Roman"/>
        </w:rPr>
        <w:t>от</w:t>
      </w:r>
      <w:r w:rsidR="00140D3E">
        <w:rPr>
          <w:rFonts w:ascii="Times New Roman" w:hAnsi="Times New Roman" w:cs="Times New Roman"/>
        </w:rPr>
        <w:t xml:space="preserve"> 29.03</w:t>
      </w:r>
      <w:bookmarkStart w:id="0" w:name="_GoBack"/>
      <w:bookmarkEnd w:id="0"/>
      <w:r>
        <w:rPr>
          <w:rFonts w:ascii="Times New Roman" w:hAnsi="Times New Roman" w:cs="Times New Roman"/>
        </w:rPr>
        <w:t>.2019 № 94)</w:t>
      </w:r>
    </w:p>
    <w:p w:rsidR="00D6153F" w:rsidRDefault="00D6153F">
      <w:pPr>
        <w:pStyle w:val="Standard"/>
        <w:tabs>
          <w:tab w:val="left" w:pos="5594"/>
          <w:tab w:val="left" w:pos="6510"/>
          <w:tab w:val="left" w:pos="7426"/>
          <w:tab w:val="left" w:pos="8342"/>
          <w:tab w:val="left" w:pos="9258"/>
          <w:tab w:val="left" w:pos="9356"/>
          <w:tab w:val="left" w:pos="11090"/>
          <w:tab w:val="left" w:pos="12006"/>
          <w:tab w:val="left" w:pos="12922"/>
          <w:tab w:val="left" w:pos="13838"/>
          <w:tab w:val="left" w:pos="14754"/>
          <w:tab w:val="left" w:pos="15670"/>
          <w:tab w:val="left" w:pos="16586"/>
          <w:tab w:val="left" w:pos="17502"/>
          <w:tab w:val="left" w:pos="18418"/>
          <w:tab w:val="left" w:pos="19334"/>
        </w:tabs>
        <w:ind w:left="4678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D6153F" w:rsidRDefault="00D6153F">
      <w:pPr>
        <w:pStyle w:val="Standard"/>
        <w:tabs>
          <w:tab w:val="left" w:pos="5594"/>
          <w:tab w:val="left" w:pos="6510"/>
          <w:tab w:val="left" w:pos="7426"/>
          <w:tab w:val="left" w:pos="8342"/>
          <w:tab w:val="left" w:pos="9258"/>
          <w:tab w:val="left" w:pos="9356"/>
          <w:tab w:val="left" w:pos="11090"/>
          <w:tab w:val="left" w:pos="12006"/>
          <w:tab w:val="left" w:pos="12922"/>
          <w:tab w:val="left" w:pos="13838"/>
          <w:tab w:val="left" w:pos="14754"/>
          <w:tab w:val="left" w:pos="15670"/>
          <w:tab w:val="left" w:pos="16586"/>
          <w:tab w:val="left" w:pos="17502"/>
          <w:tab w:val="left" w:pos="18418"/>
          <w:tab w:val="left" w:pos="19334"/>
        </w:tabs>
        <w:ind w:left="4678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D6153F" w:rsidRDefault="00AD30E0">
      <w:pPr>
        <w:pStyle w:val="Standard"/>
        <w:tabs>
          <w:tab w:val="left" w:pos="144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ПОСТАНОВЛЕНИЕ</w:t>
      </w:r>
    </w:p>
    <w:p w:rsidR="00D6153F" w:rsidRDefault="00AD30E0">
      <w:pPr>
        <w:pStyle w:val="Standard"/>
        <w:tabs>
          <w:tab w:val="left" w:pos="144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 наложении административного взыскания</w:t>
      </w:r>
    </w:p>
    <w:p w:rsidR="00D6153F" w:rsidRDefault="00D6153F">
      <w:pPr>
        <w:pStyle w:val="Standard"/>
        <w:tabs>
          <w:tab w:val="left" w:pos="1440"/>
        </w:tabs>
        <w:jc w:val="both"/>
        <w:rPr>
          <w:rFonts w:ascii="Times New Roman" w:hAnsi="Times New Roman" w:cs="Times New Roman"/>
          <w:b/>
          <w:bCs/>
        </w:rPr>
      </w:pPr>
    </w:p>
    <w:p w:rsidR="00D6153F" w:rsidRDefault="00D6153F">
      <w:pPr>
        <w:pStyle w:val="Standard"/>
        <w:tabs>
          <w:tab w:val="left" w:pos="1440"/>
        </w:tabs>
        <w:jc w:val="both"/>
        <w:rPr>
          <w:rFonts w:ascii="Times New Roman" w:hAnsi="Times New Roman" w:cs="Times New Roman"/>
        </w:rPr>
      </w:pPr>
    </w:p>
    <w:p w:rsidR="00D6153F" w:rsidRDefault="00AD30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 20___г.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______________</w:t>
      </w:r>
    </w:p>
    <w:p w:rsidR="00D6153F" w:rsidRDefault="00D6153F">
      <w:pPr>
        <w:pStyle w:val="Standard"/>
        <w:tabs>
          <w:tab w:val="left" w:pos="1440"/>
        </w:tabs>
        <w:jc w:val="both"/>
        <w:rPr>
          <w:rFonts w:ascii="Times New Roman" w:hAnsi="Times New Roman" w:cs="Times New Roman"/>
        </w:rPr>
      </w:pPr>
      <w:bookmarkStart w:id="1" w:name="_GoBack2"/>
      <w:bookmarkEnd w:id="1"/>
    </w:p>
    <w:p w:rsidR="00D6153F" w:rsidRDefault="00AD30E0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</w:t>
      </w:r>
    </w:p>
    <w:p w:rsidR="00D6153F" w:rsidRDefault="00AD30E0">
      <w:pPr>
        <w:pStyle w:val="Standard"/>
        <w:tabs>
          <w:tab w:val="left" w:pos="7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(должность, фамилия, имя, отчество лица, вынесшего постановление)</w:t>
      </w:r>
    </w:p>
    <w:p w:rsidR="00D6153F" w:rsidRDefault="00AD30E0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____________________________________________________________________________,</w:t>
      </w:r>
    </w:p>
    <w:p w:rsidR="00D6153F" w:rsidRDefault="00AD30E0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рассмотрев административные материалы о нарушении законодательства в отрасли связи </w:t>
      </w:r>
    </w:p>
    <w:p w:rsidR="00D6153F" w:rsidRDefault="00AD30E0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заслушав лиц, принимающих участие в рассмотрении дела и изучив доказательства,</w:t>
      </w:r>
    </w:p>
    <w:p w:rsidR="00D6153F" w:rsidRDefault="00D6153F">
      <w:pPr>
        <w:jc w:val="both"/>
        <w:rPr>
          <w:rFonts w:ascii="Times New Roman" w:hAnsi="Times New Roman" w:cs="Times New Roman"/>
          <w:iCs/>
        </w:rPr>
      </w:pPr>
    </w:p>
    <w:p w:rsidR="00D6153F" w:rsidRDefault="00AD30E0">
      <w:pPr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УСТАНОВИЛ:</w:t>
      </w:r>
    </w:p>
    <w:p w:rsidR="00D6153F" w:rsidRDefault="00AD30E0">
      <w:pPr>
        <w:tabs>
          <w:tab w:val="left" w:pos="6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D6153F" w:rsidRDefault="00AD30E0">
      <w:pPr>
        <w:tabs>
          <w:tab w:val="left" w:pos="6000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(должность, Ф.И.О. лица, которое привлекается к административной ответственности)</w:t>
      </w:r>
    </w:p>
    <w:p w:rsidR="00D6153F" w:rsidRDefault="00AD30E0">
      <w:pPr>
        <w:tabs>
          <w:tab w:val="left" w:pos="6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(при наличии) _________________________________________</w:t>
      </w:r>
    </w:p>
    <w:p w:rsidR="00D6153F" w:rsidRDefault="00AD30E0">
      <w:pPr>
        <w:tabs>
          <w:tab w:val="left" w:pos="6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 и место рождения __________________________________________,</w:t>
      </w:r>
    </w:p>
    <w:p w:rsidR="00D6153F" w:rsidRDefault="00AD30E0">
      <w:pPr>
        <w:tabs>
          <w:tab w:val="left" w:pos="6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который (которая) проживает (пребывает) по адресу ________________________________</w:t>
      </w:r>
    </w:p>
    <w:p w:rsidR="00D6153F" w:rsidRDefault="00AD30E0">
      <w:pPr>
        <w:tabs>
          <w:tab w:val="left" w:pos="6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D6153F" w:rsidRDefault="00AD30E0">
      <w:pPr>
        <w:tabs>
          <w:tab w:val="left" w:pos="6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работает на должности _______________________________________________________</w:t>
      </w:r>
    </w:p>
    <w:p w:rsidR="00D6153F" w:rsidRDefault="00D6153F">
      <w:pPr>
        <w:tabs>
          <w:tab w:val="left" w:pos="6000"/>
        </w:tabs>
        <w:jc w:val="both"/>
        <w:rPr>
          <w:rFonts w:ascii="Times New Roman" w:hAnsi="Times New Roman" w:cs="Times New Roman"/>
        </w:rPr>
      </w:pPr>
    </w:p>
    <w:p w:rsidR="00D6153F" w:rsidRDefault="00AD30E0">
      <w:pPr>
        <w:tabs>
          <w:tab w:val="left" w:pos="6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совершил правонарушение, ответственность за которое предусмотрена ч.___ статьи _______Кодекса Украины об административных правонарушениях тем, что _____________________________________________________________________________</w:t>
      </w:r>
    </w:p>
    <w:p w:rsidR="00D6153F" w:rsidRDefault="00AD30E0">
      <w:pPr>
        <w:tabs>
          <w:tab w:val="left" w:pos="6000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(краткое описание обстоятельств и суть правонарушения)</w:t>
      </w:r>
    </w:p>
    <w:p w:rsidR="00D6153F" w:rsidRDefault="00AD30E0">
      <w:pPr>
        <w:tabs>
          <w:tab w:val="left" w:pos="6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53F" w:rsidRDefault="00AD30E0">
      <w:pPr>
        <w:tabs>
          <w:tab w:val="left" w:pos="6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Руководствуясь Постановлениями Совета Министров Донецкой Народной Республики от 27.02.2015 №2-22, от 31.05.2016 №13-12, статьей 243 Кодекса Украины об административных правонарушениях, </w:t>
      </w:r>
    </w:p>
    <w:p w:rsidR="00D6153F" w:rsidRDefault="00D6153F">
      <w:pPr>
        <w:tabs>
          <w:tab w:val="left" w:pos="6000"/>
        </w:tabs>
        <w:jc w:val="both"/>
        <w:rPr>
          <w:rFonts w:ascii="Times New Roman" w:hAnsi="Times New Roman" w:cs="Times New Roman"/>
        </w:rPr>
      </w:pPr>
    </w:p>
    <w:p w:rsidR="00D6153F" w:rsidRDefault="00AD30E0">
      <w:pPr>
        <w:tabs>
          <w:tab w:val="left" w:pos="600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ПОСТАНОВИЛ:</w:t>
      </w:r>
    </w:p>
    <w:p w:rsidR="00D6153F" w:rsidRDefault="00AD30E0">
      <w:pPr>
        <w:tabs>
          <w:tab w:val="left" w:pos="6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1.Признать __________________________________________________________________</w:t>
      </w:r>
    </w:p>
    <w:p w:rsidR="00D6153F" w:rsidRDefault="00AD30E0">
      <w:pPr>
        <w:tabs>
          <w:tab w:val="left" w:pos="6000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(должность, фамилия, имя, отчество)</w:t>
      </w:r>
    </w:p>
    <w:p w:rsidR="00D6153F" w:rsidRDefault="00D6153F">
      <w:pPr>
        <w:tabs>
          <w:tab w:val="left" w:pos="6000"/>
        </w:tabs>
        <w:jc w:val="both"/>
        <w:rPr>
          <w:rFonts w:ascii="Times New Roman" w:hAnsi="Times New Roman" w:cs="Times New Roman"/>
        </w:rPr>
      </w:pPr>
    </w:p>
    <w:p w:rsidR="00D6153F" w:rsidRDefault="00AD30E0">
      <w:pPr>
        <w:tabs>
          <w:tab w:val="left" w:pos="6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виновным (виновной) в совершении административного правонарушения, ответственность за которое предусмотрена ч._____ статьи________ Кодекса Украины об административных правонарушениях, и наложить на него (нее) административное взыскание в виде штрафа в сумме ________________________________________________________________________</w:t>
      </w:r>
    </w:p>
    <w:p w:rsidR="00D6153F" w:rsidRDefault="00AD30E0">
      <w:pPr>
        <w:tabs>
          <w:tab w:val="left" w:pos="6000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(цифрами и прописью)</w:t>
      </w:r>
    </w:p>
    <w:p w:rsidR="00D6153F" w:rsidRDefault="00D6153F">
      <w:pPr>
        <w:tabs>
          <w:tab w:val="left" w:pos="600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D6153F" w:rsidRDefault="00AD30E0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  <w:sectPr w:rsidR="00D6153F" w:rsidSect="00F45FE5">
          <w:pgSz w:w="11906" w:h="16838"/>
          <w:pgMar w:top="426" w:right="850" w:bottom="1134" w:left="1515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</w:rPr>
        <w:t>Настоящее постановление в 10-дневный срок со дня вынесения может быть обжаловано Министру связи Донецкой Народной Республики или в судебном порядке.</w:t>
      </w:r>
    </w:p>
    <w:p w:rsidR="00D6153F" w:rsidRDefault="00AD30E0">
      <w:pPr>
        <w:pStyle w:val="Standard"/>
        <w:tabs>
          <w:tab w:val="left" w:pos="72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Продолжение приложения </w:t>
      </w:r>
      <w:r w:rsidR="004C2FFC">
        <w:rPr>
          <w:rFonts w:ascii="Times New Roman" w:hAnsi="Times New Roman" w:cs="Times New Roman"/>
        </w:rPr>
        <w:t>3</w:t>
      </w:r>
    </w:p>
    <w:p w:rsidR="00D6153F" w:rsidRDefault="00D6153F">
      <w:pPr>
        <w:pStyle w:val="Standard"/>
        <w:tabs>
          <w:tab w:val="left" w:pos="720"/>
        </w:tabs>
        <w:jc w:val="right"/>
        <w:rPr>
          <w:rFonts w:ascii="Times New Roman" w:hAnsi="Times New Roman" w:cs="Times New Roman"/>
        </w:rPr>
      </w:pPr>
    </w:p>
    <w:p w:rsidR="00D6153F" w:rsidRDefault="00AD30E0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Штраф внести в 15-дневный срок со дня вручения постановления или оставления жалобы без удовлетворения в Республиканский бюджет Донецкой Народной Республики.</w:t>
      </w:r>
    </w:p>
    <w:p w:rsidR="00D6153F" w:rsidRDefault="00D6153F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D6153F" w:rsidRDefault="00AD30E0">
      <w:pPr>
        <w:pStyle w:val="Standard"/>
        <w:tabs>
          <w:tab w:val="left" w:pos="720"/>
        </w:tabs>
        <w:jc w:val="both"/>
      </w:pPr>
      <w:r>
        <w:rPr>
          <w:rFonts w:ascii="Times New Roman" w:hAnsi="Times New Roman" w:cs="Times New Roman"/>
        </w:rPr>
        <w:t>Копии платежных документов, которые свидетельствуют об оплате штрафа, представляются в Министерство связи Донецкой Народной Республики в трехдневный срок со дня оплаты.</w:t>
      </w:r>
    </w:p>
    <w:p w:rsidR="00D6153F" w:rsidRDefault="00D6153F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D6153F" w:rsidRDefault="00AD30E0">
      <w:pPr>
        <w:pStyle w:val="Standard"/>
        <w:tabs>
          <w:tab w:val="left" w:pos="720"/>
        </w:tabs>
        <w:jc w:val="both"/>
      </w:pPr>
      <w:r>
        <w:rPr>
          <w:rFonts w:ascii="Times New Roman" w:hAnsi="Times New Roman" w:cs="Times New Roman"/>
        </w:rPr>
        <w:t xml:space="preserve">На основании части 2 статьи 308 Кодекса Украины об административных правонарушениях, в случае неуплаты штрафа на протяжении 15 дней </w:t>
      </w:r>
      <w:bookmarkStart w:id="2" w:name="__DdeLink__3790_3270845522"/>
      <w:r>
        <w:rPr>
          <w:rFonts w:ascii="Times New Roman" w:hAnsi="Times New Roman" w:cs="Times New Roman"/>
        </w:rPr>
        <w:t>со дня вручения нарушителю постановления о наложении административного взыскани</w:t>
      </w:r>
      <w:bookmarkEnd w:id="2"/>
      <w:r>
        <w:rPr>
          <w:rFonts w:ascii="Times New Roman" w:hAnsi="Times New Roman" w:cs="Times New Roman"/>
        </w:rPr>
        <w:t>я, а в случае обжалования или опротестования такого постановления — не позднее 15 дней со дня уведомления об оставлении жалобы или протеста без удовлетворения, с целью принудительного исполнения данного постановления органами государственной исполнительной службы штраф, установленный постановлением по делу об административном правонарушении, будет взыскан в двойном размере ___________________________________рос. руб.</w:t>
      </w:r>
    </w:p>
    <w:p w:rsidR="00D6153F" w:rsidRDefault="00AD30E0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(сумма штрафа, подлежащая взыскания в двойном размере)</w:t>
      </w:r>
    </w:p>
    <w:p w:rsidR="00D6153F" w:rsidRDefault="00D6153F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D6153F" w:rsidRDefault="00AD30E0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вступает в законную силу: «_____» _______ 20____г.</w:t>
      </w:r>
    </w:p>
    <w:p w:rsidR="00D6153F" w:rsidRDefault="00D6153F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D6153F" w:rsidRDefault="00D6153F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D6153F" w:rsidRDefault="00AD30E0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добровольной оплаты    до «_____» _________ 20____г.</w:t>
      </w:r>
    </w:p>
    <w:p w:rsidR="00D6153F" w:rsidRDefault="00D6153F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D6153F" w:rsidRDefault="00D6153F">
      <w:pPr>
        <w:tabs>
          <w:tab w:val="left" w:pos="720"/>
        </w:tabs>
        <w:jc w:val="both"/>
      </w:pPr>
    </w:p>
    <w:p w:rsidR="00D6153F" w:rsidRDefault="00AD30E0">
      <w:pPr>
        <w:tabs>
          <w:tab w:val="left" w:pos="720"/>
        </w:tabs>
        <w:jc w:val="both"/>
      </w:pPr>
      <w:r>
        <w:t xml:space="preserve">Срок предъявления постановления к исполнению составляет 3 (три) месяца со дня, следующего за днём </w:t>
      </w:r>
      <w:r>
        <w:rPr>
          <w:rFonts w:ascii="Times New Roman" w:hAnsi="Times New Roman" w:cs="Times New Roman"/>
        </w:rPr>
        <w:t>вручения нарушителю постановления о наложении административного взыскания</w:t>
      </w:r>
      <w:r>
        <w:t>, то есть до «___» ____________20___г.</w:t>
      </w:r>
    </w:p>
    <w:p w:rsidR="00D6153F" w:rsidRDefault="00D6153F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D6153F" w:rsidRDefault="00D6153F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D6153F" w:rsidRDefault="00D6153F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D6153F" w:rsidRDefault="00AD30E0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ab/>
        <w:t>__________________________________                           ___________________</w:t>
      </w:r>
    </w:p>
    <w:p w:rsidR="00D6153F" w:rsidRDefault="00AD30E0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ab/>
        <w:t xml:space="preserve">  Должность уполномоченного лица Министерства связи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vertAlign w:val="superscript"/>
        </w:rPr>
        <w:t>подпись</w:t>
      </w:r>
    </w:p>
    <w:p w:rsidR="00D6153F" w:rsidRDefault="00AD30E0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</w:p>
    <w:p w:rsidR="00D6153F" w:rsidRDefault="00D6153F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vertAlign w:val="superscript"/>
        </w:rPr>
      </w:pPr>
    </w:p>
    <w:p w:rsidR="00D6153F" w:rsidRDefault="00D6153F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D6153F" w:rsidRDefault="00AD30E0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получил ________________________________________________________</w:t>
      </w:r>
    </w:p>
    <w:p w:rsidR="00D6153F" w:rsidRDefault="00AD30E0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vertAlign w:val="superscript"/>
        </w:rPr>
        <w:t>(подпись лица, привлеченного к административной ответственности)</w:t>
      </w:r>
    </w:p>
    <w:p w:rsidR="00D6153F" w:rsidRDefault="00D6153F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D6153F" w:rsidRDefault="00AD30E0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 20____г.</w:t>
      </w:r>
    </w:p>
    <w:p w:rsidR="00D6153F" w:rsidRDefault="00D6153F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D6153F" w:rsidRDefault="00D6153F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D6153F" w:rsidRDefault="00AD30E0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Отметка о направлении постановления заказным письмом ___________________________</w:t>
      </w:r>
    </w:p>
    <w:p w:rsidR="00D6153F" w:rsidRDefault="00AD30E0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                                                                                                              (число, месяц, год, № квитанции)</w:t>
      </w:r>
    </w:p>
    <w:p w:rsidR="00D6153F" w:rsidRDefault="00D6153F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vertAlign w:val="superscript"/>
        </w:rPr>
      </w:pPr>
    </w:p>
    <w:p w:rsidR="00D6153F" w:rsidRDefault="00D6153F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vertAlign w:val="superscript"/>
        </w:rPr>
      </w:pPr>
    </w:p>
    <w:p w:rsidR="00D6153F" w:rsidRDefault="00D6153F">
      <w:pPr>
        <w:jc w:val="both"/>
      </w:pPr>
    </w:p>
    <w:sectPr w:rsidR="00D6153F" w:rsidSect="00D6153F">
      <w:headerReference w:type="default" r:id="rId6"/>
      <w:pgSz w:w="11906" w:h="16838"/>
      <w:pgMar w:top="1134" w:right="850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2E0" w:rsidRDefault="00B442E0" w:rsidP="00D6153F">
      <w:r>
        <w:separator/>
      </w:r>
    </w:p>
  </w:endnote>
  <w:endnote w:type="continuationSeparator" w:id="0">
    <w:p w:rsidR="00B442E0" w:rsidRDefault="00B442E0" w:rsidP="00D6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2E0" w:rsidRDefault="00B442E0" w:rsidP="00D6153F">
      <w:r>
        <w:separator/>
      </w:r>
    </w:p>
  </w:footnote>
  <w:footnote w:type="continuationSeparator" w:id="0">
    <w:p w:rsidR="00B442E0" w:rsidRDefault="00B442E0" w:rsidP="00D61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5095003"/>
      <w:docPartObj>
        <w:docPartGallery w:val="Page Numbers (Top of Page)"/>
        <w:docPartUnique/>
      </w:docPartObj>
    </w:sdtPr>
    <w:sdtEndPr/>
    <w:sdtContent>
      <w:p w:rsidR="00D6153F" w:rsidRDefault="00842065">
        <w:pPr>
          <w:pStyle w:val="11"/>
          <w:jc w:val="center"/>
        </w:pPr>
        <w:r>
          <w:fldChar w:fldCharType="begin"/>
        </w:r>
        <w:r w:rsidR="00AD30E0">
          <w:instrText>PAGE</w:instrText>
        </w:r>
        <w:r>
          <w:fldChar w:fldCharType="separate"/>
        </w:r>
        <w:r w:rsidR="00140D3E">
          <w:rPr>
            <w:noProof/>
          </w:rPr>
          <w:t>2</w:t>
        </w:r>
        <w:r>
          <w:fldChar w:fldCharType="end"/>
        </w:r>
      </w:p>
    </w:sdtContent>
  </w:sdt>
  <w:p w:rsidR="00D6153F" w:rsidRDefault="00D6153F"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53F"/>
    <w:rsid w:val="00140D3E"/>
    <w:rsid w:val="003175B0"/>
    <w:rsid w:val="00353FE2"/>
    <w:rsid w:val="003B2C03"/>
    <w:rsid w:val="003C30BB"/>
    <w:rsid w:val="004C2FFC"/>
    <w:rsid w:val="004D0AC6"/>
    <w:rsid w:val="004D11C5"/>
    <w:rsid w:val="006744D2"/>
    <w:rsid w:val="00842065"/>
    <w:rsid w:val="0085097C"/>
    <w:rsid w:val="009323C0"/>
    <w:rsid w:val="00974EC7"/>
    <w:rsid w:val="009B5A07"/>
    <w:rsid w:val="00AD30E0"/>
    <w:rsid w:val="00B442E0"/>
    <w:rsid w:val="00B828C6"/>
    <w:rsid w:val="00C60E25"/>
    <w:rsid w:val="00D6153F"/>
    <w:rsid w:val="00F4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B5649-066C-47E4-A674-296F475E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5A4"/>
    <w:pPr>
      <w:suppressAutoHyphens/>
      <w:textAlignment w:val="baseline"/>
    </w:pPr>
    <w:rPr>
      <w:rFonts w:ascii="Liberation Serif" w:eastAsia="Droid Sans Fallback" w:hAnsi="Liberation Serif" w:cs="DejaVu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34DA8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character" w:customStyle="1" w:styleId="a4">
    <w:name w:val="Нижний колонтитул Знак"/>
    <w:basedOn w:val="a0"/>
    <w:uiPriority w:val="99"/>
    <w:qFormat/>
    <w:rsid w:val="00A34DA8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paragraph" w:customStyle="1" w:styleId="1">
    <w:name w:val="Заголовок1"/>
    <w:basedOn w:val="a"/>
    <w:next w:val="a5"/>
    <w:qFormat/>
    <w:rsid w:val="00D6153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D6153F"/>
    <w:pPr>
      <w:spacing w:after="140" w:line="276" w:lineRule="auto"/>
    </w:pPr>
  </w:style>
  <w:style w:type="paragraph" w:styleId="a6">
    <w:name w:val="List"/>
    <w:basedOn w:val="a5"/>
    <w:rsid w:val="00D6153F"/>
  </w:style>
  <w:style w:type="paragraph" w:customStyle="1" w:styleId="10">
    <w:name w:val="Название объекта1"/>
    <w:basedOn w:val="a"/>
    <w:qFormat/>
    <w:rsid w:val="00D6153F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D6153F"/>
    <w:pPr>
      <w:suppressLineNumbers/>
    </w:pPr>
  </w:style>
  <w:style w:type="paragraph" w:customStyle="1" w:styleId="Standard">
    <w:name w:val="Standard"/>
    <w:qFormat/>
    <w:rsid w:val="00FB05A4"/>
    <w:pPr>
      <w:suppressAutoHyphens/>
      <w:textAlignment w:val="baseline"/>
    </w:pPr>
    <w:rPr>
      <w:rFonts w:ascii="Liberation Serif" w:eastAsia="Droid Sans Fallback" w:hAnsi="Liberation Serif" w:cs="DejaVu Sans"/>
      <w:kern w:val="2"/>
      <w:sz w:val="24"/>
      <w:szCs w:val="24"/>
      <w:lang w:eastAsia="zh-CN" w:bidi="hi-IN"/>
    </w:rPr>
  </w:style>
  <w:style w:type="paragraph" w:customStyle="1" w:styleId="11">
    <w:name w:val="Верхний колонтитул1"/>
    <w:basedOn w:val="a"/>
    <w:uiPriority w:val="99"/>
    <w:unhideWhenUsed/>
    <w:rsid w:val="00A34DA8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12">
    <w:name w:val="Нижний колонтитул1"/>
    <w:basedOn w:val="a"/>
    <w:uiPriority w:val="99"/>
    <w:unhideWhenUsed/>
    <w:rsid w:val="00A34DA8"/>
    <w:pPr>
      <w:tabs>
        <w:tab w:val="center" w:pos="4677"/>
        <w:tab w:val="right" w:pos="9355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Главный спец. сектора гос. инф.сист. НПА Мусияка Р.А.</cp:lastModifiedBy>
  <cp:revision>10</cp:revision>
  <dcterms:created xsi:type="dcterms:W3CDTF">2019-04-16T09:33:00Z</dcterms:created>
  <dcterms:modified xsi:type="dcterms:W3CDTF">2019-07-08T12:45:00Z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