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5C" w:rsidRPr="005833C2" w:rsidRDefault="00234B5C" w:rsidP="00234B5C">
      <w:pPr>
        <w:shd w:val="clear" w:color="auto" w:fill="FEFEFE"/>
        <w:ind w:left="567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33C2">
        <w:rPr>
          <w:rFonts w:ascii="Times New Roman" w:eastAsia="Times New Roman" w:hAnsi="Times New Roman"/>
          <w:sz w:val="28"/>
          <w:szCs w:val="28"/>
          <w:lang w:val="ru-RU" w:eastAsia="ru-RU"/>
        </w:rPr>
        <w:t>УТВЕРЖДЕНА</w:t>
      </w:r>
    </w:p>
    <w:p w:rsidR="00234B5C" w:rsidRPr="005833C2" w:rsidRDefault="00234B5C" w:rsidP="00234B5C">
      <w:pPr>
        <w:shd w:val="clear" w:color="auto" w:fill="FEFEFE"/>
        <w:ind w:lef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33C2">
        <w:rPr>
          <w:rFonts w:ascii="Times New Roman" w:eastAsia="Times New Roman" w:hAnsi="Times New Roman"/>
          <w:sz w:val="28"/>
          <w:szCs w:val="28"/>
          <w:lang w:val="ru-RU" w:eastAsia="ru-RU"/>
        </w:rPr>
        <w:t>приказом Министерства здравоохранения</w:t>
      </w:r>
    </w:p>
    <w:p w:rsidR="00234B5C" w:rsidRPr="005833C2" w:rsidRDefault="00234B5C" w:rsidP="00234B5C">
      <w:pPr>
        <w:shd w:val="clear" w:color="auto" w:fill="FEFEFE"/>
        <w:ind w:lef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33C2">
        <w:rPr>
          <w:rFonts w:ascii="Times New Roman" w:eastAsia="Times New Roman" w:hAnsi="Times New Roman"/>
          <w:sz w:val="28"/>
          <w:szCs w:val="28"/>
          <w:lang w:val="ru-RU" w:eastAsia="ru-RU"/>
        </w:rPr>
        <w:t>Донецкой Народной Республики</w:t>
      </w:r>
    </w:p>
    <w:p w:rsidR="002B7E72" w:rsidRDefault="002B7E72" w:rsidP="002B7E72">
      <w:pPr>
        <w:shd w:val="clear" w:color="auto" w:fill="FEFEFE"/>
        <w:ind w:left="4962"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от 24 апреля 2019 года № 764</w:t>
      </w:r>
    </w:p>
    <w:p w:rsidR="00C440A0" w:rsidRDefault="00C440A0" w:rsidP="00234B5C">
      <w:pPr>
        <w:ind w:left="-540" w:right="-366" w:firstLine="520"/>
        <w:jc w:val="center"/>
        <w:rPr>
          <w:rFonts w:ascii="Times New Roman" w:hAnsi="Times New Roman"/>
          <w:sz w:val="22"/>
          <w:szCs w:val="22"/>
          <w:lang w:val="ru-RU"/>
        </w:rPr>
      </w:pPr>
      <w:r w:rsidRPr="00C440A0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(в нов. ред. на основании приказа Министерства </w:t>
      </w:r>
    </w:p>
    <w:p w:rsidR="00065E6E" w:rsidRDefault="00C440A0" w:rsidP="00C440A0">
      <w:pPr>
        <w:ind w:left="-540" w:right="-366" w:firstLine="5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>здравоохранения ДНР от 24.04.2019 № 764)</w:t>
      </w:r>
    </w:p>
    <w:p w:rsidR="00C440A0" w:rsidRDefault="00C440A0" w:rsidP="00C440A0">
      <w:pPr>
        <w:ind w:left="-540" w:right="-366" w:firstLine="52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A46ED6" w:rsidRPr="00E57E24" w:rsidRDefault="00A46ED6" w:rsidP="00234B5C">
      <w:pPr>
        <w:ind w:left="-540" w:right="-366" w:firstLine="5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4B5C" w:rsidRPr="00E57E24" w:rsidRDefault="00234B5C" w:rsidP="00FD30F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7E24">
        <w:rPr>
          <w:rFonts w:ascii="Times New Roman" w:hAnsi="Times New Roman"/>
          <w:b/>
          <w:sz w:val="28"/>
          <w:szCs w:val="28"/>
          <w:lang w:val="ru-RU"/>
        </w:rPr>
        <w:t>Инструкция</w:t>
      </w:r>
    </w:p>
    <w:p w:rsidR="00234B5C" w:rsidRPr="00E57E24" w:rsidRDefault="00234B5C" w:rsidP="00FD30F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7E24">
        <w:rPr>
          <w:rFonts w:ascii="Times New Roman" w:hAnsi="Times New Roman"/>
          <w:b/>
          <w:sz w:val="28"/>
          <w:szCs w:val="28"/>
          <w:lang w:val="ru-RU"/>
        </w:rPr>
        <w:t xml:space="preserve">по заполнению формы первичной учетной документации № 138/у </w:t>
      </w:r>
    </w:p>
    <w:p w:rsidR="00234B5C" w:rsidRPr="00E57E24" w:rsidRDefault="00234B5C" w:rsidP="00FD30F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7E24">
        <w:rPr>
          <w:rFonts w:ascii="Times New Roman" w:hAnsi="Times New Roman"/>
          <w:b/>
          <w:sz w:val="28"/>
          <w:szCs w:val="28"/>
          <w:lang w:val="ru-RU"/>
        </w:rPr>
        <w:t xml:space="preserve">«Справка № ______о временном освобождении от работы (учебы) по уходу </w:t>
      </w:r>
    </w:p>
    <w:p w:rsidR="00234B5C" w:rsidRPr="00E57E24" w:rsidRDefault="00234B5C" w:rsidP="00FD30F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7E24">
        <w:rPr>
          <w:rFonts w:ascii="Times New Roman" w:hAnsi="Times New Roman"/>
          <w:b/>
          <w:sz w:val="28"/>
          <w:szCs w:val="28"/>
          <w:lang w:val="ru-RU"/>
        </w:rPr>
        <w:t>за больным ребенком»</w:t>
      </w:r>
    </w:p>
    <w:p w:rsidR="00234B5C" w:rsidRDefault="00234B5C" w:rsidP="00234B5C">
      <w:pPr>
        <w:ind w:left="-540" w:right="-186" w:firstLine="520"/>
        <w:rPr>
          <w:rFonts w:ascii="Times New Roman" w:hAnsi="Times New Roman"/>
          <w:sz w:val="28"/>
          <w:szCs w:val="28"/>
          <w:lang w:val="ru-RU"/>
        </w:rPr>
      </w:pPr>
    </w:p>
    <w:p w:rsidR="00065E6E" w:rsidRPr="00E57E24" w:rsidRDefault="00065E6E" w:rsidP="00234B5C">
      <w:pPr>
        <w:ind w:left="-540" w:right="-186" w:firstLine="520"/>
        <w:rPr>
          <w:rFonts w:ascii="Times New Roman" w:hAnsi="Times New Roman"/>
          <w:sz w:val="28"/>
          <w:szCs w:val="28"/>
          <w:lang w:val="ru-RU"/>
        </w:rPr>
      </w:pPr>
    </w:p>
    <w:p w:rsidR="00234B5C" w:rsidRPr="00E57E24" w:rsidRDefault="00234B5C" w:rsidP="00FD30F4">
      <w:pPr>
        <w:tabs>
          <w:tab w:val="left" w:pos="106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 xml:space="preserve">1. Инструкция определяет порядок заполнения формы первичной учетной документации № 138/у «Справка № ____ о временном освобождении от работы (учебы) по уходу за больным ребенком» (далее – форма № 138/у). </w:t>
      </w:r>
    </w:p>
    <w:p w:rsidR="00234B5C" w:rsidRPr="00E57E24" w:rsidRDefault="005D7E41" w:rsidP="00FD30F4">
      <w:pPr>
        <w:tabs>
          <w:tab w:val="left" w:pos="106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234B5C" w:rsidRPr="00E57E24">
        <w:rPr>
          <w:rFonts w:ascii="Times New Roman" w:hAnsi="Times New Roman"/>
          <w:sz w:val="28"/>
          <w:szCs w:val="28"/>
          <w:lang w:val="ru-RU"/>
        </w:rPr>
        <w:t>Форма № 138/у заполняется лечащим врачом учреждения здравоохранения.</w:t>
      </w:r>
    </w:p>
    <w:p w:rsidR="00234B5C" w:rsidRPr="00E57E24" w:rsidRDefault="00234B5C" w:rsidP="005D7E41">
      <w:pPr>
        <w:tabs>
          <w:tab w:val="left" w:pos="106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 xml:space="preserve">3. В левом верхнем углу формы № 138/у указываются наименование и местонахождение учреждения здравоохранения, в котором заполнялась форма. </w:t>
      </w:r>
    </w:p>
    <w:p w:rsidR="00234B5C" w:rsidRPr="00E57E24" w:rsidRDefault="00234B5C" w:rsidP="005D7E41">
      <w:pPr>
        <w:tabs>
          <w:tab w:val="left" w:pos="106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 xml:space="preserve">4. Под названием формы указывается дата (число, месяц, год) ее выдачи. </w:t>
      </w:r>
    </w:p>
    <w:p w:rsidR="00234B5C" w:rsidRPr="00E57E24" w:rsidRDefault="00234B5C" w:rsidP="005D7E41">
      <w:pPr>
        <w:tabs>
          <w:tab w:val="left" w:pos="106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5. В пункте 1 формы указывается Ф.И.О. лица, освобожденного от работы (учебы).</w:t>
      </w:r>
    </w:p>
    <w:p w:rsidR="00234B5C" w:rsidRPr="00E57E24" w:rsidRDefault="00234B5C" w:rsidP="005D7E41">
      <w:pPr>
        <w:tabs>
          <w:tab w:val="left" w:pos="106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6. В пункте 2 указываются место работы (учебы) лица, которому выдана справка.</w:t>
      </w:r>
    </w:p>
    <w:p w:rsidR="00234B5C" w:rsidRPr="00E57E24" w:rsidRDefault="00234B5C" w:rsidP="005D7E41">
      <w:pPr>
        <w:tabs>
          <w:tab w:val="left" w:pos="106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 xml:space="preserve">7. В пункте 3 указывается домашний адрес (полностью). </w:t>
      </w:r>
    </w:p>
    <w:p w:rsidR="00234B5C" w:rsidRPr="00E57E24" w:rsidRDefault="00234B5C" w:rsidP="005D7E41">
      <w:pPr>
        <w:tabs>
          <w:tab w:val="left" w:pos="106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8. В пункте 4 указываются фамилия, имя, отчество ребенка, возраст (полных лет и месяцев).</w:t>
      </w:r>
    </w:p>
    <w:p w:rsidR="00234B5C" w:rsidRPr="00E57E24" w:rsidRDefault="00234B5C" w:rsidP="005D7E41">
      <w:pPr>
        <w:tabs>
          <w:tab w:val="left" w:pos="106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 xml:space="preserve">9. В пункте 5 указывается диагноз ребенка. </w:t>
      </w:r>
    </w:p>
    <w:p w:rsidR="00234B5C" w:rsidRPr="00E57E24" w:rsidRDefault="00234B5C" w:rsidP="005D7E41">
      <w:pPr>
        <w:tabs>
          <w:tab w:val="left" w:pos="106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 xml:space="preserve">10. В пункте 6 указывается название дошкольной образовательной, общеобразовательной организации, которую посещает ребенок. </w:t>
      </w:r>
    </w:p>
    <w:p w:rsidR="00234B5C" w:rsidRPr="00E57E24" w:rsidRDefault="00234B5C" w:rsidP="005D7E41">
      <w:pPr>
        <w:tabs>
          <w:tab w:val="left" w:pos="106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11. В пункте 7 указывается период освобождения от работы (учебы) лица, осуществляющего уход за ребенком.</w:t>
      </w:r>
    </w:p>
    <w:p w:rsidR="00234B5C" w:rsidRPr="00E57E24" w:rsidRDefault="00234B5C" w:rsidP="005D7E41">
      <w:pPr>
        <w:tabs>
          <w:tab w:val="left" w:pos="106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 xml:space="preserve">12. В пункте 8 указывается дата (полностью), с которой лицо, ухаживающее за ребенком, должно приступить к работе (учебе). </w:t>
      </w:r>
    </w:p>
    <w:p w:rsidR="00234B5C" w:rsidRPr="00E57E24" w:rsidRDefault="00234B5C" w:rsidP="005D7E41">
      <w:pPr>
        <w:tabs>
          <w:tab w:val="left" w:pos="106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 xml:space="preserve">13. Форма № 138/у удостоверяется подписью врача, который заполнил справку и заведующего отделением (амбулаторией), заверяется печатью учреждения здравоохранения. </w:t>
      </w:r>
    </w:p>
    <w:p w:rsidR="00234B5C" w:rsidRPr="00E57E24" w:rsidRDefault="00234B5C" w:rsidP="005D7E41">
      <w:pPr>
        <w:tabs>
          <w:tab w:val="left" w:pos="106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14. После заполнения формы № 138/у аналогичные данные указываются в контрольном талоне, который остается в учреждении здравоохранения.</w:t>
      </w:r>
    </w:p>
    <w:p w:rsidR="00234B5C" w:rsidRPr="00E57E24" w:rsidRDefault="00234B5C" w:rsidP="005D7E41">
      <w:pPr>
        <w:tabs>
          <w:tab w:val="left" w:pos="106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15. Информация о выдаче формы № 138/у записывается в форму № 112/у «История развития ребенка» или в форму № 003/у «Медицинская карта № ____ стационарного больного».</w:t>
      </w:r>
    </w:p>
    <w:p w:rsidR="00234B5C" w:rsidRDefault="00234B5C" w:rsidP="005D7E41">
      <w:pPr>
        <w:ind w:firstLine="720"/>
        <w:jc w:val="both"/>
        <w:rPr>
          <w:sz w:val="28"/>
          <w:szCs w:val="28"/>
          <w:lang w:val="ru-RU"/>
        </w:rPr>
      </w:pPr>
      <w:r w:rsidRPr="00E57E24">
        <w:rPr>
          <w:sz w:val="28"/>
          <w:szCs w:val="28"/>
          <w:lang w:val="ru-RU"/>
        </w:rPr>
        <w:lastRenderedPageBreak/>
        <w:t>16. Контрольные талоны к форме № 138/у хранятся в учреждении здравоохранения в течение 1 года.</w:t>
      </w:r>
    </w:p>
    <w:p w:rsidR="00065E6E" w:rsidRDefault="00065E6E" w:rsidP="005D7E41">
      <w:pPr>
        <w:ind w:firstLine="720"/>
        <w:jc w:val="both"/>
        <w:rPr>
          <w:sz w:val="28"/>
          <w:szCs w:val="28"/>
          <w:lang w:val="ru-RU"/>
        </w:rPr>
      </w:pPr>
    </w:p>
    <w:p w:rsidR="00065E6E" w:rsidRDefault="00065E6E" w:rsidP="005D7E41">
      <w:pPr>
        <w:ind w:firstLine="720"/>
        <w:jc w:val="both"/>
        <w:rPr>
          <w:sz w:val="28"/>
          <w:szCs w:val="28"/>
          <w:lang w:val="ru-RU"/>
        </w:rPr>
      </w:pPr>
    </w:p>
    <w:p w:rsidR="00065E6E" w:rsidRDefault="00065E6E" w:rsidP="005D7E41">
      <w:pPr>
        <w:ind w:firstLine="720"/>
        <w:jc w:val="both"/>
        <w:rPr>
          <w:sz w:val="28"/>
          <w:szCs w:val="28"/>
          <w:lang w:val="ru-RU"/>
        </w:rPr>
      </w:pPr>
    </w:p>
    <w:p w:rsidR="00065E6E" w:rsidRPr="00E57E24" w:rsidRDefault="00065E6E" w:rsidP="005D7E41">
      <w:pPr>
        <w:ind w:firstLine="720"/>
        <w:jc w:val="both"/>
        <w:rPr>
          <w:sz w:val="28"/>
          <w:szCs w:val="28"/>
          <w:lang w:val="ru-RU"/>
        </w:rPr>
      </w:pPr>
    </w:p>
    <w:p w:rsidR="00065E6E" w:rsidRDefault="00065E6E" w:rsidP="00065E6E">
      <w:pPr>
        <w:widowControl/>
        <w:suppressAutoHyphens w:val="0"/>
        <w:autoSpaceDE/>
        <w:autoSpaceDN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Вр.и.о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директор</w:t>
      </w:r>
      <w:r w:rsidR="0008271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Департамента</w:t>
      </w:r>
    </w:p>
    <w:p w:rsidR="00065E6E" w:rsidRDefault="00065E6E" w:rsidP="00065E6E">
      <w:pPr>
        <w:widowControl/>
        <w:suppressAutoHyphens w:val="0"/>
        <w:autoSpaceDE/>
        <w:autoSpaceDN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организации оказания </w:t>
      </w:r>
    </w:p>
    <w:p w:rsidR="00065E6E" w:rsidRDefault="00065E6E" w:rsidP="00065E6E">
      <w:pPr>
        <w:widowControl/>
        <w:tabs>
          <w:tab w:val="left" w:pos="6555"/>
        </w:tabs>
        <w:suppressAutoHyphens w:val="0"/>
        <w:autoSpaceDE/>
        <w:autoSpaceDN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медицинской помощи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  <w:t xml:space="preserve">           Е.А. Окунева</w:t>
      </w:r>
    </w:p>
    <w:p w:rsidR="005C1CF4" w:rsidRPr="00234B5C" w:rsidRDefault="005C1CF4" w:rsidP="005D7E41">
      <w:pPr>
        <w:rPr>
          <w:lang w:val="ru-RU"/>
        </w:rPr>
      </w:pPr>
    </w:p>
    <w:sectPr w:rsidR="005C1CF4" w:rsidRPr="00234B5C" w:rsidSect="00916FE7">
      <w:headerReference w:type="default" r:id="rId6"/>
      <w:pgSz w:w="11907" w:h="16840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77" w:rsidRDefault="00907177" w:rsidP="00916FE7">
      <w:r>
        <w:separator/>
      </w:r>
    </w:p>
  </w:endnote>
  <w:endnote w:type="continuationSeparator" w:id="0">
    <w:p w:rsidR="00907177" w:rsidRDefault="00907177" w:rsidP="0091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77" w:rsidRDefault="00907177" w:rsidP="00916FE7">
      <w:r>
        <w:separator/>
      </w:r>
    </w:p>
  </w:footnote>
  <w:footnote w:type="continuationSeparator" w:id="0">
    <w:p w:rsidR="00907177" w:rsidRDefault="00907177" w:rsidP="0091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919678"/>
      <w:docPartObj>
        <w:docPartGallery w:val="Page Numbers (Top of Page)"/>
        <w:docPartUnique/>
      </w:docPartObj>
    </w:sdtPr>
    <w:sdtEndPr/>
    <w:sdtContent>
      <w:p w:rsidR="00916FE7" w:rsidRDefault="00916F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0A0" w:rsidRPr="00C440A0">
          <w:rPr>
            <w:noProof/>
            <w:lang w:val="ru-RU"/>
          </w:rPr>
          <w:t>2</w:t>
        </w:r>
        <w:r>
          <w:fldChar w:fldCharType="end"/>
        </w:r>
      </w:p>
    </w:sdtContent>
  </w:sdt>
  <w:p w:rsidR="00916FE7" w:rsidRDefault="00916F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80"/>
    <w:rsid w:val="00054CC5"/>
    <w:rsid w:val="00065E6E"/>
    <w:rsid w:val="00082710"/>
    <w:rsid w:val="00132908"/>
    <w:rsid w:val="00234B5C"/>
    <w:rsid w:val="002B7E72"/>
    <w:rsid w:val="003478B4"/>
    <w:rsid w:val="00497D9E"/>
    <w:rsid w:val="005833C2"/>
    <w:rsid w:val="005B0665"/>
    <w:rsid w:val="005B58EF"/>
    <w:rsid w:val="005C1CF4"/>
    <w:rsid w:val="005D718A"/>
    <w:rsid w:val="005D7E41"/>
    <w:rsid w:val="006A7542"/>
    <w:rsid w:val="006D1D70"/>
    <w:rsid w:val="00773BC5"/>
    <w:rsid w:val="007B2780"/>
    <w:rsid w:val="008D5F4C"/>
    <w:rsid w:val="00907177"/>
    <w:rsid w:val="00916FE7"/>
    <w:rsid w:val="0096373B"/>
    <w:rsid w:val="009766E7"/>
    <w:rsid w:val="00A2785E"/>
    <w:rsid w:val="00A46ED6"/>
    <w:rsid w:val="00AB3341"/>
    <w:rsid w:val="00AE5F8E"/>
    <w:rsid w:val="00BF33F4"/>
    <w:rsid w:val="00C440A0"/>
    <w:rsid w:val="00C84BEE"/>
    <w:rsid w:val="00D42F3D"/>
    <w:rsid w:val="00D57201"/>
    <w:rsid w:val="00DA0677"/>
    <w:rsid w:val="00DA1739"/>
    <w:rsid w:val="00DA60E8"/>
    <w:rsid w:val="00E1670B"/>
    <w:rsid w:val="00E72BAD"/>
    <w:rsid w:val="00EC4E21"/>
    <w:rsid w:val="00F17574"/>
    <w:rsid w:val="00F83B7A"/>
    <w:rsid w:val="00FC096F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2D7B0-05FE-4C50-9FF2-44DC584C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5C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F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FE7"/>
    <w:rPr>
      <w:rFonts w:ascii="Times New Roman CYR" w:eastAsia="Times New Roman CYR" w:hAnsi="Times New Roman CYR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916F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6FE7"/>
    <w:rPr>
      <w:rFonts w:ascii="Times New Roman CYR" w:eastAsia="Times New Roman CYR" w:hAnsi="Times New Roman CYR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спец. сектора гос. инф.сист. НПА Мусияка Р.А.</cp:lastModifiedBy>
  <cp:revision>14</cp:revision>
  <cp:lastPrinted>2019-04-25T11:40:00Z</cp:lastPrinted>
  <dcterms:created xsi:type="dcterms:W3CDTF">2019-04-09T12:56:00Z</dcterms:created>
  <dcterms:modified xsi:type="dcterms:W3CDTF">2019-07-15T14:04:00Z</dcterms:modified>
</cp:coreProperties>
</file>