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>5</w:t>
      </w:r>
    </w:p>
    <w:p w:rsidR="009F07C3" w:rsidRPr="009F07C3" w:rsidRDefault="009F07C3" w:rsidP="00427641">
      <w:pPr>
        <w:pStyle w:val="a3"/>
        <w:ind w:left="5529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C71273" w:rsidRDefault="009F07C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C71273">
        <w:rPr>
          <w:rFonts w:ascii="Times New Roman" w:eastAsia="Times New Roman" w:hAnsi="Times New Roman" w:cs="Times New Roman"/>
          <w:sz w:val="28"/>
          <w:szCs w:val="24"/>
        </w:rPr>
        <w:t xml:space="preserve"> Донецкой </w:t>
      </w:r>
    </w:p>
    <w:p w:rsidR="00C71273" w:rsidRPr="009F07C3" w:rsidRDefault="00C71273" w:rsidP="00C7127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(п</w:t>
      </w:r>
      <w:r w:rsidR="000743C2">
        <w:rPr>
          <w:rFonts w:ascii="Times New Roman" w:eastAsia="Times New Roman" w:hAnsi="Times New Roman" w:cs="Times New Roman"/>
          <w:sz w:val="28"/>
          <w:szCs w:val="24"/>
        </w:rPr>
        <w:t xml:space="preserve">ункт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4</w:t>
      </w:r>
      <w:r w:rsidR="0093009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27641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AC6862" w:rsidRDefault="009F07C3" w:rsidP="006343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об аннулировании </w:t>
      </w: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отмен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ы </w:t>
      </w:r>
    </w:p>
    <w:p w:rsidR="009F07C3" w:rsidRPr="009F07C3" w:rsidRDefault="009F07C3" w:rsidP="0063432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государственной регистрации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нормативного правового акта</w:t>
      </w:r>
    </w:p>
    <w:p w:rsidR="0018405C" w:rsidRDefault="0018405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F07C3" w:rsidRPr="009F07C3" w:rsidRDefault="00727E3C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27E3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6" o:spid="_x0000_s1026" style="position:absolute;left:0;text-align:left;margin-left:0;margin-top:12.5pt;width:170.1pt;height:113.4pt;z-index:2516582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" fillcolor="window" strokecolor="#c00000" strokeweight="2pt">
            <v:path arrowok="t"/>
            <v:textbox>
              <w:txbxContent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eastAsia="Calibri" w:hAnsi="Times New Roman" w:cs="Times New Roman"/>
                      <w:noProof/>
                      <w:color w:val="C00000"/>
                      <w:sz w:val="20"/>
                      <w:szCs w:val="20"/>
                    </w:rPr>
                    <w:drawing>
                      <wp:inline distT="0" distB="0" distL="0" distR="0">
                        <wp:extent cx="400050" cy="359229"/>
                        <wp:effectExtent l="0" t="0" r="0" b="3175"/>
                        <wp:docPr id="6" name="Рисунок 6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187" cy="36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 xml:space="preserve">МИНИСТЕРСТВО ЮСТИЦИИ 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2"/>
                      <w:szCs w:val="16"/>
                    </w:rPr>
                    <w:t>ДОНЕЦКОЙ НАРОДНОЙ РЕСПУБЛИКИ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4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0"/>
                      <w:szCs w:val="16"/>
                    </w:rPr>
                  </w:pP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ОТМЕНА ГОСУДАРСТВЕНН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ОЙ</w:t>
                  </w: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 xml:space="preserve"> РЕГИСТРАЦИ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И АННУЛИРОВАНА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Приказ № __________________</w:t>
                  </w:r>
                </w:p>
                <w:p w:rsidR="009F07C3" w:rsidRPr="009F07C3" w:rsidRDefault="009F07C3" w:rsidP="009F07C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</w:pPr>
                  <w:r w:rsidRPr="009F07C3">
                    <w:rPr>
                      <w:rFonts w:ascii="Times New Roman" w:hAnsi="Times New Roman" w:cs="Times New Roman"/>
                      <w:b/>
                      <w:color w:val="C00000"/>
                      <w:sz w:val="16"/>
                      <w:szCs w:val="16"/>
                    </w:rPr>
                    <w:t>от «____» _____________________20____ г.</w:t>
                  </w:r>
                </w:p>
              </w:txbxContent>
            </v:textbox>
            <w10:wrap anchorx="margin"/>
          </v:rect>
        </w:pic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1B4B94" w:rsidRPr="001B4B94" w:rsidRDefault="001B4B9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B94">
        <w:rPr>
          <w:rFonts w:ascii="Times New Roman" w:hAnsi="Times New Roman" w:cs="Times New Roman"/>
          <w:sz w:val="28"/>
          <w:szCs w:val="28"/>
        </w:rPr>
        <w:t>Штамп наносится штемпельной краской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.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Ниже содержится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ОТМЕНА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930090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АННУЛИРОВАНА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EC42D4" w:rsidRPr="009F07C3" w:rsidRDefault="00EC42D4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территориальных о</w:t>
      </w:r>
      <w:r w:rsidR="00B46E88">
        <w:rPr>
          <w:rFonts w:ascii="Times New Roman" w:eastAsia="Times New Roman" w:hAnsi="Times New Roman" w:cs="Times New Roman"/>
          <w:sz w:val="28"/>
          <w:szCs w:val="24"/>
        </w:rPr>
        <w:t>рган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ов </w:t>
      </w:r>
      <w:r w:rsidR="00DD3C4A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</w:t>
      </w:r>
      <w:r w:rsidR="00B46E8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ргана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C4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Министерства 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6343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634326">
        <w:rPr>
          <w:rFonts w:ascii="Times New Roman" w:eastAsia="Times New Roman" w:hAnsi="Times New Roman" w:cs="Times New Roman"/>
          <w:sz w:val="28"/>
          <w:szCs w:val="24"/>
        </w:rPr>
        <w:t xml:space="preserve">» с обозначением строк для </w:t>
      </w:r>
      <w:r w:rsidR="00634326" w:rsidRPr="00B8006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проставления номера и даты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приказа органа юстиции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аннулировании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</w:t>
      </w:r>
      <w:r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36A48" w:rsidRPr="009F07C3" w:rsidRDefault="003E134D"/>
    <w:sectPr w:rsidR="00936A48" w:rsidRPr="009F07C3" w:rsidSect="009F07C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201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F46"/>
    <w:rsid w:val="000003DD"/>
    <w:rsid w:val="000135C5"/>
    <w:rsid w:val="00053AA9"/>
    <w:rsid w:val="000743C2"/>
    <w:rsid w:val="00086009"/>
    <w:rsid w:val="0018405C"/>
    <w:rsid w:val="001B4B94"/>
    <w:rsid w:val="001D2770"/>
    <w:rsid w:val="003D3E1D"/>
    <w:rsid w:val="003E134D"/>
    <w:rsid w:val="00427641"/>
    <w:rsid w:val="0047212A"/>
    <w:rsid w:val="004D2049"/>
    <w:rsid w:val="004F4DEF"/>
    <w:rsid w:val="005E081F"/>
    <w:rsid w:val="00614AE9"/>
    <w:rsid w:val="00620C59"/>
    <w:rsid w:val="00634326"/>
    <w:rsid w:val="00652689"/>
    <w:rsid w:val="00724F46"/>
    <w:rsid w:val="00727E3C"/>
    <w:rsid w:val="007516F6"/>
    <w:rsid w:val="007811EC"/>
    <w:rsid w:val="00840750"/>
    <w:rsid w:val="008B02AB"/>
    <w:rsid w:val="00930090"/>
    <w:rsid w:val="009C13C0"/>
    <w:rsid w:val="009F07C3"/>
    <w:rsid w:val="00A65DE3"/>
    <w:rsid w:val="00AB0EFC"/>
    <w:rsid w:val="00AC372E"/>
    <w:rsid w:val="00AC6862"/>
    <w:rsid w:val="00AC77C4"/>
    <w:rsid w:val="00B439A8"/>
    <w:rsid w:val="00B46E88"/>
    <w:rsid w:val="00C2155B"/>
    <w:rsid w:val="00C23888"/>
    <w:rsid w:val="00C5524C"/>
    <w:rsid w:val="00C71273"/>
    <w:rsid w:val="00DD3C4A"/>
    <w:rsid w:val="00E261A6"/>
    <w:rsid w:val="00E56B45"/>
    <w:rsid w:val="00E6303F"/>
    <w:rsid w:val="00EB4FAD"/>
    <w:rsid w:val="00EB7953"/>
    <w:rsid w:val="00EC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3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1D0B-33A5-4FD9-8B17-C9ADEDC8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dcterms:created xsi:type="dcterms:W3CDTF">2018-12-18T12:30:00Z</dcterms:created>
  <dcterms:modified xsi:type="dcterms:W3CDTF">2018-12-18T12:30:00Z</dcterms:modified>
</cp:coreProperties>
</file>