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  <w:gridCol w:w="3966"/>
      </w:tblGrid>
      <w:tr w:rsidR="001F68E8" w:rsidTr="00A32B9B">
        <w:tc>
          <w:tcPr>
            <w:tcW w:w="5390" w:type="dxa"/>
          </w:tcPr>
          <w:p w:rsidR="001F68E8" w:rsidRDefault="001F68E8" w:rsidP="005A1947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</w:tcPr>
          <w:p w:rsidR="001F68E8" w:rsidRDefault="001F68E8" w:rsidP="005A194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2A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 w:rsidR="00B40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F68E8" w:rsidRPr="00F22A70" w:rsidRDefault="001F68E8" w:rsidP="005A194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2A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 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>Порядку оказания медицинской помощи населению по профилю «</w:t>
            </w:r>
            <w:r w:rsidRPr="00830A03">
              <w:rPr>
                <w:rFonts w:ascii="Times New Roman" w:hAnsi="Times New Roman" w:cs="Times New Roman"/>
                <w:sz w:val="28"/>
                <w:szCs w:val="28"/>
              </w:rPr>
              <w:t>Аллергология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>(п</w:t>
            </w:r>
            <w:r w:rsidR="004D2725">
              <w:rPr>
                <w:rFonts w:ascii="Times New Roman" w:hAnsi="Times New Roman"/>
                <w:sz w:val="28"/>
                <w:szCs w:val="28"/>
                <w:lang w:eastAsia="ru-RU"/>
              </w:rPr>
              <w:t>ункт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40DD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  <w:p w:rsidR="001F68E8" w:rsidRDefault="001F68E8" w:rsidP="005A194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F68E8" w:rsidRDefault="001F68E8" w:rsidP="001F68E8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68E8" w:rsidRPr="001F68E8" w:rsidRDefault="00190799" w:rsidP="001F68E8">
      <w:pPr>
        <w:pStyle w:val="a4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ПРИМЕРНЫЙ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2725" w:rsidRPr="001F68E8">
        <w:rPr>
          <w:rFonts w:ascii="Times New Roman" w:hAnsi="Times New Roman" w:cs="Times New Roman"/>
          <w:b/>
          <w:bCs/>
          <w:sz w:val="28"/>
          <w:szCs w:val="28"/>
        </w:rPr>
        <w:t xml:space="preserve">ТАБЕЛЬ </w:t>
      </w:r>
    </w:p>
    <w:p w:rsidR="001F68E8" w:rsidRPr="001F68E8" w:rsidRDefault="004D2725" w:rsidP="001F68E8">
      <w:pPr>
        <w:pStyle w:val="a4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8E8">
        <w:rPr>
          <w:rFonts w:ascii="Times New Roman" w:hAnsi="Times New Roman" w:cs="Times New Roman"/>
          <w:b/>
          <w:bCs/>
          <w:sz w:val="28"/>
          <w:szCs w:val="28"/>
        </w:rPr>
        <w:t>МАТЕРИАЛЬНО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F68E8">
        <w:rPr>
          <w:rFonts w:ascii="Times New Roman" w:hAnsi="Times New Roman" w:cs="Times New Roman"/>
          <w:b/>
          <w:bCs/>
          <w:sz w:val="28"/>
          <w:szCs w:val="28"/>
        </w:rPr>
        <w:t>ТЕХНИЧЕСКОГО ОСНАЩЕНИЯ ОТДЕЛЕНИЯ АЛЛЕРГОЛОГИИ</w:t>
      </w:r>
    </w:p>
    <w:p w:rsidR="001F68E8" w:rsidRPr="00830A03" w:rsidRDefault="001F68E8" w:rsidP="001F68E8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68E8" w:rsidRPr="00830A03" w:rsidRDefault="001F68E8" w:rsidP="001F68E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5092" w:type="pct"/>
        <w:tblLook w:val="04A0" w:firstRow="1" w:lastRow="0" w:firstColumn="1" w:lastColumn="0" w:noHBand="0" w:noVBand="1"/>
      </w:tblPr>
      <w:tblGrid>
        <w:gridCol w:w="959"/>
        <w:gridCol w:w="6096"/>
        <w:gridCol w:w="2692"/>
      </w:tblGrid>
      <w:tr w:rsidR="001F68E8" w:rsidRPr="00830A03" w:rsidTr="00A32B9B">
        <w:trPr>
          <w:trHeight w:val="288"/>
        </w:trPr>
        <w:tc>
          <w:tcPr>
            <w:tcW w:w="492" w:type="pct"/>
          </w:tcPr>
          <w:p w:rsidR="001F68E8" w:rsidRPr="00C4129A" w:rsidRDefault="001F68E8" w:rsidP="001F68E8">
            <w:pPr>
              <w:pStyle w:val="Default"/>
              <w:jc w:val="center"/>
              <w:rPr>
                <w:sz w:val="28"/>
                <w:szCs w:val="28"/>
              </w:rPr>
            </w:pPr>
            <w:r w:rsidRPr="00C4129A">
              <w:rPr>
                <w:sz w:val="28"/>
                <w:szCs w:val="28"/>
              </w:rPr>
              <w:t xml:space="preserve">№ </w:t>
            </w:r>
            <w:proofErr w:type="gramStart"/>
            <w:r w:rsidRPr="00C4129A">
              <w:rPr>
                <w:sz w:val="28"/>
                <w:szCs w:val="28"/>
              </w:rPr>
              <w:t>п</w:t>
            </w:r>
            <w:proofErr w:type="gramEnd"/>
            <w:r w:rsidRPr="00C4129A">
              <w:rPr>
                <w:sz w:val="28"/>
                <w:szCs w:val="28"/>
              </w:rPr>
              <w:t>/п</w:t>
            </w:r>
          </w:p>
        </w:tc>
        <w:tc>
          <w:tcPr>
            <w:tcW w:w="3127" w:type="pct"/>
          </w:tcPr>
          <w:p w:rsidR="001F68E8" w:rsidRPr="00C4129A" w:rsidRDefault="001F68E8" w:rsidP="001F68E8">
            <w:pPr>
              <w:pStyle w:val="Default"/>
              <w:jc w:val="center"/>
              <w:rPr>
                <w:sz w:val="28"/>
                <w:szCs w:val="28"/>
              </w:rPr>
            </w:pPr>
            <w:r w:rsidRPr="00C4129A">
              <w:rPr>
                <w:sz w:val="28"/>
                <w:szCs w:val="28"/>
              </w:rPr>
              <w:t>Наименование оснащения (оборудования)</w:t>
            </w:r>
          </w:p>
        </w:tc>
        <w:tc>
          <w:tcPr>
            <w:tcW w:w="1381" w:type="pct"/>
          </w:tcPr>
          <w:p w:rsidR="001F68E8" w:rsidRPr="00C4129A" w:rsidRDefault="001F68E8" w:rsidP="001F68E8">
            <w:pPr>
              <w:pStyle w:val="Default"/>
              <w:jc w:val="center"/>
              <w:rPr>
                <w:sz w:val="28"/>
                <w:szCs w:val="28"/>
              </w:rPr>
            </w:pPr>
            <w:r w:rsidRPr="00C4129A">
              <w:rPr>
                <w:sz w:val="28"/>
                <w:szCs w:val="28"/>
              </w:rPr>
              <w:t>Требуемое количество, шт.</w:t>
            </w:r>
          </w:p>
        </w:tc>
      </w:tr>
      <w:tr w:rsidR="001F68E8" w:rsidRPr="00830A03" w:rsidTr="00A32B9B">
        <w:trPr>
          <w:trHeight w:val="288"/>
        </w:trPr>
        <w:tc>
          <w:tcPr>
            <w:tcW w:w="492" w:type="pct"/>
          </w:tcPr>
          <w:p w:rsidR="001F68E8" w:rsidRPr="00C4129A" w:rsidRDefault="001F68E8" w:rsidP="001F68E8">
            <w:pPr>
              <w:pStyle w:val="Default"/>
              <w:jc w:val="center"/>
              <w:rPr>
                <w:sz w:val="28"/>
                <w:szCs w:val="28"/>
              </w:rPr>
            </w:pPr>
            <w:r w:rsidRPr="00C4129A">
              <w:rPr>
                <w:sz w:val="28"/>
                <w:szCs w:val="28"/>
              </w:rPr>
              <w:t>1</w:t>
            </w:r>
          </w:p>
        </w:tc>
        <w:tc>
          <w:tcPr>
            <w:tcW w:w="3127" w:type="pct"/>
          </w:tcPr>
          <w:p w:rsidR="001F68E8" w:rsidRPr="00C4129A" w:rsidRDefault="001F68E8" w:rsidP="001F68E8">
            <w:pPr>
              <w:pStyle w:val="Default"/>
              <w:jc w:val="center"/>
              <w:rPr>
                <w:sz w:val="28"/>
                <w:szCs w:val="28"/>
              </w:rPr>
            </w:pPr>
            <w:r w:rsidRPr="00C4129A">
              <w:rPr>
                <w:sz w:val="28"/>
                <w:szCs w:val="28"/>
              </w:rPr>
              <w:t>2</w:t>
            </w:r>
          </w:p>
        </w:tc>
        <w:tc>
          <w:tcPr>
            <w:tcW w:w="1381" w:type="pct"/>
          </w:tcPr>
          <w:p w:rsidR="001F68E8" w:rsidRPr="00C4129A" w:rsidRDefault="001F68E8" w:rsidP="001F68E8">
            <w:pPr>
              <w:pStyle w:val="Default"/>
              <w:jc w:val="center"/>
              <w:rPr>
                <w:sz w:val="28"/>
                <w:szCs w:val="28"/>
              </w:rPr>
            </w:pPr>
            <w:r w:rsidRPr="00C4129A">
              <w:rPr>
                <w:sz w:val="28"/>
                <w:szCs w:val="28"/>
              </w:rPr>
              <w:t>3</w:t>
            </w:r>
          </w:p>
        </w:tc>
      </w:tr>
      <w:tr w:rsidR="001F68E8" w:rsidRPr="00830A03" w:rsidTr="00A32B9B">
        <w:trPr>
          <w:trHeight w:val="449"/>
        </w:trPr>
        <w:tc>
          <w:tcPr>
            <w:tcW w:w="492" w:type="pct"/>
          </w:tcPr>
          <w:p w:rsidR="001F68E8" w:rsidRPr="00830A03" w:rsidRDefault="001F68E8" w:rsidP="00C4129A">
            <w:pPr>
              <w:pStyle w:val="Default"/>
              <w:jc w:val="center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>1.</w:t>
            </w:r>
          </w:p>
        </w:tc>
        <w:tc>
          <w:tcPr>
            <w:tcW w:w="3127" w:type="pct"/>
          </w:tcPr>
          <w:p w:rsidR="001F68E8" w:rsidRPr="00830A03" w:rsidRDefault="001F68E8" w:rsidP="005A1947">
            <w:pPr>
              <w:pStyle w:val="Default"/>
              <w:jc w:val="both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 xml:space="preserve">Стол для приготовления разведений аллергенов и проведения </w:t>
            </w:r>
            <w:proofErr w:type="gramStart"/>
            <w:r w:rsidRPr="00830A03">
              <w:rPr>
                <w:sz w:val="28"/>
                <w:szCs w:val="28"/>
              </w:rPr>
              <w:t>аллерген-специфической</w:t>
            </w:r>
            <w:proofErr w:type="gramEnd"/>
            <w:r w:rsidRPr="00830A03">
              <w:rPr>
                <w:sz w:val="28"/>
                <w:szCs w:val="28"/>
              </w:rPr>
              <w:t xml:space="preserve"> иммунотерапии, оснащенный вытяжным оборудованием </w:t>
            </w:r>
          </w:p>
        </w:tc>
        <w:tc>
          <w:tcPr>
            <w:tcW w:w="1381" w:type="pct"/>
          </w:tcPr>
          <w:p w:rsidR="001F68E8" w:rsidRPr="00830A03" w:rsidRDefault="001F68E8" w:rsidP="00C4129A">
            <w:pPr>
              <w:pStyle w:val="Default"/>
              <w:jc w:val="center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>1 на 1 врача</w:t>
            </w:r>
          </w:p>
        </w:tc>
      </w:tr>
      <w:tr w:rsidR="001F68E8" w:rsidRPr="00830A03" w:rsidTr="00A32B9B">
        <w:trPr>
          <w:trHeight w:val="127"/>
        </w:trPr>
        <w:tc>
          <w:tcPr>
            <w:tcW w:w="492" w:type="pct"/>
          </w:tcPr>
          <w:p w:rsidR="001F68E8" w:rsidRPr="00830A03" w:rsidRDefault="001F68E8" w:rsidP="00C4129A">
            <w:pPr>
              <w:pStyle w:val="Default"/>
              <w:jc w:val="center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>2.</w:t>
            </w:r>
          </w:p>
        </w:tc>
        <w:tc>
          <w:tcPr>
            <w:tcW w:w="3127" w:type="pct"/>
          </w:tcPr>
          <w:p w:rsidR="001F68E8" w:rsidRPr="00830A03" w:rsidRDefault="001F68E8" w:rsidP="005A1947">
            <w:pPr>
              <w:pStyle w:val="Default"/>
              <w:jc w:val="both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 xml:space="preserve">Стол для проведения кожных диагностических тестов </w:t>
            </w:r>
          </w:p>
        </w:tc>
        <w:tc>
          <w:tcPr>
            <w:tcW w:w="1381" w:type="pct"/>
          </w:tcPr>
          <w:p w:rsidR="001F68E8" w:rsidRPr="00830A03" w:rsidRDefault="001F68E8" w:rsidP="00C4129A">
            <w:pPr>
              <w:pStyle w:val="Default"/>
              <w:jc w:val="center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>1 на 1 врача</w:t>
            </w:r>
          </w:p>
        </w:tc>
      </w:tr>
      <w:tr w:rsidR="001F68E8" w:rsidRPr="00830A03" w:rsidTr="00A32B9B">
        <w:trPr>
          <w:trHeight w:val="288"/>
        </w:trPr>
        <w:tc>
          <w:tcPr>
            <w:tcW w:w="492" w:type="pct"/>
          </w:tcPr>
          <w:p w:rsidR="001F68E8" w:rsidRPr="00830A03" w:rsidRDefault="001F68E8" w:rsidP="00C4129A">
            <w:pPr>
              <w:pStyle w:val="Default"/>
              <w:jc w:val="center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>3.</w:t>
            </w:r>
          </w:p>
        </w:tc>
        <w:tc>
          <w:tcPr>
            <w:tcW w:w="3127" w:type="pct"/>
          </w:tcPr>
          <w:p w:rsidR="001F68E8" w:rsidRPr="00830A03" w:rsidRDefault="001F68E8" w:rsidP="005A1947">
            <w:pPr>
              <w:pStyle w:val="Default"/>
              <w:jc w:val="both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 xml:space="preserve">Аппарат для искусственной вентиляции легких (портативный) </w:t>
            </w:r>
          </w:p>
        </w:tc>
        <w:tc>
          <w:tcPr>
            <w:tcW w:w="1381" w:type="pct"/>
          </w:tcPr>
          <w:p w:rsidR="001F68E8" w:rsidRPr="00830A03" w:rsidRDefault="001F68E8" w:rsidP="00C4129A">
            <w:pPr>
              <w:pStyle w:val="Default"/>
              <w:jc w:val="center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>1 на 1 врача</w:t>
            </w:r>
          </w:p>
        </w:tc>
      </w:tr>
      <w:tr w:rsidR="001F68E8" w:rsidRPr="00830A03" w:rsidTr="00A32B9B">
        <w:trPr>
          <w:trHeight w:val="127"/>
        </w:trPr>
        <w:tc>
          <w:tcPr>
            <w:tcW w:w="492" w:type="pct"/>
          </w:tcPr>
          <w:p w:rsidR="001F68E8" w:rsidRPr="00830A03" w:rsidRDefault="001F68E8" w:rsidP="00C4129A">
            <w:pPr>
              <w:pStyle w:val="Default"/>
              <w:jc w:val="center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>4.</w:t>
            </w:r>
          </w:p>
        </w:tc>
        <w:tc>
          <w:tcPr>
            <w:tcW w:w="3127" w:type="pct"/>
          </w:tcPr>
          <w:p w:rsidR="001F68E8" w:rsidRPr="00830A03" w:rsidRDefault="001F68E8" w:rsidP="005A1947">
            <w:pPr>
              <w:pStyle w:val="Default"/>
              <w:jc w:val="both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>Спирограф</w:t>
            </w:r>
          </w:p>
        </w:tc>
        <w:tc>
          <w:tcPr>
            <w:tcW w:w="1381" w:type="pct"/>
          </w:tcPr>
          <w:p w:rsidR="001F68E8" w:rsidRPr="00830A03" w:rsidRDefault="001F68E8" w:rsidP="00C4129A">
            <w:pPr>
              <w:pStyle w:val="Default"/>
              <w:jc w:val="center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>1 на 1 врача</w:t>
            </w:r>
          </w:p>
        </w:tc>
      </w:tr>
      <w:tr w:rsidR="001F68E8" w:rsidRPr="00830A03" w:rsidTr="00A32B9B">
        <w:trPr>
          <w:trHeight w:val="127"/>
        </w:trPr>
        <w:tc>
          <w:tcPr>
            <w:tcW w:w="492" w:type="pct"/>
          </w:tcPr>
          <w:p w:rsidR="001F68E8" w:rsidRPr="00830A03" w:rsidRDefault="001F68E8" w:rsidP="00C4129A">
            <w:pPr>
              <w:pStyle w:val="Default"/>
              <w:jc w:val="center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>5.</w:t>
            </w:r>
          </w:p>
        </w:tc>
        <w:tc>
          <w:tcPr>
            <w:tcW w:w="3127" w:type="pct"/>
          </w:tcPr>
          <w:p w:rsidR="001F68E8" w:rsidRPr="00830A03" w:rsidRDefault="001F68E8" w:rsidP="005A1947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830A03">
              <w:rPr>
                <w:sz w:val="28"/>
                <w:szCs w:val="28"/>
              </w:rPr>
              <w:t>Небулайзер</w:t>
            </w:r>
            <w:proofErr w:type="spellEnd"/>
            <w:r w:rsidRPr="00830A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1" w:type="pct"/>
          </w:tcPr>
          <w:p w:rsidR="001F68E8" w:rsidRPr="00830A03" w:rsidRDefault="001F68E8" w:rsidP="00C4129A">
            <w:pPr>
              <w:pStyle w:val="Default"/>
              <w:jc w:val="center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>5</w:t>
            </w:r>
          </w:p>
        </w:tc>
      </w:tr>
      <w:tr w:rsidR="001F68E8" w:rsidRPr="00830A03" w:rsidTr="00A32B9B">
        <w:trPr>
          <w:trHeight w:val="127"/>
        </w:trPr>
        <w:tc>
          <w:tcPr>
            <w:tcW w:w="492" w:type="pct"/>
          </w:tcPr>
          <w:p w:rsidR="001F68E8" w:rsidRPr="00830A03" w:rsidRDefault="001F68E8" w:rsidP="00C4129A">
            <w:pPr>
              <w:pStyle w:val="Default"/>
              <w:jc w:val="center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>6.</w:t>
            </w:r>
          </w:p>
        </w:tc>
        <w:tc>
          <w:tcPr>
            <w:tcW w:w="3127" w:type="pct"/>
          </w:tcPr>
          <w:p w:rsidR="001F68E8" w:rsidRPr="00830A03" w:rsidRDefault="001F68E8" w:rsidP="001F68E8">
            <w:pPr>
              <w:pStyle w:val="Default"/>
              <w:jc w:val="both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>Микроскоп бинокулярный</w:t>
            </w:r>
          </w:p>
        </w:tc>
        <w:tc>
          <w:tcPr>
            <w:tcW w:w="1381" w:type="pct"/>
          </w:tcPr>
          <w:p w:rsidR="001F68E8" w:rsidRPr="00830A03" w:rsidRDefault="001F68E8" w:rsidP="00C4129A">
            <w:pPr>
              <w:pStyle w:val="Default"/>
              <w:jc w:val="center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>1 на 1 врача</w:t>
            </w:r>
          </w:p>
        </w:tc>
      </w:tr>
      <w:tr w:rsidR="001F68E8" w:rsidRPr="00830A03" w:rsidTr="00A32B9B">
        <w:trPr>
          <w:trHeight w:val="127"/>
        </w:trPr>
        <w:tc>
          <w:tcPr>
            <w:tcW w:w="492" w:type="pct"/>
          </w:tcPr>
          <w:p w:rsidR="001F68E8" w:rsidRPr="00830A03" w:rsidRDefault="001F68E8" w:rsidP="00C4129A">
            <w:pPr>
              <w:pStyle w:val="Default"/>
              <w:jc w:val="center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>7.</w:t>
            </w:r>
          </w:p>
        </w:tc>
        <w:tc>
          <w:tcPr>
            <w:tcW w:w="3127" w:type="pct"/>
          </w:tcPr>
          <w:p w:rsidR="001F68E8" w:rsidRPr="00830A03" w:rsidRDefault="001F68E8" w:rsidP="005A1947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830A03">
              <w:rPr>
                <w:sz w:val="28"/>
                <w:szCs w:val="28"/>
              </w:rPr>
              <w:t>Пикфлуометр</w:t>
            </w:r>
            <w:proofErr w:type="spellEnd"/>
          </w:p>
        </w:tc>
        <w:tc>
          <w:tcPr>
            <w:tcW w:w="1381" w:type="pct"/>
          </w:tcPr>
          <w:p w:rsidR="001F68E8" w:rsidRPr="00830A03" w:rsidRDefault="001F68E8" w:rsidP="00C4129A">
            <w:pPr>
              <w:pStyle w:val="Default"/>
              <w:jc w:val="center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>5</w:t>
            </w:r>
          </w:p>
        </w:tc>
      </w:tr>
      <w:tr w:rsidR="001F68E8" w:rsidRPr="00830A03" w:rsidTr="00A32B9B">
        <w:trPr>
          <w:trHeight w:val="127"/>
        </w:trPr>
        <w:tc>
          <w:tcPr>
            <w:tcW w:w="492" w:type="pct"/>
          </w:tcPr>
          <w:p w:rsidR="001F68E8" w:rsidRPr="00830A03" w:rsidRDefault="001F68E8" w:rsidP="00C4129A">
            <w:pPr>
              <w:pStyle w:val="Default"/>
              <w:jc w:val="center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>8.</w:t>
            </w:r>
          </w:p>
        </w:tc>
        <w:tc>
          <w:tcPr>
            <w:tcW w:w="3127" w:type="pct"/>
          </w:tcPr>
          <w:p w:rsidR="001F68E8" w:rsidRPr="00830A03" w:rsidRDefault="001F68E8" w:rsidP="005A1947">
            <w:pPr>
              <w:pStyle w:val="Default"/>
              <w:jc w:val="both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 xml:space="preserve">Оборудование для производства тестов </w:t>
            </w:r>
            <w:r w:rsidR="00C4129A">
              <w:rPr>
                <w:sz w:val="28"/>
                <w:szCs w:val="28"/>
              </w:rPr>
              <w:br/>
            </w:r>
            <w:r w:rsidRPr="00830A03">
              <w:rPr>
                <w:sz w:val="28"/>
                <w:szCs w:val="28"/>
              </w:rPr>
              <w:t xml:space="preserve">с аллергенами </w:t>
            </w:r>
          </w:p>
        </w:tc>
        <w:tc>
          <w:tcPr>
            <w:tcW w:w="1381" w:type="pct"/>
          </w:tcPr>
          <w:p w:rsidR="001F68E8" w:rsidRPr="00830A03" w:rsidRDefault="001F68E8" w:rsidP="00C4129A">
            <w:pPr>
              <w:pStyle w:val="Default"/>
              <w:jc w:val="center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>по требованию</w:t>
            </w:r>
          </w:p>
        </w:tc>
      </w:tr>
      <w:tr w:rsidR="001F68E8" w:rsidRPr="00830A03" w:rsidTr="00A32B9B">
        <w:trPr>
          <w:trHeight w:val="127"/>
        </w:trPr>
        <w:tc>
          <w:tcPr>
            <w:tcW w:w="492" w:type="pct"/>
          </w:tcPr>
          <w:p w:rsidR="001F68E8" w:rsidRPr="00830A03" w:rsidRDefault="001F68E8" w:rsidP="00C4129A">
            <w:pPr>
              <w:pStyle w:val="Default"/>
              <w:jc w:val="center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>9.</w:t>
            </w:r>
          </w:p>
        </w:tc>
        <w:tc>
          <w:tcPr>
            <w:tcW w:w="3127" w:type="pct"/>
          </w:tcPr>
          <w:p w:rsidR="001F68E8" w:rsidRPr="00830A03" w:rsidRDefault="001F68E8" w:rsidP="001F68E8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830A03">
              <w:rPr>
                <w:sz w:val="28"/>
                <w:szCs w:val="28"/>
              </w:rPr>
              <w:t>Инфузомат</w:t>
            </w:r>
            <w:proofErr w:type="spellEnd"/>
          </w:p>
        </w:tc>
        <w:tc>
          <w:tcPr>
            <w:tcW w:w="1381" w:type="pct"/>
          </w:tcPr>
          <w:p w:rsidR="001F68E8" w:rsidRPr="00830A03" w:rsidRDefault="001F68E8" w:rsidP="00C4129A">
            <w:pPr>
              <w:pStyle w:val="Default"/>
              <w:jc w:val="center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>5</w:t>
            </w:r>
          </w:p>
        </w:tc>
      </w:tr>
      <w:tr w:rsidR="001F68E8" w:rsidRPr="00830A03" w:rsidTr="00A32B9B">
        <w:trPr>
          <w:trHeight w:val="449"/>
        </w:trPr>
        <w:tc>
          <w:tcPr>
            <w:tcW w:w="492" w:type="pct"/>
          </w:tcPr>
          <w:p w:rsidR="001F68E8" w:rsidRPr="00830A03" w:rsidRDefault="001F68E8" w:rsidP="00C4129A">
            <w:pPr>
              <w:pStyle w:val="Default"/>
              <w:jc w:val="center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>10.</w:t>
            </w:r>
          </w:p>
        </w:tc>
        <w:tc>
          <w:tcPr>
            <w:tcW w:w="3127" w:type="pct"/>
          </w:tcPr>
          <w:p w:rsidR="001F68E8" w:rsidRPr="00830A03" w:rsidRDefault="001F68E8" w:rsidP="005A1947">
            <w:pPr>
              <w:pStyle w:val="Default"/>
              <w:jc w:val="both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 xml:space="preserve">Аллергены для диагностики и лечения, разводящая жидкость для аллергенов, </w:t>
            </w:r>
            <w:proofErr w:type="gramStart"/>
            <w:r w:rsidRPr="00830A03">
              <w:rPr>
                <w:sz w:val="28"/>
                <w:szCs w:val="28"/>
              </w:rPr>
              <w:t>тест-контрольная</w:t>
            </w:r>
            <w:proofErr w:type="gramEnd"/>
            <w:r w:rsidRPr="00830A03">
              <w:rPr>
                <w:sz w:val="28"/>
                <w:szCs w:val="28"/>
              </w:rPr>
              <w:t xml:space="preserve"> жидкость, раствор гистамина </w:t>
            </w:r>
          </w:p>
        </w:tc>
        <w:tc>
          <w:tcPr>
            <w:tcW w:w="1381" w:type="pct"/>
          </w:tcPr>
          <w:p w:rsidR="001F68E8" w:rsidRPr="00830A03" w:rsidRDefault="001F68E8" w:rsidP="00C4129A">
            <w:pPr>
              <w:pStyle w:val="Default"/>
              <w:jc w:val="center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>по требованию</w:t>
            </w:r>
          </w:p>
        </w:tc>
      </w:tr>
    </w:tbl>
    <w:p w:rsidR="004043F1" w:rsidRDefault="004043F1"/>
    <w:sectPr w:rsidR="0040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0D"/>
    <w:rsid w:val="00101A85"/>
    <w:rsid w:val="00190799"/>
    <w:rsid w:val="001F68E8"/>
    <w:rsid w:val="004043F1"/>
    <w:rsid w:val="004D2725"/>
    <w:rsid w:val="0056340D"/>
    <w:rsid w:val="00A32B9B"/>
    <w:rsid w:val="00B23098"/>
    <w:rsid w:val="00B40DDD"/>
    <w:rsid w:val="00B943CB"/>
    <w:rsid w:val="00C4129A"/>
    <w:rsid w:val="00D66290"/>
    <w:rsid w:val="00F2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1F6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1F6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11</cp:revision>
  <cp:lastPrinted>2019-02-12T15:47:00Z</cp:lastPrinted>
  <dcterms:created xsi:type="dcterms:W3CDTF">2018-02-22T19:36:00Z</dcterms:created>
  <dcterms:modified xsi:type="dcterms:W3CDTF">2019-02-13T06:53:00Z</dcterms:modified>
</cp:coreProperties>
</file>