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6C642E">
        <w:rPr>
          <w:rFonts w:ascii="Times New Roman" w:hAnsi="Times New Roman"/>
          <w:sz w:val="28"/>
          <w:szCs w:val="28"/>
        </w:rPr>
        <w:t>43.03.</w:t>
      </w:r>
      <w:r>
        <w:rPr>
          <w:rFonts w:ascii="Times New Roman" w:hAnsi="Times New Roman"/>
          <w:sz w:val="28"/>
          <w:szCs w:val="28"/>
        </w:rPr>
        <w:t>0</w:t>
      </w:r>
      <w:r w:rsidRPr="006C642E">
        <w:rPr>
          <w:rFonts w:ascii="Times New Roman" w:hAnsi="Times New Roman"/>
          <w:sz w:val="28"/>
          <w:szCs w:val="28"/>
        </w:rPr>
        <w:t>2 Туризм</w:t>
      </w:r>
      <w:r w:rsidR="00CD5EDD" w:rsidRPr="00CD5EDD">
        <w:rPr>
          <w:rFonts w:ascii="Times New Roman" w:hAnsi="Times New Roman"/>
          <w:sz w:val="28"/>
          <w:szCs w:val="28"/>
        </w:rPr>
        <w:t xml:space="preserve"> </w:t>
      </w:r>
      <w:r w:rsidRPr="009745C9">
        <w:rPr>
          <w:rFonts w:ascii="Times New Roman" w:hAnsi="Times New Roman"/>
          <w:sz w:val="28"/>
          <w:szCs w:val="28"/>
        </w:rPr>
        <w:t>(квалификация «академический бакалавр», «прикладной бакалавр»)</w:t>
      </w:r>
    </w:p>
    <w:p w:rsidR="00263FAC" w:rsidRDefault="00263FAC" w:rsidP="00263FAC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43485B" w:rsidRPr="0043485B" w:rsidRDefault="0043485B" w:rsidP="0043485B">
      <w:pPr>
        <w:widowControl w:val="0"/>
        <w:spacing w:after="0" w:line="240" w:lineRule="auto"/>
        <w:ind w:left="4111"/>
        <w:jc w:val="both"/>
        <w:rPr>
          <w:rFonts w:ascii="Times New Roman" w:hAnsi="Times New Roman"/>
        </w:rPr>
      </w:pPr>
      <w:r w:rsidRPr="0043485B">
        <w:rPr>
          <w:rFonts w:ascii="Times New Roman" w:hAnsi="Times New Roman"/>
          <w:i/>
          <w:iCs/>
        </w:rPr>
        <w:t xml:space="preserve">(в нов. ред. на основании Приказа Министерства образования и науки ДНР </w:t>
      </w:r>
      <w:hyperlink r:id="rId4" w:tgtFrame="_blank" w:history="1">
        <w:r w:rsidRPr="0043485B">
          <w:rPr>
            <w:rStyle w:val="a4"/>
            <w:rFonts w:ascii="Times New Roman" w:hAnsi="Times New Roman"/>
            <w:i/>
            <w:iCs/>
          </w:rPr>
          <w:t>от 15.03.2019 №</w:t>
        </w:r>
        <w:bookmarkStart w:id="0" w:name="_GoBack"/>
        <w:bookmarkEnd w:id="0"/>
        <w:r w:rsidRPr="0043485B">
          <w:rPr>
            <w:rStyle w:val="a4"/>
            <w:rFonts w:ascii="Times New Roman" w:hAnsi="Times New Roman"/>
            <w:i/>
            <w:iCs/>
          </w:rPr>
          <w:t xml:space="preserve"> </w:t>
        </w:r>
        <w:r w:rsidRPr="0043485B">
          <w:rPr>
            <w:rStyle w:val="a4"/>
            <w:rFonts w:ascii="Times New Roman" w:hAnsi="Times New Roman"/>
            <w:i/>
            <w:iCs/>
          </w:rPr>
          <w:t>339</w:t>
        </w:r>
      </w:hyperlink>
      <w:r w:rsidRPr="0043485B">
        <w:rPr>
          <w:rFonts w:ascii="Times New Roman" w:hAnsi="Times New Roman"/>
          <w:i/>
          <w:iCs/>
        </w:rPr>
        <w:t>)</w:t>
      </w:r>
    </w:p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3FAC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3FAC" w:rsidRPr="00981E0D" w:rsidRDefault="00263FAC" w:rsidP="00263F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E0D">
        <w:rPr>
          <w:rFonts w:ascii="Times New Roman" w:hAnsi="Times New Roman" w:cs="Times New Roman"/>
          <w:b/>
          <w:sz w:val="28"/>
          <w:szCs w:val="28"/>
        </w:rPr>
        <w:t>Структура программы бакалавриата</w:t>
      </w:r>
    </w:p>
    <w:p w:rsidR="00263FAC" w:rsidRPr="00981E0D" w:rsidRDefault="00263FAC" w:rsidP="00263F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101"/>
        <w:gridCol w:w="3118"/>
        <w:gridCol w:w="2281"/>
        <w:gridCol w:w="2572"/>
      </w:tblGrid>
      <w:tr w:rsidR="00263FAC" w:rsidRPr="00F3776C" w:rsidTr="00DE1E89">
        <w:trPr>
          <w:trHeight w:val="415"/>
        </w:trPr>
        <w:tc>
          <w:tcPr>
            <w:tcW w:w="4219" w:type="dxa"/>
            <w:gridSpan w:val="2"/>
            <w:vMerge w:val="restart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853" w:type="dxa"/>
            <w:gridSpan w:val="2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FAC" w:rsidRPr="00F3776C" w:rsidTr="00DE1E89">
        <w:tc>
          <w:tcPr>
            <w:tcW w:w="4219" w:type="dxa"/>
            <w:gridSpan w:val="2"/>
            <w:vMerge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программа академического бакалавриата</w:t>
            </w:r>
          </w:p>
        </w:tc>
        <w:tc>
          <w:tcPr>
            <w:tcW w:w="2572" w:type="dxa"/>
            <w:vAlign w:val="center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программа прикладного бакалавриата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3118" w:type="dxa"/>
            <w:vAlign w:val="bottom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281" w:type="dxa"/>
            <w:vAlign w:val="bottom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213 - 216</w:t>
            </w:r>
          </w:p>
        </w:tc>
        <w:tc>
          <w:tcPr>
            <w:tcW w:w="2572" w:type="dxa"/>
            <w:vAlign w:val="bottom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201 - 207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84 - 105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72 - 96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111 - 129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111 - 129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C56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C565E8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263FAC" w:rsidRPr="00F3776C" w:rsidTr="00DE1E89">
        <w:tc>
          <w:tcPr>
            <w:tcW w:w="1101" w:type="dxa"/>
            <w:vMerge w:val="restart"/>
            <w:vAlign w:val="center"/>
          </w:tcPr>
          <w:p w:rsidR="00263FAC" w:rsidRPr="00C565E8" w:rsidRDefault="00263FAC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6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C565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3FAC" w:rsidRPr="00F3776C" w:rsidTr="00DE1E89">
        <w:tc>
          <w:tcPr>
            <w:tcW w:w="1101" w:type="dxa"/>
            <w:vMerge/>
          </w:tcPr>
          <w:p w:rsidR="00263FAC" w:rsidRPr="00F3776C" w:rsidRDefault="00263FAC" w:rsidP="00DE1E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263FAC" w:rsidRPr="00F3776C" w:rsidTr="00DE1E89">
        <w:tc>
          <w:tcPr>
            <w:tcW w:w="4219" w:type="dxa"/>
            <w:gridSpan w:val="2"/>
          </w:tcPr>
          <w:p w:rsidR="00263FAC" w:rsidRPr="00F3776C" w:rsidRDefault="00263FAC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281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72" w:type="dxa"/>
          </w:tcPr>
          <w:p w:rsidR="00263FAC" w:rsidRPr="00F3776C" w:rsidRDefault="00263FAC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76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11375" w:rsidRDefault="00B11375"/>
    <w:sectPr w:rsidR="00B11375" w:rsidSect="0051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52C"/>
    <w:rsid w:val="00263FAC"/>
    <w:rsid w:val="0043485B"/>
    <w:rsid w:val="00511857"/>
    <w:rsid w:val="00B11375"/>
    <w:rsid w:val="00BB652C"/>
    <w:rsid w:val="00CD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75FF"/>
  <w15:docId w15:val="{08451505-E0EA-44F8-88AA-05D77B0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A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3FA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8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4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39-2019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отдела ГРНПА Глушко Н.С.</cp:lastModifiedBy>
  <cp:revision>4</cp:revision>
  <dcterms:created xsi:type="dcterms:W3CDTF">2019-03-19T20:43:00Z</dcterms:created>
  <dcterms:modified xsi:type="dcterms:W3CDTF">2019-06-20T12:14:00Z</dcterms:modified>
</cp:coreProperties>
</file>