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D0" w:rsidRDefault="00985FD0" w:rsidP="001329DD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985FD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7166D" w:rsidRPr="001F4725" w:rsidRDefault="00985FD0" w:rsidP="001329DD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985FD0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4256">
        <w:rPr>
          <w:rFonts w:ascii="Times New Roman" w:hAnsi="Times New Roman" w:cs="Times New Roman"/>
          <w:sz w:val="28"/>
          <w:szCs w:val="28"/>
        </w:rPr>
        <w:t xml:space="preserve"> </w:t>
      </w:r>
      <w:r w:rsidR="001329DD">
        <w:rPr>
          <w:rFonts w:ascii="Times New Roman" w:hAnsi="Times New Roman" w:cs="Times New Roman"/>
          <w:sz w:val="28"/>
          <w:szCs w:val="28"/>
        </w:rPr>
        <w:t>п</w:t>
      </w:r>
      <w:r w:rsidRPr="00985FD0">
        <w:rPr>
          <w:rFonts w:ascii="Times New Roman" w:hAnsi="Times New Roman" w:cs="Times New Roman"/>
          <w:sz w:val="28"/>
          <w:szCs w:val="28"/>
        </w:rPr>
        <w:t>очетной грамоте</w:t>
      </w:r>
    </w:p>
    <w:p w:rsidR="001329DD" w:rsidRDefault="0087166D" w:rsidP="001329DD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юстиции </w:t>
      </w:r>
    </w:p>
    <w:p w:rsidR="0087166D" w:rsidRDefault="0087166D" w:rsidP="001329DD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</w:t>
      </w:r>
      <w:r w:rsidR="00F7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Народной Республики (п.3)</w:t>
      </w:r>
    </w:p>
    <w:p w:rsidR="0087166D" w:rsidRPr="00DA1391" w:rsidRDefault="001F4725" w:rsidP="00DA1391">
      <w:pPr>
        <w:spacing w:after="0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DA1391">
        <w:rPr>
          <w:rFonts w:ascii="Times New Roman" w:hAnsi="Times New Roman" w:cs="Times New Roman"/>
          <w:i/>
          <w:sz w:val="24"/>
          <w:szCs w:val="24"/>
        </w:rPr>
        <w:t>(</w:t>
      </w:r>
      <w:r w:rsidR="0087166D" w:rsidRPr="00DA1391">
        <w:rPr>
          <w:rFonts w:ascii="Times New Roman" w:hAnsi="Times New Roman" w:cs="Times New Roman"/>
          <w:i/>
          <w:sz w:val="24"/>
          <w:szCs w:val="24"/>
        </w:rPr>
        <w:t>в</w:t>
      </w:r>
      <w:r w:rsidR="00DA1391">
        <w:rPr>
          <w:rFonts w:ascii="Times New Roman" w:hAnsi="Times New Roman" w:cs="Times New Roman"/>
          <w:i/>
          <w:sz w:val="24"/>
          <w:szCs w:val="24"/>
        </w:rPr>
        <w:t xml:space="preserve"> нов.</w:t>
      </w:r>
      <w:r w:rsidR="0087166D" w:rsidRPr="00DA1391">
        <w:rPr>
          <w:rFonts w:ascii="Times New Roman" w:hAnsi="Times New Roman" w:cs="Times New Roman"/>
          <w:i/>
          <w:sz w:val="24"/>
          <w:szCs w:val="24"/>
        </w:rPr>
        <w:t xml:space="preserve"> ред</w:t>
      </w:r>
      <w:r w:rsidR="00DA1391" w:rsidRPr="00DA1391">
        <w:rPr>
          <w:rFonts w:ascii="Times New Roman" w:hAnsi="Times New Roman" w:cs="Times New Roman"/>
          <w:i/>
          <w:sz w:val="24"/>
          <w:szCs w:val="24"/>
        </w:rPr>
        <w:t>.</w:t>
      </w:r>
      <w:r w:rsidR="00DA1391">
        <w:rPr>
          <w:rFonts w:ascii="Times New Roman" w:hAnsi="Times New Roman" w:cs="Times New Roman"/>
          <w:i/>
          <w:sz w:val="24"/>
          <w:szCs w:val="24"/>
        </w:rPr>
        <w:t xml:space="preserve"> на основании</w:t>
      </w:r>
      <w:r w:rsidR="00DA1391" w:rsidRPr="00DA1391">
        <w:rPr>
          <w:rFonts w:ascii="Times New Roman" w:hAnsi="Times New Roman" w:cs="Times New Roman"/>
          <w:i/>
          <w:sz w:val="24"/>
          <w:szCs w:val="24"/>
        </w:rPr>
        <w:t xml:space="preserve"> приказов</w:t>
      </w:r>
      <w:r w:rsidR="0087166D" w:rsidRPr="00DA1391">
        <w:rPr>
          <w:rFonts w:ascii="Times New Roman" w:hAnsi="Times New Roman" w:cs="Times New Roman"/>
          <w:i/>
          <w:sz w:val="24"/>
          <w:szCs w:val="24"/>
        </w:rPr>
        <w:t xml:space="preserve"> Министерства</w:t>
      </w:r>
      <w:r w:rsidR="00DA13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66D" w:rsidRPr="00DA1391">
        <w:rPr>
          <w:rFonts w:ascii="Times New Roman" w:hAnsi="Times New Roman" w:cs="Times New Roman"/>
          <w:i/>
          <w:sz w:val="24"/>
          <w:szCs w:val="24"/>
        </w:rPr>
        <w:t xml:space="preserve">юстиции </w:t>
      </w:r>
      <w:r w:rsidR="00DA1391" w:rsidRPr="00DA1391">
        <w:rPr>
          <w:rFonts w:ascii="Times New Roman" w:hAnsi="Times New Roman" w:cs="Times New Roman"/>
          <w:i/>
          <w:sz w:val="24"/>
          <w:szCs w:val="24"/>
        </w:rPr>
        <w:t>ДНР</w:t>
      </w:r>
      <w:bookmarkStart w:id="0" w:name="_GoBack"/>
      <w:bookmarkEnd w:id="0"/>
      <w:r w:rsidR="00DA1391" w:rsidRPr="00DA139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="00DA1391" w:rsidRPr="00DA1391">
          <w:rPr>
            <w:rStyle w:val="a5"/>
            <w:rFonts w:ascii="Times New Roman" w:hAnsi="Times New Roman" w:cs="Times New Roman"/>
            <w:i/>
            <w:sz w:val="24"/>
            <w:szCs w:val="24"/>
          </w:rPr>
          <w:t>от 12.03.2018 № 112</w:t>
        </w:r>
      </w:hyperlink>
      <w:r w:rsidR="00DA139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" w:history="1">
        <w:r w:rsidR="00DA1391" w:rsidRPr="00DA1391">
          <w:rPr>
            <w:rStyle w:val="a5"/>
            <w:rFonts w:ascii="Times New Roman" w:hAnsi="Times New Roman" w:cs="Times New Roman"/>
            <w:i/>
            <w:sz w:val="24"/>
            <w:szCs w:val="24"/>
          </w:rPr>
          <w:t>от 27.12.2018 № 696</w:t>
        </w:r>
      </w:hyperlink>
      <w:r w:rsidRPr="00DA1391">
        <w:rPr>
          <w:rFonts w:ascii="Times New Roman" w:hAnsi="Times New Roman" w:cs="Times New Roman"/>
          <w:i/>
          <w:sz w:val="24"/>
          <w:szCs w:val="24"/>
        </w:rPr>
        <w:t>)</w:t>
      </w:r>
    </w:p>
    <w:p w:rsidR="00703DDE" w:rsidRPr="0087166D" w:rsidRDefault="00703DDE" w:rsidP="001329DD">
      <w:pPr>
        <w:spacing w:after="0"/>
        <w:ind w:firstLine="4536"/>
        <w:rPr>
          <w:sz w:val="28"/>
          <w:szCs w:val="28"/>
        </w:rPr>
      </w:pPr>
    </w:p>
    <w:p w:rsidR="0087166D" w:rsidRDefault="0087166D" w:rsidP="0087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6D">
        <w:rPr>
          <w:rFonts w:ascii="Times New Roman" w:hAnsi="Times New Roman" w:cs="Times New Roman"/>
          <w:b/>
          <w:sz w:val="28"/>
          <w:szCs w:val="28"/>
        </w:rPr>
        <w:t xml:space="preserve">Образец бланка Почетной грамоты Министерства юстиции </w:t>
      </w:r>
    </w:p>
    <w:p w:rsidR="0087166D" w:rsidRDefault="0087166D" w:rsidP="0087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6D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B256BE" w:rsidRDefault="00B256BE" w:rsidP="0087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BE" w:rsidRPr="0087166D" w:rsidRDefault="00623C94" w:rsidP="0087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48200" cy="6580599"/>
            <wp:effectExtent l="19050" t="0" r="0" b="0"/>
            <wp:docPr id="2" name="Рисунок 1" descr="C:\Users\Дмитрий\Desktop\Почётная грамо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Почётная грамот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599" cy="658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6BE" w:rsidRPr="0087166D" w:rsidSect="00AC3B1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AE0"/>
    <w:rsid w:val="001329DD"/>
    <w:rsid w:val="001F4725"/>
    <w:rsid w:val="00266E81"/>
    <w:rsid w:val="00291C77"/>
    <w:rsid w:val="00505CBB"/>
    <w:rsid w:val="00623C94"/>
    <w:rsid w:val="006E2BE1"/>
    <w:rsid w:val="00703DDE"/>
    <w:rsid w:val="00844724"/>
    <w:rsid w:val="00856EF6"/>
    <w:rsid w:val="0087166D"/>
    <w:rsid w:val="00903AE0"/>
    <w:rsid w:val="00985FD0"/>
    <w:rsid w:val="00AC3B15"/>
    <w:rsid w:val="00B256BE"/>
    <w:rsid w:val="00B31091"/>
    <w:rsid w:val="00DA1391"/>
    <w:rsid w:val="00E54934"/>
    <w:rsid w:val="00F7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2823"/>
  <w15:docId w15:val="{6B456322-7D4D-447C-8A93-CFFC07ED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1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isnpa-dnr.ru/npa/0027-696-20181227/" TargetMode="External"/><Relationship Id="rId5" Type="http://schemas.openxmlformats.org/officeDocument/2006/relationships/hyperlink" Target="https://gisnpa-dnr.ru/npa/0027-112-201803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81B9-7C06-4E29-8C83-DD571242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 специалист отдела ГРНПА Глушко Н.С.</cp:lastModifiedBy>
  <cp:revision>16</cp:revision>
  <cp:lastPrinted>2018-03-13T05:20:00Z</cp:lastPrinted>
  <dcterms:created xsi:type="dcterms:W3CDTF">2018-03-12T14:13:00Z</dcterms:created>
  <dcterms:modified xsi:type="dcterms:W3CDTF">2019-06-19T09:42:00Z</dcterms:modified>
</cp:coreProperties>
</file>