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C" w:rsidRPr="00661D42" w:rsidRDefault="000A208C" w:rsidP="001E40DB">
      <w:pPr>
        <w:widowControl w:val="0"/>
        <w:autoSpaceDE w:val="0"/>
        <w:autoSpaceDN w:val="0"/>
        <w:adjustRightInd w:val="0"/>
        <w:ind w:left="5897"/>
        <w:outlineLvl w:val="1"/>
      </w:pPr>
      <w:r w:rsidRPr="00661D42">
        <w:t xml:space="preserve">Приложение </w:t>
      </w:r>
      <w:r>
        <w:t>11</w:t>
      </w:r>
    </w:p>
    <w:p w:rsidR="000A208C" w:rsidRPr="00661D42" w:rsidRDefault="000A208C" w:rsidP="001E40DB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0A208C" w:rsidRPr="00DA16BA" w:rsidRDefault="000A208C" w:rsidP="001E40DB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 w:rsidRPr="00DA16BA">
        <w:rPr>
          <w:bCs/>
          <w:szCs w:val="26"/>
        </w:rPr>
        <w:t>(пункт 5.</w:t>
      </w:r>
      <w:r w:rsidR="009A2946">
        <w:rPr>
          <w:bCs/>
          <w:szCs w:val="26"/>
        </w:rPr>
        <w:t>8</w:t>
      </w:r>
      <w:r w:rsidRPr="00DA16BA">
        <w:rPr>
          <w:bCs/>
          <w:szCs w:val="26"/>
        </w:rPr>
        <w:t>)</w:t>
      </w:r>
    </w:p>
    <w:p w:rsidR="00B531FF" w:rsidRPr="00042859" w:rsidRDefault="00B531FF" w:rsidP="00B531FF">
      <w:pPr>
        <w:pStyle w:val="ConsPlusNormal"/>
        <w:jc w:val="right"/>
      </w:pPr>
    </w:p>
    <w:p w:rsidR="00B531FF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>Выписка из лицевого счета главного распорядителя</w:t>
      </w:r>
    </w:p>
    <w:p w:rsidR="00B531FF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>средств бюджета № ______________________</w:t>
      </w:r>
    </w:p>
    <w:p w:rsidR="00B531FF" w:rsidRPr="00D93B3D" w:rsidRDefault="00B531FF" w:rsidP="00B531FF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9"/>
        <w:gridCol w:w="4776"/>
        <w:gridCol w:w="1486"/>
        <w:gridCol w:w="1106"/>
      </w:tblGrid>
      <w:tr w:rsidR="00B531FF" w:rsidRPr="00042859" w:rsidTr="009A2946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B531FF" w:rsidRPr="00042859" w:rsidTr="00D02859">
        <w:trPr>
          <w:trHeight w:val="327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D02859">
        <w:trPr>
          <w:trHeight w:val="403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«___» ____________ 20__ г.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1FF" w:rsidRPr="00042859" w:rsidRDefault="00B531FF" w:rsidP="00D02859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C23C55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1FF" w:rsidRPr="00042859" w:rsidRDefault="00B531FF" w:rsidP="00C23C55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 предыдущей</w:t>
            </w:r>
            <w:r w:rsidR="004805F2">
              <w:rPr>
                <w:sz w:val="24"/>
                <w:szCs w:val="24"/>
              </w:rPr>
              <w:br/>
            </w:r>
            <w:r w:rsidRPr="00042859">
              <w:rPr>
                <w:sz w:val="24"/>
                <w:szCs w:val="24"/>
              </w:rPr>
              <w:t>выписки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C23C55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1FF" w:rsidRPr="00042859" w:rsidRDefault="00B531FF" w:rsidP="00C23C55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9A2946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C23C55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  <w:p w:rsidR="00B531FF" w:rsidRPr="00042859" w:rsidRDefault="00B531FF" w:rsidP="00C23C55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C23C55">
            <w:pPr>
              <w:pStyle w:val="ConsPlusNormal"/>
              <w:spacing w:line="216" w:lineRule="auto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(наименование Республиканского казначейства)</w:t>
            </w:r>
          </w:p>
          <w:p w:rsidR="00B531FF" w:rsidRPr="00042859" w:rsidRDefault="00B531FF" w:rsidP="00C23C55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C23C55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____________________________________ </w:t>
            </w:r>
          </w:p>
          <w:p w:rsidR="00B531FF" w:rsidRPr="00042859" w:rsidRDefault="00B531FF" w:rsidP="00C23C55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0"/>
              </w:rPr>
              <w:t>(наименование главного распорядителя (распорядителя)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C23C55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C23C55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C23C55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C23C55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9A2946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ежедневная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C23C55">
        <w:trPr>
          <w:trHeight w:val="3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042859" w:rsidRDefault="00B531FF" w:rsidP="00C23C55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042859" w:rsidRDefault="00B531FF" w:rsidP="00C23C55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95082" w:rsidRPr="00042859" w:rsidRDefault="00095082" w:rsidP="00B531FF">
      <w:pPr>
        <w:pStyle w:val="ConsPlusNormal"/>
        <w:jc w:val="center"/>
      </w:pPr>
    </w:p>
    <w:p w:rsidR="00B531FF" w:rsidRPr="00042859" w:rsidRDefault="00B531FF" w:rsidP="00B531FF">
      <w:pPr>
        <w:pStyle w:val="ConsPlusNormal"/>
        <w:jc w:val="center"/>
        <w:rPr>
          <w:sz w:val="24"/>
          <w:szCs w:val="24"/>
        </w:rPr>
      </w:pPr>
      <w:r w:rsidRPr="00042859">
        <w:rPr>
          <w:sz w:val="24"/>
          <w:szCs w:val="24"/>
        </w:rPr>
        <w:t>Нераспределенные остатки на начало дня</w:t>
      </w:r>
    </w:p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35"/>
        <w:gridCol w:w="3252"/>
        <w:gridCol w:w="1842"/>
      </w:tblGrid>
      <w:tr w:rsidR="00B531FF" w:rsidRPr="00042859" w:rsidTr="00F41EF5">
        <w:tc>
          <w:tcPr>
            <w:tcW w:w="2518" w:type="dxa"/>
          </w:tcPr>
          <w:p w:rsidR="00B531FF" w:rsidRPr="00042859" w:rsidRDefault="00B531FF" w:rsidP="000E5B03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Лимитов бюджетных обязательств на год</w:t>
            </w:r>
          </w:p>
        </w:tc>
        <w:tc>
          <w:tcPr>
            <w:tcW w:w="2135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</w:t>
            </w:r>
          </w:p>
        </w:tc>
        <w:tc>
          <w:tcPr>
            <w:tcW w:w="3252" w:type="dxa"/>
          </w:tcPr>
          <w:p w:rsidR="00B531FF" w:rsidRPr="00042859" w:rsidRDefault="00B531FF" w:rsidP="000E5B0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Объемов финансирования расходов с начала года:</w:t>
            </w:r>
          </w:p>
          <w:p w:rsidR="00F41EF5" w:rsidRPr="00F41EF5" w:rsidRDefault="00F41EF5" w:rsidP="00F41EF5">
            <w:pPr>
              <w:pStyle w:val="ConsPlusNormal"/>
              <w:spacing w:line="216" w:lineRule="auto"/>
              <w:rPr>
                <w:sz w:val="10"/>
                <w:szCs w:val="24"/>
              </w:rPr>
            </w:pPr>
          </w:p>
          <w:p w:rsidR="00B531FF" w:rsidRPr="00042859" w:rsidRDefault="00B531FF" w:rsidP="00F41EF5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в валюте </w:t>
            </w:r>
            <w:r w:rsidR="001E40C9" w:rsidRPr="001E40C9">
              <w:rPr>
                <w:sz w:val="24"/>
                <w:szCs w:val="24"/>
              </w:rPr>
              <w:t>Донецкой Народной Республики</w:t>
            </w:r>
          </w:p>
          <w:p w:rsidR="00B531FF" w:rsidRPr="00042859" w:rsidRDefault="00B531FF" w:rsidP="000E5B03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  <w:p w:rsidR="00B531FF" w:rsidRPr="00042859" w:rsidRDefault="00B531FF" w:rsidP="000E5B03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счет связанных кредитов</w:t>
            </w:r>
          </w:p>
        </w:tc>
        <w:tc>
          <w:tcPr>
            <w:tcW w:w="1842" w:type="dxa"/>
            <w:vAlign w:val="bottom"/>
          </w:tcPr>
          <w:p w:rsidR="00B531FF" w:rsidRPr="00042859" w:rsidRDefault="00B531FF" w:rsidP="00F41EF5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F41EF5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F41EF5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</w:t>
            </w:r>
          </w:p>
          <w:p w:rsidR="00B531FF" w:rsidRPr="00042859" w:rsidRDefault="00B531FF" w:rsidP="00F41EF5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F41EF5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</w:t>
            </w:r>
          </w:p>
        </w:tc>
      </w:tr>
    </w:tbl>
    <w:p w:rsidR="00B531FF" w:rsidRPr="00042859" w:rsidRDefault="00B531FF" w:rsidP="00B531FF">
      <w:pPr>
        <w:pStyle w:val="ConsPlusNormal"/>
        <w:jc w:val="center"/>
      </w:pPr>
    </w:p>
    <w:p w:rsidR="00B531FF" w:rsidRPr="00042859" w:rsidRDefault="00B531FF" w:rsidP="00B531FF">
      <w:pPr>
        <w:pStyle w:val="ConsPlusNormal"/>
        <w:jc w:val="center"/>
        <w:rPr>
          <w:sz w:val="24"/>
          <w:szCs w:val="24"/>
        </w:rPr>
      </w:pPr>
      <w:r w:rsidRPr="00042859">
        <w:rPr>
          <w:sz w:val="24"/>
          <w:szCs w:val="24"/>
        </w:rPr>
        <w:t xml:space="preserve">Раздел </w:t>
      </w:r>
      <w:r w:rsidRPr="00042859">
        <w:rPr>
          <w:sz w:val="24"/>
          <w:szCs w:val="24"/>
          <w:lang w:val="en-US"/>
        </w:rPr>
        <w:t xml:space="preserve">I </w:t>
      </w:r>
      <w:r w:rsidRPr="00042859">
        <w:rPr>
          <w:sz w:val="24"/>
          <w:szCs w:val="24"/>
        </w:rPr>
        <w:t>«Получено»</w:t>
      </w:r>
    </w:p>
    <w:p w:rsidR="00B531FF" w:rsidRPr="00042859" w:rsidRDefault="00B531FF" w:rsidP="00B531FF">
      <w:pPr>
        <w:pStyle w:val="ConsPlusNormal"/>
        <w:jc w:val="both"/>
      </w:pPr>
    </w:p>
    <w:tbl>
      <w:tblPr>
        <w:tblStyle w:val="a5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1065"/>
        <w:gridCol w:w="943"/>
        <w:gridCol w:w="1021"/>
        <w:gridCol w:w="1661"/>
        <w:gridCol w:w="2189"/>
        <w:gridCol w:w="1944"/>
      </w:tblGrid>
      <w:tr w:rsidR="00B531FF" w:rsidRPr="00042859" w:rsidTr="008F2933">
        <w:tc>
          <w:tcPr>
            <w:tcW w:w="959" w:type="dxa"/>
            <w:vMerge w:val="restart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№</w:t>
            </w:r>
            <w:r w:rsidR="00AB7D74">
              <w:rPr>
                <w:sz w:val="24"/>
                <w:szCs w:val="24"/>
              </w:rPr>
              <w:br/>
            </w:r>
            <w:proofErr w:type="gramStart"/>
            <w:r w:rsidRPr="00042859">
              <w:rPr>
                <w:sz w:val="24"/>
                <w:szCs w:val="24"/>
              </w:rPr>
              <w:t>п</w:t>
            </w:r>
            <w:proofErr w:type="gramEnd"/>
            <w:r w:rsidRPr="00042859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Документ</w:t>
            </w:r>
          </w:p>
        </w:tc>
        <w:tc>
          <w:tcPr>
            <w:tcW w:w="2890" w:type="dxa"/>
            <w:gridSpan w:val="2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46" w:type="dxa"/>
            <w:gridSpan w:val="2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Объем финансирования расходов – текущее изменение</w:t>
            </w:r>
          </w:p>
        </w:tc>
      </w:tr>
      <w:tr w:rsidR="00B531FF" w:rsidRPr="00042859" w:rsidTr="008F2933">
        <w:tc>
          <w:tcPr>
            <w:tcW w:w="959" w:type="dxa"/>
            <w:vMerge/>
          </w:tcPr>
          <w:p w:rsidR="00B531FF" w:rsidRPr="00042859" w:rsidRDefault="00B531FF" w:rsidP="00AB7D7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год</w:t>
            </w:r>
          </w:p>
        </w:tc>
        <w:tc>
          <w:tcPr>
            <w:tcW w:w="1756" w:type="dxa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 том числе текущее изменение</w:t>
            </w:r>
          </w:p>
        </w:tc>
        <w:tc>
          <w:tcPr>
            <w:tcW w:w="2355" w:type="dxa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в валюте </w:t>
            </w:r>
            <w:r w:rsidR="008F2933">
              <w:rPr>
                <w:sz w:val="24"/>
                <w:szCs w:val="24"/>
              </w:rPr>
              <w:br/>
            </w:r>
            <w:r w:rsidR="001E40C9" w:rsidRPr="001E40C9">
              <w:rPr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2091" w:type="dxa"/>
          </w:tcPr>
          <w:p w:rsidR="00B531FF" w:rsidRPr="00042859" w:rsidRDefault="00B531FF" w:rsidP="00AB7D7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за счет </w:t>
            </w:r>
            <w:r w:rsidR="008F2933">
              <w:rPr>
                <w:sz w:val="24"/>
                <w:szCs w:val="24"/>
              </w:rPr>
              <w:br/>
            </w:r>
            <w:r w:rsidRPr="00042859">
              <w:rPr>
                <w:sz w:val="24"/>
                <w:szCs w:val="24"/>
              </w:rPr>
              <w:t>связанных кредитов</w:t>
            </w:r>
          </w:p>
        </w:tc>
      </w:tr>
      <w:tr w:rsidR="00B531FF" w:rsidRPr="00042859" w:rsidTr="008F2933">
        <w:tc>
          <w:tcPr>
            <w:tcW w:w="959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7</w:t>
            </w:r>
          </w:p>
        </w:tc>
      </w:tr>
      <w:tr w:rsidR="00B531FF" w:rsidRPr="00042859" w:rsidTr="008F2933">
        <w:tc>
          <w:tcPr>
            <w:tcW w:w="95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8F2933">
        <w:tc>
          <w:tcPr>
            <w:tcW w:w="95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8F293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61504" w:rsidRDefault="00F61504" w:rsidP="00617667">
      <w:pPr>
        <w:pStyle w:val="ConsPlusNormal"/>
        <w:jc w:val="right"/>
        <w:rPr>
          <w:sz w:val="24"/>
        </w:rPr>
      </w:pPr>
    </w:p>
    <w:p w:rsidR="00B531FF" w:rsidRPr="00F61504" w:rsidRDefault="00617667" w:rsidP="00617667">
      <w:pPr>
        <w:pStyle w:val="ConsPlusNormal"/>
        <w:jc w:val="right"/>
        <w:rPr>
          <w:sz w:val="24"/>
        </w:rPr>
      </w:pPr>
      <w:bookmarkStart w:id="0" w:name="_GoBack"/>
      <w:bookmarkEnd w:id="0"/>
      <w:r w:rsidRPr="00F61504">
        <w:rPr>
          <w:sz w:val="24"/>
        </w:rPr>
        <w:lastRenderedPageBreak/>
        <w:t>Продолжение приложения 11</w:t>
      </w:r>
    </w:p>
    <w:p w:rsidR="00617667" w:rsidRPr="00042859" w:rsidRDefault="00617667" w:rsidP="00617667">
      <w:pPr>
        <w:pStyle w:val="ConsPlusNormal"/>
        <w:jc w:val="right"/>
      </w:pPr>
    </w:p>
    <w:p w:rsidR="00B531FF" w:rsidRPr="00042859" w:rsidRDefault="00B531FF" w:rsidP="00B531FF">
      <w:pPr>
        <w:pStyle w:val="ConsPlusNormal"/>
        <w:jc w:val="center"/>
        <w:rPr>
          <w:sz w:val="24"/>
          <w:szCs w:val="24"/>
        </w:rPr>
      </w:pPr>
      <w:r w:rsidRPr="00042859">
        <w:rPr>
          <w:sz w:val="24"/>
          <w:szCs w:val="24"/>
        </w:rPr>
        <w:t xml:space="preserve">Раздел </w:t>
      </w:r>
      <w:r w:rsidRPr="00042859">
        <w:rPr>
          <w:sz w:val="24"/>
          <w:szCs w:val="24"/>
          <w:lang w:val="en-US"/>
        </w:rPr>
        <w:t>II</w:t>
      </w:r>
      <w:r w:rsidRPr="008F2933">
        <w:rPr>
          <w:sz w:val="24"/>
          <w:szCs w:val="24"/>
        </w:rPr>
        <w:t xml:space="preserve"> </w:t>
      </w:r>
      <w:r w:rsidRPr="00042859">
        <w:rPr>
          <w:sz w:val="24"/>
          <w:szCs w:val="24"/>
        </w:rPr>
        <w:t>«Передано»</w:t>
      </w:r>
    </w:p>
    <w:p w:rsidR="00B531FF" w:rsidRPr="00042859" w:rsidRDefault="00B531FF" w:rsidP="00B531FF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1084"/>
        <w:gridCol w:w="963"/>
        <w:gridCol w:w="1036"/>
        <w:gridCol w:w="1677"/>
        <w:gridCol w:w="2198"/>
        <w:gridCol w:w="1849"/>
      </w:tblGrid>
      <w:tr w:rsidR="00B531FF" w:rsidRPr="00042859" w:rsidTr="00F70FDA">
        <w:tc>
          <w:tcPr>
            <w:tcW w:w="894" w:type="dxa"/>
            <w:vMerge w:val="restart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№ </w:t>
            </w:r>
            <w:r w:rsidR="00F70FDA">
              <w:rPr>
                <w:sz w:val="24"/>
                <w:szCs w:val="24"/>
              </w:rPr>
              <w:br/>
            </w:r>
            <w:proofErr w:type="gramStart"/>
            <w:r w:rsidRPr="00042859">
              <w:rPr>
                <w:sz w:val="24"/>
                <w:szCs w:val="24"/>
              </w:rPr>
              <w:t>п</w:t>
            </w:r>
            <w:proofErr w:type="gramEnd"/>
            <w:r w:rsidRPr="00042859">
              <w:rPr>
                <w:sz w:val="24"/>
                <w:szCs w:val="24"/>
              </w:rPr>
              <w:t>/п</w:t>
            </w:r>
          </w:p>
        </w:tc>
        <w:tc>
          <w:tcPr>
            <w:tcW w:w="2056" w:type="dxa"/>
            <w:gridSpan w:val="2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Документ</w:t>
            </w:r>
          </w:p>
        </w:tc>
        <w:tc>
          <w:tcPr>
            <w:tcW w:w="2728" w:type="dxa"/>
            <w:gridSpan w:val="2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069" w:type="dxa"/>
            <w:gridSpan w:val="2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Объем финансирования расходов – текущее изменение</w:t>
            </w:r>
          </w:p>
        </w:tc>
      </w:tr>
      <w:tr w:rsidR="00B531FF" w:rsidRPr="00042859" w:rsidTr="00C50DF0">
        <w:tc>
          <w:tcPr>
            <w:tcW w:w="894" w:type="dxa"/>
            <w:vMerge/>
          </w:tcPr>
          <w:p w:rsidR="00B531FF" w:rsidRPr="00042859" w:rsidRDefault="00B531FF" w:rsidP="00C50DF0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B531FF" w:rsidRPr="00042859" w:rsidRDefault="00B531FF" w:rsidP="00C50DF0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</w:t>
            </w:r>
          </w:p>
        </w:tc>
        <w:tc>
          <w:tcPr>
            <w:tcW w:w="967" w:type="dxa"/>
          </w:tcPr>
          <w:p w:rsidR="00B531FF" w:rsidRPr="00042859" w:rsidRDefault="00B531FF" w:rsidP="00C50DF0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044" w:type="dxa"/>
          </w:tcPr>
          <w:p w:rsidR="00B531FF" w:rsidRPr="00042859" w:rsidRDefault="00B531FF" w:rsidP="00C50DF0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год</w:t>
            </w:r>
          </w:p>
        </w:tc>
        <w:tc>
          <w:tcPr>
            <w:tcW w:w="1684" w:type="dxa"/>
          </w:tcPr>
          <w:p w:rsidR="00B531FF" w:rsidRPr="00042859" w:rsidRDefault="00B531FF" w:rsidP="00C50DF0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 том числе текущее изменение</w:t>
            </w:r>
          </w:p>
        </w:tc>
        <w:tc>
          <w:tcPr>
            <w:tcW w:w="2210" w:type="dxa"/>
          </w:tcPr>
          <w:p w:rsidR="00B531FF" w:rsidRPr="00042859" w:rsidRDefault="00B531FF" w:rsidP="00C50DF0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в валюте </w:t>
            </w:r>
            <w:r w:rsidR="00F70FDA">
              <w:rPr>
                <w:sz w:val="24"/>
                <w:szCs w:val="24"/>
              </w:rPr>
              <w:br/>
            </w:r>
            <w:r w:rsidR="001E40C9" w:rsidRPr="001E40C9">
              <w:rPr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1859" w:type="dxa"/>
          </w:tcPr>
          <w:p w:rsidR="00B531FF" w:rsidRPr="00042859" w:rsidRDefault="00B531FF" w:rsidP="00C50DF0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счет связанных кредитов</w:t>
            </w:r>
          </w:p>
        </w:tc>
      </w:tr>
      <w:tr w:rsidR="00B531FF" w:rsidRPr="00042859" w:rsidTr="00F70FDA">
        <w:tc>
          <w:tcPr>
            <w:tcW w:w="894" w:type="dxa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:rsidR="00B531FF" w:rsidRPr="00042859" w:rsidRDefault="00B531FF" w:rsidP="00F70FD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7</w:t>
            </w:r>
          </w:p>
        </w:tc>
      </w:tr>
      <w:tr w:rsidR="00B531FF" w:rsidRPr="00042859" w:rsidTr="00C50DF0">
        <w:tc>
          <w:tcPr>
            <w:tcW w:w="89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C50DF0">
        <w:tc>
          <w:tcPr>
            <w:tcW w:w="89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C50DF0"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31FF" w:rsidRPr="00042859" w:rsidRDefault="00B531FF" w:rsidP="00B5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Нераспределенные остатки на конец дня</w:t>
      </w:r>
    </w:p>
    <w:p w:rsidR="00B531FF" w:rsidRPr="00042859" w:rsidRDefault="00B531FF" w:rsidP="00B53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35"/>
        <w:gridCol w:w="3252"/>
        <w:gridCol w:w="1842"/>
      </w:tblGrid>
      <w:tr w:rsidR="007D2BD0" w:rsidRPr="00042859" w:rsidTr="00FB0343">
        <w:tc>
          <w:tcPr>
            <w:tcW w:w="2518" w:type="dxa"/>
          </w:tcPr>
          <w:p w:rsidR="007D2BD0" w:rsidRPr="00042859" w:rsidRDefault="007D2BD0" w:rsidP="00FB0343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Лимитов бюджетных обязательств на год</w:t>
            </w:r>
          </w:p>
        </w:tc>
        <w:tc>
          <w:tcPr>
            <w:tcW w:w="2135" w:type="dxa"/>
          </w:tcPr>
          <w:p w:rsidR="007D2BD0" w:rsidRPr="00042859" w:rsidRDefault="007D2BD0" w:rsidP="00FB034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D2BD0" w:rsidRPr="00042859" w:rsidRDefault="007D2BD0" w:rsidP="00FB0343">
            <w:pPr>
              <w:pStyle w:val="ConsPlusNormal"/>
              <w:jc w:val="both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</w:t>
            </w:r>
          </w:p>
        </w:tc>
        <w:tc>
          <w:tcPr>
            <w:tcW w:w="3252" w:type="dxa"/>
          </w:tcPr>
          <w:p w:rsidR="007D2BD0" w:rsidRPr="00042859" w:rsidRDefault="007D2BD0" w:rsidP="00FB034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Объемов финансирования расходов с начала года:</w:t>
            </w:r>
          </w:p>
          <w:p w:rsidR="007D2BD0" w:rsidRPr="00F41EF5" w:rsidRDefault="007D2BD0" w:rsidP="00FB0343">
            <w:pPr>
              <w:pStyle w:val="ConsPlusNormal"/>
              <w:spacing w:line="216" w:lineRule="auto"/>
              <w:rPr>
                <w:sz w:val="10"/>
                <w:szCs w:val="24"/>
              </w:rPr>
            </w:pPr>
          </w:p>
          <w:p w:rsidR="007D2BD0" w:rsidRPr="00042859" w:rsidRDefault="007D2BD0" w:rsidP="00FB034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в валюте </w:t>
            </w:r>
            <w:r w:rsidRPr="001E40C9">
              <w:rPr>
                <w:sz w:val="24"/>
                <w:szCs w:val="24"/>
              </w:rPr>
              <w:t>Донецкой Народной Республики</w:t>
            </w:r>
          </w:p>
          <w:p w:rsidR="007D2BD0" w:rsidRPr="00042859" w:rsidRDefault="007D2BD0" w:rsidP="00FB0343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  <w:p w:rsidR="007D2BD0" w:rsidRPr="00042859" w:rsidRDefault="007D2BD0" w:rsidP="00FB0343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счет связанных кредитов</w:t>
            </w:r>
          </w:p>
        </w:tc>
        <w:tc>
          <w:tcPr>
            <w:tcW w:w="1842" w:type="dxa"/>
            <w:vAlign w:val="bottom"/>
          </w:tcPr>
          <w:p w:rsidR="007D2BD0" w:rsidRPr="00042859" w:rsidRDefault="007D2BD0" w:rsidP="00FB0343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D2BD0" w:rsidRPr="00042859" w:rsidRDefault="007D2BD0" w:rsidP="00FB0343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D2BD0" w:rsidRPr="00042859" w:rsidRDefault="007D2BD0" w:rsidP="00FB0343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</w:t>
            </w:r>
          </w:p>
          <w:p w:rsidR="007D2BD0" w:rsidRPr="00042859" w:rsidRDefault="007D2BD0" w:rsidP="00FB0343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D2BD0" w:rsidRPr="00042859" w:rsidRDefault="007D2BD0" w:rsidP="00FB0343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</w:t>
            </w:r>
          </w:p>
        </w:tc>
      </w:tr>
    </w:tbl>
    <w:p w:rsidR="00B531FF" w:rsidRPr="00042859" w:rsidRDefault="00B531FF" w:rsidP="00B53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1FF" w:rsidRPr="00042859" w:rsidRDefault="00B531FF" w:rsidP="00B53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_________________         ___________     ___________________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</w:t>
      </w:r>
      <w:r w:rsidR="00FD39FF">
        <w:rPr>
          <w:rFonts w:eastAsiaTheme="minorHAnsi"/>
          <w:sz w:val="20"/>
          <w:szCs w:val="20"/>
        </w:rPr>
        <w:t xml:space="preserve"> </w:t>
      </w:r>
      <w:r w:rsidRPr="00042859">
        <w:rPr>
          <w:rFonts w:eastAsiaTheme="minorHAnsi"/>
          <w:sz w:val="20"/>
          <w:szCs w:val="20"/>
        </w:rPr>
        <w:t xml:space="preserve">                (должность)           </w:t>
      </w:r>
      <w:r w:rsidR="00FD39FF">
        <w:rPr>
          <w:rFonts w:eastAsiaTheme="minorHAnsi"/>
          <w:sz w:val="20"/>
          <w:szCs w:val="20"/>
        </w:rPr>
        <w:t xml:space="preserve"> </w:t>
      </w:r>
      <w:r w:rsidRPr="00042859">
        <w:rPr>
          <w:rFonts w:eastAsiaTheme="minorHAnsi"/>
          <w:sz w:val="20"/>
          <w:szCs w:val="20"/>
        </w:rPr>
        <w:t xml:space="preserve">               (подпись)      </w:t>
      </w:r>
      <w:r w:rsidR="00FD39FF">
        <w:rPr>
          <w:rFonts w:eastAsiaTheme="minorHAnsi"/>
          <w:sz w:val="20"/>
          <w:szCs w:val="20"/>
        </w:rPr>
        <w:t xml:space="preserve">   </w:t>
      </w:r>
      <w:r w:rsidRPr="00042859">
        <w:rPr>
          <w:rFonts w:eastAsiaTheme="minorHAnsi"/>
          <w:sz w:val="20"/>
          <w:szCs w:val="20"/>
        </w:rPr>
        <w:t xml:space="preserve">    (расшифровка подписи) 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6A0884" w:rsidRPr="00042859" w:rsidRDefault="006A0884" w:rsidP="006A0884">
      <w:pPr>
        <w:pStyle w:val="ConsPlusNormal"/>
        <w:jc w:val="both"/>
        <w:rPr>
          <w:sz w:val="24"/>
          <w:szCs w:val="24"/>
        </w:rPr>
      </w:pPr>
      <w:r w:rsidRPr="00042859">
        <w:rPr>
          <w:sz w:val="24"/>
          <w:szCs w:val="24"/>
        </w:rPr>
        <w:t>«___» ___________ 20__ г.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531FF" w:rsidRPr="00042859" w:rsidTr="001E40DB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1E40DB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/>
    <w:p w:rsidR="00B531FF" w:rsidRPr="00042859" w:rsidRDefault="00B531FF" w:rsidP="00B531FF"/>
    <w:sectPr w:rsidR="00B531FF" w:rsidRPr="00042859" w:rsidSect="006966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EE" w:rsidRDefault="008343EE" w:rsidP="0009031F">
      <w:r>
        <w:separator/>
      </w:r>
    </w:p>
  </w:endnote>
  <w:endnote w:type="continuationSeparator" w:id="0">
    <w:p w:rsidR="008343EE" w:rsidRDefault="008343EE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EE" w:rsidRDefault="008343EE" w:rsidP="0009031F">
      <w:r>
        <w:separator/>
      </w:r>
    </w:p>
  </w:footnote>
  <w:footnote w:type="continuationSeparator" w:id="0">
    <w:p w:rsidR="008343EE" w:rsidRDefault="008343EE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04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227B5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95082"/>
    <w:rsid w:val="000A208C"/>
    <w:rsid w:val="000A707A"/>
    <w:rsid w:val="000B14CF"/>
    <w:rsid w:val="000E5B03"/>
    <w:rsid w:val="000F24EC"/>
    <w:rsid w:val="000F4791"/>
    <w:rsid w:val="000F5BDD"/>
    <w:rsid w:val="001221E0"/>
    <w:rsid w:val="00132A91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0DB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74A3B"/>
    <w:rsid w:val="0029579F"/>
    <w:rsid w:val="002A12A7"/>
    <w:rsid w:val="002B2E4A"/>
    <w:rsid w:val="002B31AA"/>
    <w:rsid w:val="002B6F6E"/>
    <w:rsid w:val="002C6BC5"/>
    <w:rsid w:val="002F61A4"/>
    <w:rsid w:val="00300A44"/>
    <w:rsid w:val="00302F56"/>
    <w:rsid w:val="00327D94"/>
    <w:rsid w:val="00330E1E"/>
    <w:rsid w:val="00355807"/>
    <w:rsid w:val="00374598"/>
    <w:rsid w:val="00374EDF"/>
    <w:rsid w:val="00377261"/>
    <w:rsid w:val="0038514C"/>
    <w:rsid w:val="003A1872"/>
    <w:rsid w:val="003A772E"/>
    <w:rsid w:val="003B7684"/>
    <w:rsid w:val="0040486A"/>
    <w:rsid w:val="00410089"/>
    <w:rsid w:val="00443781"/>
    <w:rsid w:val="0045614D"/>
    <w:rsid w:val="0046759F"/>
    <w:rsid w:val="004805F2"/>
    <w:rsid w:val="0048423C"/>
    <w:rsid w:val="004862E7"/>
    <w:rsid w:val="00491043"/>
    <w:rsid w:val="00491353"/>
    <w:rsid w:val="004D28AE"/>
    <w:rsid w:val="004D3F76"/>
    <w:rsid w:val="004D65FD"/>
    <w:rsid w:val="004F74B2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4024"/>
    <w:rsid w:val="00585696"/>
    <w:rsid w:val="00597628"/>
    <w:rsid w:val="005A4F46"/>
    <w:rsid w:val="005A598F"/>
    <w:rsid w:val="005B5C80"/>
    <w:rsid w:val="0060070B"/>
    <w:rsid w:val="00606320"/>
    <w:rsid w:val="00613C8F"/>
    <w:rsid w:val="00617667"/>
    <w:rsid w:val="006246B5"/>
    <w:rsid w:val="0062620A"/>
    <w:rsid w:val="00643DCE"/>
    <w:rsid w:val="006524DB"/>
    <w:rsid w:val="00660EBC"/>
    <w:rsid w:val="00670EC7"/>
    <w:rsid w:val="00673487"/>
    <w:rsid w:val="00681E74"/>
    <w:rsid w:val="0069364B"/>
    <w:rsid w:val="00693C1D"/>
    <w:rsid w:val="006966EE"/>
    <w:rsid w:val="006978BF"/>
    <w:rsid w:val="006A0884"/>
    <w:rsid w:val="006A1306"/>
    <w:rsid w:val="006A1D9F"/>
    <w:rsid w:val="006A435A"/>
    <w:rsid w:val="006B1F72"/>
    <w:rsid w:val="006B6507"/>
    <w:rsid w:val="006B6E4B"/>
    <w:rsid w:val="006C5D51"/>
    <w:rsid w:val="006D3208"/>
    <w:rsid w:val="006F2EF9"/>
    <w:rsid w:val="006F6096"/>
    <w:rsid w:val="00700613"/>
    <w:rsid w:val="00723130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2BD0"/>
    <w:rsid w:val="007D6E1E"/>
    <w:rsid w:val="00802FEA"/>
    <w:rsid w:val="008071D8"/>
    <w:rsid w:val="008134C7"/>
    <w:rsid w:val="00817943"/>
    <w:rsid w:val="00824533"/>
    <w:rsid w:val="00825154"/>
    <w:rsid w:val="00833615"/>
    <w:rsid w:val="008343EE"/>
    <w:rsid w:val="00862617"/>
    <w:rsid w:val="00876D0F"/>
    <w:rsid w:val="00880D8F"/>
    <w:rsid w:val="00881716"/>
    <w:rsid w:val="00885307"/>
    <w:rsid w:val="008908B9"/>
    <w:rsid w:val="00892BF5"/>
    <w:rsid w:val="008A4A8B"/>
    <w:rsid w:val="008B7CB3"/>
    <w:rsid w:val="008C3733"/>
    <w:rsid w:val="008D372D"/>
    <w:rsid w:val="008D7EFC"/>
    <w:rsid w:val="008F2933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946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5ED5"/>
    <w:rsid w:val="00A80D7A"/>
    <w:rsid w:val="00AA3E69"/>
    <w:rsid w:val="00AB3807"/>
    <w:rsid w:val="00AB7D74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C21219"/>
    <w:rsid w:val="00C229A8"/>
    <w:rsid w:val="00C229D0"/>
    <w:rsid w:val="00C23C55"/>
    <w:rsid w:val="00C240BF"/>
    <w:rsid w:val="00C25282"/>
    <w:rsid w:val="00C34ECD"/>
    <w:rsid w:val="00C45D48"/>
    <w:rsid w:val="00C467EC"/>
    <w:rsid w:val="00C50DF0"/>
    <w:rsid w:val="00C6660F"/>
    <w:rsid w:val="00C836B3"/>
    <w:rsid w:val="00C95057"/>
    <w:rsid w:val="00CA214D"/>
    <w:rsid w:val="00CA2C5E"/>
    <w:rsid w:val="00CA6A8D"/>
    <w:rsid w:val="00CC2296"/>
    <w:rsid w:val="00CF5D9F"/>
    <w:rsid w:val="00D023C1"/>
    <w:rsid w:val="00D02859"/>
    <w:rsid w:val="00D171D4"/>
    <w:rsid w:val="00D71266"/>
    <w:rsid w:val="00D75EFF"/>
    <w:rsid w:val="00D77834"/>
    <w:rsid w:val="00D93933"/>
    <w:rsid w:val="00D93B3D"/>
    <w:rsid w:val="00DA16BA"/>
    <w:rsid w:val="00DA683D"/>
    <w:rsid w:val="00DC7C55"/>
    <w:rsid w:val="00DD0300"/>
    <w:rsid w:val="00DD255C"/>
    <w:rsid w:val="00DD71BE"/>
    <w:rsid w:val="00DE1B2F"/>
    <w:rsid w:val="00DF4216"/>
    <w:rsid w:val="00E10CAC"/>
    <w:rsid w:val="00E22267"/>
    <w:rsid w:val="00E36A5F"/>
    <w:rsid w:val="00E36BF6"/>
    <w:rsid w:val="00E44FFE"/>
    <w:rsid w:val="00E663E7"/>
    <w:rsid w:val="00E776FE"/>
    <w:rsid w:val="00E95F73"/>
    <w:rsid w:val="00EB374E"/>
    <w:rsid w:val="00EB6F56"/>
    <w:rsid w:val="00EC442F"/>
    <w:rsid w:val="00EE060E"/>
    <w:rsid w:val="00F015A0"/>
    <w:rsid w:val="00F05176"/>
    <w:rsid w:val="00F350CC"/>
    <w:rsid w:val="00F41EF5"/>
    <w:rsid w:val="00F56247"/>
    <w:rsid w:val="00F61504"/>
    <w:rsid w:val="00F655C3"/>
    <w:rsid w:val="00F70C3C"/>
    <w:rsid w:val="00F70FDA"/>
    <w:rsid w:val="00F7551E"/>
    <w:rsid w:val="00F77310"/>
    <w:rsid w:val="00F7745D"/>
    <w:rsid w:val="00F83EBA"/>
    <w:rsid w:val="00F90995"/>
    <w:rsid w:val="00FA0DFD"/>
    <w:rsid w:val="00FA426A"/>
    <w:rsid w:val="00FA706C"/>
    <w:rsid w:val="00FC19D9"/>
    <w:rsid w:val="00FC1D05"/>
    <w:rsid w:val="00FD39FF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A962-76DC-415A-8AB0-8BAAB53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15</cp:revision>
  <cp:lastPrinted>2019-07-01T11:04:00Z</cp:lastPrinted>
  <dcterms:created xsi:type="dcterms:W3CDTF">2019-06-30T11:40:00Z</dcterms:created>
  <dcterms:modified xsi:type="dcterms:W3CDTF">2019-07-01T11:04:00Z</dcterms:modified>
</cp:coreProperties>
</file>