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22" w:rsidRPr="00C66F7F" w:rsidRDefault="000C38A0" w:rsidP="00230C22">
      <w:pPr>
        <w:spacing w:after="0" w:line="240" w:lineRule="auto"/>
        <w:ind w:left="5897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Приложение </w:t>
      </w:r>
      <w:r w:rsidRPr="00C66F7F">
        <w:rPr>
          <w:rFonts w:ascii="Times New Roman" w:eastAsia="Calibri" w:hAnsi="Times New Roman"/>
          <w:bCs/>
          <w:sz w:val="24"/>
          <w:szCs w:val="24"/>
        </w:rPr>
        <w:t>2</w:t>
      </w:r>
    </w:p>
    <w:p w:rsidR="00230C22" w:rsidRPr="009462E0" w:rsidRDefault="00230C22" w:rsidP="00230C22">
      <w:pPr>
        <w:spacing w:after="0" w:line="240" w:lineRule="auto"/>
        <w:ind w:left="5897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9462E0">
        <w:rPr>
          <w:rFonts w:ascii="Times New Roman" w:eastAsia="Calibri" w:hAnsi="Times New Roman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DB07DF" w:rsidRPr="009462E0" w:rsidRDefault="00DB07DF" w:rsidP="00DB07DF">
      <w:pPr>
        <w:pStyle w:val="ConsPlusNormal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от 01 июля 2019 г. № 106</w:t>
      </w:r>
    </w:p>
    <w:p w:rsidR="00A208BF" w:rsidRDefault="00A208BF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30C22" w:rsidRPr="00230C22" w:rsidRDefault="00230C22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208BF" w:rsidRDefault="00A208BF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"/>
        <w:gridCol w:w="567"/>
        <w:gridCol w:w="1560"/>
        <w:gridCol w:w="1134"/>
        <w:gridCol w:w="160"/>
        <w:gridCol w:w="1056"/>
        <w:gridCol w:w="97"/>
        <w:gridCol w:w="1380"/>
        <w:gridCol w:w="1417"/>
      </w:tblGrid>
      <w:tr w:rsidR="00A208BF" w:rsidRPr="00A208BF" w:rsidTr="00A208BF">
        <w:trPr>
          <w:cantSplit/>
          <w:trHeight w:val="232"/>
        </w:trPr>
        <w:tc>
          <w:tcPr>
            <w:tcW w:w="5547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08BF" w:rsidRPr="00A208BF" w:rsidRDefault="00432513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A208BF" w:rsidRPr="00A208B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БУХГАЛТЕРСКАЯ СПРАВКА</w:t>
            </w:r>
          </w:p>
        </w:tc>
        <w:tc>
          <w:tcPr>
            <w:tcW w:w="1153" w:type="dxa"/>
            <w:gridSpan w:val="2"/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80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A208BF" w:rsidRPr="00A208BF" w:rsidTr="00A208BF">
        <w:trPr>
          <w:cantSplit/>
          <w:trHeight w:val="293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Код формы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sz w:val="24"/>
                <w:szCs w:val="20"/>
              </w:rPr>
              <w:t>Справка</w:t>
            </w:r>
          </w:p>
        </w:tc>
      </w:tr>
      <w:tr w:rsidR="00A208BF" w:rsidRPr="00A208BF" w:rsidTr="00432513">
        <w:trPr>
          <w:cantSplit/>
          <w:trHeight w:val="164"/>
        </w:trPr>
        <w:tc>
          <w:tcPr>
            <w:tcW w:w="2126" w:type="dxa"/>
            <w:gridSpan w:val="2"/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за</w:t>
            </w:r>
          </w:p>
        </w:tc>
        <w:tc>
          <w:tcPr>
            <w:tcW w:w="1560" w:type="dxa"/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____________</w:t>
            </w:r>
          </w:p>
        </w:tc>
        <w:tc>
          <w:tcPr>
            <w:tcW w:w="1134" w:type="dxa"/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20 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__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г.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208BF" w:rsidRPr="00A208BF" w:rsidTr="00A208BF">
        <w:trPr>
          <w:cantSplit/>
          <w:trHeight w:val="278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00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Наименование</w:t>
            </w:r>
          </w:p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Республиканского казначейства </w:t>
            </w:r>
          </w:p>
        </w:tc>
        <w:tc>
          <w:tcPr>
            <w:tcW w:w="461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ИКЮЛ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208BF" w:rsidRPr="00A208BF" w:rsidTr="00A208BF">
        <w:trPr>
          <w:cantSplit/>
          <w:trHeight w:val="148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1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по КОРК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208BF" w:rsidRPr="00A208BF" w:rsidTr="00A208BF">
        <w:trPr>
          <w:cantSplit/>
          <w:trHeight w:val="216"/>
        </w:trPr>
        <w:tc>
          <w:tcPr>
            <w:tcW w:w="6603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Единица измерения: росс</w:t>
            </w:r>
            <w:proofErr w:type="gramStart"/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  <w:proofErr w:type="gramEnd"/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р</w:t>
            </w:r>
            <w:proofErr w:type="gramEnd"/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уб</w:t>
            </w:r>
            <w:r w:rsidR="00B55FDD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:rsidR="00A208BF" w:rsidRPr="00A208BF" w:rsidRDefault="00A208BF" w:rsidP="00A208BF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208BF" w:rsidRDefault="00A208BF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"/>
        <w:tblW w:w="9571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6"/>
        <w:gridCol w:w="1276"/>
        <w:gridCol w:w="1276"/>
        <w:gridCol w:w="1275"/>
        <w:gridCol w:w="1276"/>
        <w:gridCol w:w="992"/>
      </w:tblGrid>
      <w:tr w:rsidR="00A208BF" w:rsidRPr="00A208BF" w:rsidTr="00A208BF">
        <w:trPr>
          <w:trHeight w:val="76"/>
        </w:trPr>
        <w:tc>
          <w:tcPr>
            <w:tcW w:w="3476" w:type="dxa"/>
            <w:vMerge w:val="restart"/>
            <w:vAlign w:val="center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Наименование и основание</w:t>
            </w:r>
          </w:p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проводимой операции</w:t>
            </w:r>
          </w:p>
        </w:tc>
        <w:tc>
          <w:tcPr>
            <w:tcW w:w="1276" w:type="dxa"/>
            <w:vMerge w:val="restart"/>
            <w:vAlign w:val="center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276" w:type="dxa"/>
            <w:vMerge w:val="restart"/>
            <w:vAlign w:val="center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51" w:type="dxa"/>
            <w:gridSpan w:val="2"/>
            <w:vAlign w:val="center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992" w:type="dxa"/>
            <w:vMerge w:val="restart"/>
            <w:vAlign w:val="center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A208BF" w:rsidRPr="00A208BF" w:rsidTr="00A208BF">
        <w:trPr>
          <w:trHeight w:val="166"/>
        </w:trPr>
        <w:tc>
          <w:tcPr>
            <w:tcW w:w="3476" w:type="dxa"/>
            <w:vMerge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по дебету</w:t>
            </w:r>
          </w:p>
        </w:tc>
        <w:tc>
          <w:tcPr>
            <w:tcW w:w="1276" w:type="dxa"/>
            <w:vAlign w:val="center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по кредиту</w:t>
            </w:r>
          </w:p>
        </w:tc>
        <w:tc>
          <w:tcPr>
            <w:tcW w:w="992" w:type="dxa"/>
            <w:vMerge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BF" w:rsidRPr="00A208BF" w:rsidTr="00A208BF">
        <w:trPr>
          <w:trHeight w:val="70"/>
        </w:trPr>
        <w:tc>
          <w:tcPr>
            <w:tcW w:w="3476" w:type="dxa"/>
            <w:vAlign w:val="center"/>
          </w:tcPr>
          <w:p w:rsidR="00A208BF" w:rsidRPr="00A208BF" w:rsidRDefault="00A208BF" w:rsidP="009131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8BF" w:rsidRPr="00A208BF" w:rsidRDefault="00A208BF" w:rsidP="009131A6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208BF" w:rsidRPr="00A208BF" w:rsidRDefault="00A208BF" w:rsidP="009131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208BF" w:rsidRPr="00A208BF" w:rsidRDefault="00A208BF" w:rsidP="009131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208BF" w:rsidRPr="00A208BF" w:rsidRDefault="00A208BF" w:rsidP="009131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08BF" w:rsidRPr="00A208BF" w:rsidRDefault="00A208BF" w:rsidP="009131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08BF" w:rsidRPr="00A208BF" w:rsidTr="00A208BF">
        <w:tc>
          <w:tcPr>
            <w:tcW w:w="34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BF" w:rsidRPr="00A208BF" w:rsidTr="00A208BF">
        <w:tc>
          <w:tcPr>
            <w:tcW w:w="34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BF" w:rsidRPr="00A208BF" w:rsidTr="00A208BF">
        <w:tc>
          <w:tcPr>
            <w:tcW w:w="34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BF" w:rsidRPr="00A208BF" w:rsidTr="00A208BF">
        <w:tc>
          <w:tcPr>
            <w:tcW w:w="34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8BF" w:rsidRPr="00A208BF" w:rsidRDefault="00A208BF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318" w:rsidRPr="00A208BF" w:rsidTr="00A208BF">
        <w:tc>
          <w:tcPr>
            <w:tcW w:w="34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318" w:rsidRPr="00A208BF" w:rsidTr="00A208BF">
        <w:tc>
          <w:tcPr>
            <w:tcW w:w="34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318" w:rsidRPr="00A208BF" w:rsidTr="00A208BF">
        <w:tc>
          <w:tcPr>
            <w:tcW w:w="34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318" w:rsidRPr="00A208BF" w:rsidRDefault="00665318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8BF" w:rsidRDefault="00A208BF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49D2" w:rsidRDefault="002549D2" w:rsidP="0066531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665318">
        <w:rPr>
          <w:rFonts w:ascii="Times New Roman" w:hAnsi="Times New Roman"/>
          <w:color w:val="000000"/>
          <w:sz w:val="24"/>
          <w:szCs w:val="24"/>
        </w:rPr>
        <w:tab/>
        <w:t>Ответственный исполнитель</w:t>
      </w:r>
    </w:p>
    <w:p w:rsidR="00665318" w:rsidRDefault="002549D2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</w:t>
      </w:r>
      <w:r w:rsidR="00665318">
        <w:rPr>
          <w:rFonts w:ascii="Times New Roman" w:hAnsi="Times New Roman"/>
          <w:color w:val="000000"/>
          <w:sz w:val="24"/>
          <w:szCs w:val="24"/>
        </w:rPr>
        <w:t>__  ________</w:t>
      </w:r>
      <w:r w:rsidR="00160ABD">
        <w:rPr>
          <w:rFonts w:ascii="Times New Roman" w:hAnsi="Times New Roman"/>
          <w:color w:val="000000"/>
          <w:sz w:val="24"/>
          <w:szCs w:val="24"/>
        </w:rPr>
        <w:t xml:space="preserve">__  ______________  _________  </w:t>
      </w:r>
      <w:r w:rsidR="00665318">
        <w:rPr>
          <w:rFonts w:ascii="Times New Roman" w:hAnsi="Times New Roman"/>
          <w:color w:val="000000"/>
          <w:sz w:val="24"/>
          <w:szCs w:val="24"/>
        </w:rPr>
        <w:t xml:space="preserve"> _________  ________  _________</w:t>
      </w:r>
      <w:r w:rsidR="00160ABD">
        <w:rPr>
          <w:rFonts w:ascii="Times New Roman" w:hAnsi="Times New Roman"/>
          <w:color w:val="000000"/>
          <w:sz w:val="24"/>
          <w:szCs w:val="24"/>
        </w:rPr>
        <w:t>__</w:t>
      </w:r>
      <w:r w:rsidR="00665318">
        <w:rPr>
          <w:rFonts w:ascii="Times New Roman" w:hAnsi="Times New Roman"/>
          <w:color w:val="000000"/>
          <w:sz w:val="24"/>
          <w:szCs w:val="24"/>
        </w:rPr>
        <w:t>__</w:t>
      </w:r>
    </w:p>
    <w:p w:rsidR="002549D2" w:rsidRPr="00665318" w:rsidRDefault="00665318" w:rsidP="00160ABD">
      <w:pPr>
        <w:widowControl w:val="0"/>
        <w:tabs>
          <w:tab w:val="left" w:pos="142"/>
          <w:tab w:val="left" w:pos="1560"/>
          <w:tab w:val="left" w:pos="2552"/>
          <w:tab w:val="left" w:pos="4536"/>
          <w:tab w:val="left" w:pos="5812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665318">
        <w:rPr>
          <w:rFonts w:ascii="Times New Roman" w:hAnsi="Times New Roman"/>
          <w:color w:val="000000"/>
          <w:sz w:val="24"/>
          <w:szCs w:val="24"/>
          <w:vertAlign w:val="superscript"/>
        </w:rPr>
        <w:t>(должность)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(расшифровка подписи)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(телефон)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(должность)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(расшифровка</w:t>
      </w:r>
      <w:r w:rsidR="00160AB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подписи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432513" w:rsidRPr="00665318" w:rsidRDefault="00665318" w:rsidP="00665318">
      <w:pPr>
        <w:tabs>
          <w:tab w:val="left" w:pos="5812"/>
        </w:tabs>
        <w:autoSpaceDE w:val="0"/>
        <w:autoSpaceDN w:val="0"/>
        <w:spacing w:before="60" w:after="36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665318">
        <w:rPr>
          <w:rFonts w:ascii="Times New Roman" w:eastAsia="Times New Roman" w:hAnsi="Times New Roman"/>
          <w:bCs/>
          <w:sz w:val="20"/>
          <w:szCs w:val="20"/>
        </w:rPr>
        <w:t>«____»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65318">
        <w:rPr>
          <w:rFonts w:ascii="Times New Roman" w:eastAsia="Times New Roman" w:hAnsi="Times New Roman"/>
          <w:bCs/>
          <w:sz w:val="20"/>
          <w:szCs w:val="20"/>
        </w:rPr>
        <w:t>________________ 20___г.</w:t>
      </w:r>
      <w:r>
        <w:rPr>
          <w:rFonts w:ascii="Times New Roman" w:eastAsia="Times New Roman" w:hAnsi="Times New Roman"/>
          <w:bCs/>
          <w:sz w:val="20"/>
          <w:szCs w:val="20"/>
        </w:rPr>
        <w:tab/>
        <w:t>«____» _______________ 20___г.</w:t>
      </w:r>
    </w:p>
    <w:tbl>
      <w:tblPr>
        <w:tblStyle w:val="a3"/>
        <w:tblpPr w:leftFromText="180" w:rightFromText="180" w:vertAnchor="text" w:horzAnchor="margin" w:tblpXSpec="center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F1197" w:rsidTr="003A190B">
        <w:trPr>
          <w:trHeight w:val="2238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197" w:rsidRDefault="00DF1197" w:rsidP="00432513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49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Отметка </w:t>
            </w:r>
            <w:r w:rsidRPr="006653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принятии Бухгалтерской справки к учету</w:t>
            </w:r>
          </w:p>
          <w:p w:rsidR="00DF1197" w:rsidRDefault="00DF1197" w:rsidP="00DF1197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1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Операции приняты к учету </w:t>
            </w:r>
          </w:p>
          <w:p w:rsidR="00DF1197" w:rsidRDefault="00DF1197" w:rsidP="00DF1197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1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отражением </w:t>
            </w:r>
            <w:proofErr w:type="gramStart"/>
            <w:r w:rsidRPr="00DF1197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_______________________________________________________________</w:t>
            </w:r>
          </w:p>
          <w:p w:rsidR="00DF1197" w:rsidRPr="00DF1197" w:rsidRDefault="00DF1197" w:rsidP="00DF1197">
            <w:pPr>
              <w:tabs>
                <w:tab w:val="left" w:pos="354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</w:r>
            <w:r w:rsidRPr="00DF119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(наименование регистра, номер, за период)</w:t>
            </w:r>
          </w:p>
          <w:p w:rsidR="00DF1197" w:rsidRPr="00DF1197" w:rsidRDefault="00DF1197" w:rsidP="00DF1197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119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Главный бухгалтер</w:t>
            </w:r>
          </w:p>
          <w:p w:rsidR="00DF1197" w:rsidRPr="00DF1197" w:rsidRDefault="00DF1197" w:rsidP="00DF1197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F11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(руководитель структурного </w:t>
            </w:r>
            <w:proofErr w:type="gramEnd"/>
          </w:p>
          <w:p w:rsidR="00DF1197" w:rsidRDefault="00DF1197" w:rsidP="00DF1197">
            <w:pPr>
              <w:tabs>
                <w:tab w:val="left" w:pos="3261"/>
                <w:tab w:val="left" w:pos="5812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DF1197">
              <w:rPr>
                <w:rFonts w:ascii="Times New Roman" w:eastAsia="Times New Roman" w:hAnsi="Times New Roman"/>
                <w:bCs/>
                <w:sz w:val="24"/>
                <w:szCs w:val="24"/>
              </w:rPr>
              <w:t>одразделения)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 xml:space="preserve">_________________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_________________</w:t>
            </w:r>
          </w:p>
          <w:p w:rsidR="00DF1197" w:rsidRPr="00DF1197" w:rsidRDefault="00DF1197" w:rsidP="00DF1197">
            <w:pPr>
              <w:tabs>
                <w:tab w:val="left" w:pos="3828"/>
                <w:tab w:val="left" w:pos="5954"/>
                <w:tab w:val="left" w:pos="6096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ab/>
            </w:r>
            <w:r w:rsidRPr="00DF119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ab/>
            </w:r>
            <w:r w:rsidRPr="00DF119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 xml:space="preserve"> (расшифровка подписи)</w:t>
            </w:r>
          </w:p>
          <w:p w:rsidR="00DF1197" w:rsidRDefault="00DF1197" w:rsidP="00432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 20___г.</w:t>
            </w:r>
          </w:p>
          <w:p w:rsidR="00432513" w:rsidRPr="00432513" w:rsidRDefault="00432513" w:rsidP="00432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F1197" w:rsidRPr="00587C03" w:rsidRDefault="00DF1197" w:rsidP="00C66F7F">
      <w:pPr>
        <w:tabs>
          <w:tab w:val="left" w:pos="993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20"/>
        </w:rPr>
      </w:pPr>
      <w:bookmarkStart w:id="0" w:name="_GoBack"/>
      <w:bookmarkEnd w:id="0"/>
    </w:p>
    <w:sectPr w:rsidR="00DF1197" w:rsidRPr="00587C03" w:rsidSect="00344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BF"/>
    <w:rsid w:val="000C38A0"/>
    <w:rsid w:val="00160ABD"/>
    <w:rsid w:val="001B44F6"/>
    <w:rsid w:val="00230C22"/>
    <w:rsid w:val="002549D2"/>
    <w:rsid w:val="003443C8"/>
    <w:rsid w:val="00346581"/>
    <w:rsid w:val="003A190B"/>
    <w:rsid w:val="00432513"/>
    <w:rsid w:val="004E39F8"/>
    <w:rsid w:val="00587C03"/>
    <w:rsid w:val="005D4C68"/>
    <w:rsid w:val="00665318"/>
    <w:rsid w:val="006A2127"/>
    <w:rsid w:val="009131A6"/>
    <w:rsid w:val="00A208BF"/>
    <w:rsid w:val="00A726DF"/>
    <w:rsid w:val="00B55FDD"/>
    <w:rsid w:val="00C66F7F"/>
    <w:rsid w:val="00DB07DF"/>
    <w:rsid w:val="00DF1197"/>
    <w:rsid w:val="00DF2F20"/>
    <w:rsid w:val="00E00508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08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08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Проценко Марина Андреевна</cp:lastModifiedBy>
  <cp:revision>15</cp:revision>
  <dcterms:created xsi:type="dcterms:W3CDTF">2019-06-29T14:18:00Z</dcterms:created>
  <dcterms:modified xsi:type="dcterms:W3CDTF">2019-07-02T08:10:00Z</dcterms:modified>
</cp:coreProperties>
</file>