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9" w:rsidRPr="00B8658E" w:rsidRDefault="00045529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 xml:space="preserve">Приложение </w:t>
      </w:r>
      <w:r w:rsidR="00896C88" w:rsidRPr="00B8658E">
        <w:rPr>
          <w:rFonts w:ascii="Times New Roman" w:hAnsi="Times New Roman" w:cs="Times New Roman"/>
        </w:rPr>
        <w:t>3</w:t>
      </w:r>
    </w:p>
    <w:p w:rsidR="00B8658E" w:rsidRPr="00B8658E" w:rsidRDefault="00B8658E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>к Регламенту взаимодействия Министерства финансов Донецкой Народной Республики, Республиканского казначейства Донецкой Народной Республики, главных распорядителей, распорядителей и получателей бюджетных средств, финансовых органов при поэтапном переходе на кассовое обслуживание в Республиканское казначейство Донецкой Народной Республики</w:t>
      </w:r>
    </w:p>
    <w:p w:rsidR="00B8658E" w:rsidRDefault="00B8658E" w:rsidP="0004552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1DBD" w:rsidRPr="0088165F" w:rsidRDefault="00141DBD" w:rsidP="00141D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8165F">
        <w:rPr>
          <w:rFonts w:ascii="Times New Roman" w:hAnsi="Times New Roman" w:cs="Times New Roman"/>
          <w:sz w:val="24"/>
        </w:rPr>
        <w:t>АКТ</w:t>
      </w:r>
    </w:p>
    <w:p w:rsidR="00141DBD" w:rsidRDefault="00141DBD" w:rsidP="00141D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8165F">
        <w:rPr>
          <w:rFonts w:ascii="Times New Roman" w:hAnsi="Times New Roman" w:cs="Times New Roman"/>
          <w:sz w:val="24"/>
        </w:rPr>
        <w:t xml:space="preserve">подтверждения неиспользованных </w:t>
      </w:r>
      <w:r>
        <w:rPr>
          <w:rFonts w:ascii="Times New Roman" w:hAnsi="Times New Roman" w:cs="Times New Roman"/>
          <w:sz w:val="24"/>
        </w:rPr>
        <w:t xml:space="preserve">остатков </w:t>
      </w:r>
      <w:r w:rsidRPr="0088165F">
        <w:rPr>
          <w:rFonts w:ascii="Times New Roman" w:hAnsi="Times New Roman" w:cs="Times New Roman"/>
          <w:sz w:val="24"/>
        </w:rPr>
        <w:t>плановых показателей</w:t>
      </w:r>
    </w:p>
    <w:p w:rsidR="00141DBD" w:rsidRPr="0088165F" w:rsidRDefault="00141DBD" w:rsidP="00141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1980"/>
        <w:gridCol w:w="1800"/>
        <w:gridCol w:w="1003"/>
      </w:tblGrid>
      <w:tr w:rsidR="00141DBD" w:rsidRPr="00B8658E" w:rsidTr="000C198F">
        <w:trPr>
          <w:trHeight w:val="299"/>
        </w:trPr>
        <w:tc>
          <w:tcPr>
            <w:tcW w:w="1728" w:type="dxa"/>
            <w:vMerge w:val="restart"/>
          </w:tcPr>
          <w:p w:rsidR="00141DBD" w:rsidRPr="00B8658E" w:rsidRDefault="00141DBD" w:rsidP="00141DBD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Наименование распорядителя/</w:t>
            </w:r>
          </w:p>
          <w:p w:rsidR="00141DBD" w:rsidRPr="00B8658E" w:rsidRDefault="00141DBD" w:rsidP="00141DBD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получателя бюджетных средств (ИКЮЛ)</w:t>
            </w:r>
          </w:p>
        </w:tc>
        <w:tc>
          <w:tcPr>
            <w:tcW w:w="7843" w:type="dxa"/>
            <w:gridSpan w:val="4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Коды</w:t>
            </w:r>
          </w:p>
        </w:tc>
      </w:tr>
      <w:tr w:rsidR="00141DBD" w:rsidRPr="00B8658E" w:rsidTr="000C198F">
        <w:trPr>
          <w:trHeight w:val="353"/>
        </w:trPr>
        <w:tc>
          <w:tcPr>
            <w:tcW w:w="1728" w:type="dxa"/>
            <w:vMerge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ведомственной классификации расходов и кредитования республиканского бюджета</w:t>
            </w:r>
          </w:p>
        </w:tc>
        <w:tc>
          <w:tcPr>
            <w:tcW w:w="1980" w:type="dxa"/>
          </w:tcPr>
          <w:p w:rsidR="00141DBD" w:rsidRPr="00B8658E" w:rsidRDefault="00141DBD" w:rsidP="00F42954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функциональной классификации расходов и кредитования бюджета</w:t>
            </w: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экономической классификации расходов бюджета</w:t>
            </w:r>
          </w:p>
        </w:tc>
        <w:tc>
          <w:tcPr>
            <w:tcW w:w="1003" w:type="dxa"/>
          </w:tcPr>
          <w:p w:rsidR="00141DBD" w:rsidRPr="00B8658E" w:rsidRDefault="00141DBD" w:rsidP="00141DBD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DBD" w:rsidRPr="00B8658E" w:rsidTr="000C198F">
        <w:tc>
          <w:tcPr>
            <w:tcW w:w="1728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41DBD" w:rsidRPr="00B8658E" w:rsidRDefault="00141DBD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DBD" w:rsidRPr="0088165F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16"/>
          <w:szCs w:val="18"/>
        </w:rPr>
      </w:pP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</w:rPr>
      </w:pPr>
      <w:r w:rsidRPr="00B8658E">
        <w:rPr>
          <w:rFonts w:ascii="Times New Roman" w:hAnsi="Times New Roman"/>
          <w:b/>
          <w:i/>
        </w:rPr>
        <w:t>Передающая сторона:</w:t>
      </w: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Распорядитель/получатель</w:t>
      </w:r>
    </w:p>
    <w:p w:rsidR="00141DBD" w:rsidRPr="00B8658E" w:rsidRDefault="00141DBD" w:rsidP="00962CC1">
      <w:pPr>
        <w:widowControl w:val="0"/>
        <w:tabs>
          <w:tab w:val="left" w:pos="3402"/>
          <w:tab w:val="left" w:pos="567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бюджетных средств</w:t>
      </w:r>
      <w:r w:rsidR="00B8658E" w:rsidRPr="00B8658E">
        <w:rPr>
          <w:rFonts w:ascii="Times New Roman" w:hAnsi="Times New Roman"/>
        </w:rPr>
        <w:t xml:space="preserve"> </w:t>
      </w:r>
      <w:r w:rsidR="00B8658E" w:rsidRPr="00B8658E">
        <w:rPr>
          <w:rFonts w:ascii="Times New Roman" w:hAnsi="Times New Roman"/>
        </w:rPr>
        <w:tab/>
      </w:r>
      <w:r w:rsidRPr="00B8658E">
        <w:rPr>
          <w:rFonts w:ascii="Times New Roman" w:hAnsi="Times New Roman"/>
        </w:rPr>
        <w:t>______________</w:t>
      </w:r>
      <w:r w:rsidRPr="00B8658E">
        <w:rPr>
          <w:rFonts w:ascii="Times New Roman" w:hAnsi="Times New Roman"/>
        </w:rPr>
        <w:tab/>
        <w:t>___________</w:t>
      </w:r>
      <w:r w:rsidR="00962CC1">
        <w:rPr>
          <w:rFonts w:ascii="Times New Roman" w:hAnsi="Times New Roman"/>
        </w:rPr>
        <w:t>_</w:t>
      </w:r>
      <w:r w:rsidRPr="00B8658E">
        <w:rPr>
          <w:rFonts w:ascii="Times New Roman" w:hAnsi="Times New Roman"/>
        </w:rPr>
        <w:t>__</w:t>
      </w:r>
      <w:r w:rsidR="00962CC1">
        <w:rPr>
          <w:rFonts w:ascii="Times New Roman" w:hAnsi="Times New Roman"/>
        </w:rPr>
        <w:t>_</w:t>
      </w:r>
      <w:r w:rsidRPr="00B8658E">
        <w:rPr>
          <w:rFonts w:ascii="Times New Roman" w:hAnsi="Times New Roman"/>
        </w:rPr>
        <w:t>____</w:t>
      </w:r>
    </w:p>
    <w:p w:rsidR="00141DBD" w:rsidRPr="001644C6" w:rsidRDefault="00141DBD" w:rsidP="00962CC1">
      <w:pPr>
        <w:widowControl w:val="0"/>
        <w:tabs>
          <w:tab w:val="left" w:pos="3828"/>
          <w:tab w:val="left" w:pos="5812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(подпись)</w:t>
      </w:r>
      <w:r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«___» ______________ 20 ___ г. </w:t>
      </w:r>
    </w:p>
    <w:p w:rsidR="00141DBD" w:rsidRPr="0088165F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>М.П.</w:t>
      </w:r>
    </w:p>
    <w:p w:rsidR="00141DBD" w:rsidRPr="0088165F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  <w:szCs w:val="28"/>
        </w:rPr>
      </w:pP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</w:rPr>
      </w:pPr>
      <w:r w:rsidRPr="00B8658E">
        <w:rPr>
          <w:rFonts w:ascii="Times New Roman" w:hAnsi="Times New Roman"/>
          <w:b/>
          <w:i/>
        </w:rPr>
        <w:t>Подтверждено:</w:t>
      </w: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Уполномоченное лицо </w:t>
      </w:r>
    </w:p>
    <w:p w:rsidR="00896C88" w:rsidRPr="00B8658E" w:rsidRDefault="00141DBD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Департамента казначейства </w:t>
      </w:r>
    </w:p>
    <w:p w:rsidR="00896C88" w:rsidRPr="00B8658E" w:rsidRDefault="00896C88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proofErr w:type="gramStart"/>
      <w:r w:rsidRPr="00B8658E">
        <w:rPr>
          <w:rFonts w:ascii="Times New Roman" w:hAnsi="Times New Roman"/>
        </w:rPr>
        <w:t>(территориального органа</w:t>
      </w:r>
      <w:proofErr w:type="gramEnd"/>
    </w:p>
    <w:p w:rsidR="00141DBD" w:rsidRPr="00B8658E" w:rsidRDefault="00B8658E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proofErr w:type="gramStart"/>
      <w:r w:rsidRPr="00B8658E">
        <w:rPr>
          <w:rFonts w:ascii="Times New Roman" w:hAnsi="Times New Roman"/>
        </w:rPr>
        <w:t>К</w:t>
      </w:r>
      <w:r w:rsidR="00896C88" w:rsidRPr="00B8658E">
        <w:rPr>
          <w:rFonts w:ascii="Times New Roman" w:hAnsi="Times New Roman"/>
        </w:rPr>
        <w:t>азначейства) Министерства</w:t>
      </w:r>
      <w:proofErr w:type="gramEnd"/>
    </w:p>
    <w:p w:rsidR="00141DBD" w:rsidRPr="00B8658E" w:rsidRDefault="00141DBD" w:rsidP="00B8658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финансов </w:t>
      </w:r>
      <w:r w:rsidR="00B8658E" w:rsidRPr="00B8658E">
        <w:rPr>
          <w:rFonts w:ascii="Times New Roman" w:hAnsi="Times New Roman"/>
        </w:rPr>
        <w:tab/>
      </w:r>
      <w:r w:rsidRPr="00B8658E">
        <w:rPr>
          <w:rFonts w:ascii="Times New Roman" w:hAnsi="Times New Roman"/>
        </w:rPr>
        <w:t>__________</w:t>
      </w:r>
      <w:r w:rsidRPr="00B8658E">
        <w:rPr>
          <w:rFonts w:ascii="Times New Roman" w:hAnsi="Times New Roman"/>
        </w:rPr>
        <w:tab/>
        <w:t>_________</w:t>
      </w:r>
      <w:r w:rsidRPr="00B8658E">
        <w:rPr>
          <w:rFonts w:ascii="Times New Roman" w:hAnsi="Times New Roman"/>
        </w:rPr>
        <w:tab/>
        <w:t>________________</w:t>
      </w:r>
      <w:r w:rsidR="00962CC1">
        <w:rPr>
          <w:rFonts w:ascii="Times New Roman" w:hAnsi="Times New Roman"/>
        </w:rPr>
        <w:t>_</w:t>
      </w:r>
      <w:r w:rsidRPr="00B8658E">
        <w:rPr>
          <w:rFonts w:ascii="Times New Roman" w:hAnsi="Times New Roman"/>
        </w:rPr>
        <w:t>__</w:t>
      </w:r>
    </w:p>
    <w:p w:rsidR="00141DBD" w:rsidRPr="001644C6" w:rsidRDefault="00141DBD" w:rsidP="00962CC1">
      <w:pPr>
        <w:widowControl w:val="0"/>
        <w:tabs>
          <w:tab w:val="left" w:pos="3459"/>
          <w:tab w:val="left" w:pos="3544"/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B8658E">
        <w:rPr>
          <w:rFonts w:ascii="Times New Roman" w:hAnsi="Times New Roman"/>
          <w:sz w:val="18"/>
          <w:szCs w:val="28"/>
        </w:rPr>
        <w:t>(должность)</w:t>
      </w:r>
      <w:r w:rsidR="00B8658E">
        <w:rPr>
          <w:rFonts w:ascii="Times New Roman" w:hAnsi="Times New Roman"/>
          <w:sz w:val="18"/>
          <w:szCs w:val="28"/>
        </w:rPr>
        <w:tab/>
        <w:t>(подпись)</w:t>
      </w:r>
      <w:r w:rsidR="00B8658E"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</w:rPr>
      </w:pPr>
      <w:r w:rsidRPr="0088165F">
        <w:rPr>
          <w:rFonts w:ascii="Times New Roman" w:hAnsi="Times New Roman"/>
          <w:sz w:val="24"/>
          <w:szCs w:val="28"/>
        </w:rPr>
        <w:t xml:space="preserve"> </w:t>
      </w:r>
      <w:r w:rsidRPr="00B8658E">
        <w:rPr>
          <w:rFonts w:ascii="Times New Roman" w:hAnsi="Times New Roman"/>
        </w:rPr>
        <w:t>«___» ______________ 20 ___ г.</w:t>
      </w:r>
      <w:r w:rsidRPr="00B8658E">
        <w:rPr>
          <w:rFonts w:ascii="Times New Roman" w:hAnsi="Times New Roman"/>
          <w:b/>
          <w:i/>
        </w:rPr>
        <w:t xml:space="preserve"> </w:t>
      </w:r>
    </w:p>
    <w:p w:rsidR="00141DBD" w:rsidRPr="00B8658E" w:rsidRDefault="00141DBD" w:rsidP="00141DBD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Cs w:val="28"/>
        </w:rPr>
      </w:pPr>
    </w:p>
    <w:p w:rsidR="00896C88" w:rsidRPr="00B8658E" w:rsidRDefault="00896C88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Директор Департамента</w:t>
      </w:r>
    </w:p>
    <w:p w:rsidR="00896C88" w:rsidRPr="00B8658E" w:rsidRDefault="00896C88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proofErr w:type="gramStart"/>
      <w:r w:rsidRPr="00B8658E">
        <w:rPr>
          <w:rFonts w:ascii="Times New Roman" w:hAnsi="Times New Roman"/>
        </w:rPr>
        <w:t>Казначейства (начальник</w:t>
      </w:r>
      <w:bookmarkStart w:id="0" w:name="_GoBack"/>
      <w:bookmarkEnd w:id="0"/>
      <w:proofErr w:type="gramEnd"/>
    </w:p>
    <w:p w:rsidR="00896C88" w:rsidRPr="00B8658E" w:rsidRDefault="00896C88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территориального органа</w:t>
      </w:r>
    </w:p>
    <w:p w:rsidR="00896C88" w:rsidRPr="00B8658E" w:rsidRDefault="00B8658E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proofErr w:type="gramStart"/>
      <w:r w:rsidRPr="00B8658E">
        <w:rPr>
          <w:rFonts w:ascii="Times New Roman" w:hAnsi="Times New Roman"/>
        </w:rPr>
        <w:t>К</w:t>
      </w:r>
      <w:r w:rsidR="00896C88" w:rsidRPr="00B8658E">
        <w:rPr>
          <w:rFonts w:ascii="Times New Roman" w:hAnsi="Times New Roman"/>
        </w:rPr>
        <w:t>азначейства) Министерства</w:t>
      </w:r>
      <w:proofErr w:type="gramEnd"/>
    </w:p>
    <w:p w:rsidR="00896C88" w:rsidRPr="00B8658E" w:rsidRDefault="00896C88" w:rsidP="00962CC1">
      <w:pPr>
        <w:widowControl w:val="0"/>
        <w:tabs>
          <w:tab w:val="left" w:pos="3402"/>
          <w:tab w:val="left" w:pos="5670"/>
          <w:tab w:val="left" w:pos="720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финансов</w:t>
      </w:r>
      <w:r w:rsidRPr="00B8658E">
        <w:rPr>
          <w:rFonts w:ascii="Times New Roman" w:hAnsi="Times New Roman"/>
        </w:rPr>
        <w:tab/>
        <w:t>______________</w:t>
      </w:r>
      <w:r w:rsidRPr="00B8658E">
        <w:rPr>
          <w:rFonts w:ascii="Times New Roman" w:hAnsi="Times New Roman"/>
        </w:rPr>
        <w:tab/>
        <w:t>_______</w:t>
      </w:r>
      <w:r w:rsidR="00962CC1">
        <w:rPr>
          <w:rFonts w:ascii="Times New Roman" w:hAnsi="Times New Roman"/>
        </w:rPr>
        <w:t>__</w:t>
      </w:r>
      <w:r w:rsidRPr="00B8658E">
        <w:rPr>
          <w:rFonts w:ascii="Times New Roman" w:hAnsi="Times New Roman"/>
        </w:rPr>
        <w:t>__________</w:t>
      </w:r>
    </w:p>
    <w:p w:rsidR="00896C88" w:rsidRPr="001644C6" w:rsidRDefault="00896C88" w:rsidP="00962CC1">
      <w:pPr>
        <w:widowControl w:val="0"/>
        <w:tabs>
          <w:tab w:val="left" w:pos="3686"/>
          <w:tab w:val="left" w:pos="5812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(подпись)</w:t>
      </w:r>
      <w:r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896C88" w:rsidRPr="00B8658E" w:rsidRDefault="00896C88" w:rsidP="00896C88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«___» ______________ 20 ___ г.</w:t>
      </w:r>
      <w:r w:rsidRPr="00B8658E">
        <w:rPr>
          <w:rFonts w:ascii="Times New Roman" w:hAnsi="Times New Roman"/>
          <w:b/>
          <w:i/>
        </w:rPr>
        <w:t xml:space="preserve"> </w:t>
      </w:r>
    </w:p>
    <w:p w:rsidR="00141DBD" w:rsidRDefault="00141DBD" w:rsidP="00896C88">
      <w:pPr>
        <w:spacing w:after="0"/>
        <w:rPr>
          <w:rFonts w:ascii="Times New Roman" w:hAnsi="Times New Roman"/>
          <w:sz w:val="24"/>
          <w:szCs w:val="28"/>
        </w:rPr>
      </w:pPr>
    </w:p>
    <w:sectPr w:rsidR="00141DBD" w:rsidSect="00B86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9"/>
    <w:rsid w:val="000073E8"/>
    <w:rsid w:val="000169AD"/>
    <w:rsid w:val="00045529"/>
    <w:rsid w:val="00080227"/>
    <w:rsid w:val="00106D5D"/>
    <w:rsid w:val="00141DBD"/>
    <w:rsid w:val="001644C6"/>
    <w:rsid w:val="001762B1"/>
    <w:rsid w:val="00276105"/>
    <w:rsid w:val="00282AE9"/>
    <w:rsid w:val="002B29C1"/>
    <w:rsid w:val="002C6522"/>
    <w:rsid w:val="002E4C74"/>
    <w:rsid w:val="00362433"/>
    <w:rsid w:val="003900B5"/>
    <w:rsid w:val="003E4555"/>
    <w:rsid w:val="00431E7F"/>
    <w:rsid w:val="004B0A1D"/>
    <w:rsid w:val="005027C5"/>
    <w:rsid w:val="00574B0B"/>
    <w:rsid w:val="005B4807"/>
    <w:rsid w:val="00633ED9"/>
    <w:rsid w:val="006359F5"/>
    <w:rsid w:val="006541BD"/>
    <w:rsid w:val="00655655"/>
    <w:rsid w:val="006C5033"/>
    <w:rsid w:val="00753E69"/>
    <w:rsid w:val="00772EEC"/>
    <w:rsid w:val="00776AB5"/>
    <w:rsid w:val="007840BC"/>
    <w:rsid w:val="007A096B"/>
    <w:rsid w:val="007C4109"/>
    <w:rsid w:val="007E1EA1"/>
    <w:rsid w:val="00861B5A"/>
    <w:rsid w:val="00876830"/>
    <w:rsid w:val="0088165F"/>
    <w:rsid w:val="00896C88"/>
    <w:rsid w:val="008A3882"/>
    <w:rsid w:val="008F2D8A"/>
    <w:rsid w:val="0090371A"/>
    <w:rsid w:val="009041BE"/>
    <w:rsid w:val="009571F3"/>
    <w:rsid w:val="00962CC1"/>
    <w:rsid w:val="009B438E"/>
    <w:rsid w:val="00A247AE"/>
    <w:rsid w:val="00A437AE"/>
    <w:rsid w:val="00A52CC8"/>
    <w:rsid w:val="00A52D72"/>
    <w:rsid w:val="00A724F0"/>
    <w:rsid w:val="00A848A5"/>
    <w:rsid w:val="00A87AB1"/>
    <w:rsid w:val="00B075CE"/>
    <w:rsid w:val="00B1563E"/>
    <w:rsid w:val="00B8658E"/>
    <w:rsid w:val="00BB62EE"/>
    <w:rsid w:val="00C618EA"/>
    <w:rsid w:val="00CB53E2"/>
    <w:rsid w:val="00D40113"/>
    <w:rsid w:val="00D92F31"/>
    <w:rsid w:val="00DC39AC"/>
    <w:rsid w:val="00DF147A"/>
    <w:rsid w:val="00E21477"/>
    <w:rsid w:val="00E3595C"/>
    <w:rsid w:val="00E81E0A"/>
    <w:rsid w:val="00EC4566"/>
    <w:rsid w:val="00EC65D5"/>
    <w:rsid w:val="00EF4BF7"/>
    <w:rsid w:val="00F0670B"/>
    <w:rsid w:val="00F42954"/>
    <w:rsid w:val="00F544C4"/>
    <w:rsid w:val="00F578CB"/>
    <w:rsid w:val="00F64B74"/>
    <w:rsid w:val="00FC46E9"/>
    <w:rsid w:val="00FD4E0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Проценко Марина Андреевна</cp:lastModifiedBy>
  <cp:revision>4</cp:revision>
  <cp:lastPrinted>2019-07-09T09:26:00Z</cp:lastPrinted>
  <dcterms:created xsi:type="dcterms:W3CDTF">2019-07-09T14:01:00Z</dcterms:created>
  <dcterms:modified xsi:type="dcterms:W3CDTF">2019-07-09T14:26:00Z</dcterms:modified>
</cp:coreProperties>
</file>