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62" w:rsidRPr="00291DA3" w:rsidRDefault="00C24D62" w:rsidP="00C24D62">
      <w:pPr>
        <w:widowControl w:val="0"/>
        <w:autoSpaceDE w:val="0"/>
        <w:autoSpaceDN w:val="0"/>
        <w:adjustRightInd w:val="0"/>
        <w:ind w:left="5897"/>
        <w:rPr>
          <w:sz w:val="24"/>
          <w:szCs w:val="24"/>
          <w:lang w:val="en-US"/>
        </w:rPr>
      </w:pPr>
      <w:r w:rsidRPr="00291DA3">
        <w:rPr>
          <w:sz w:val="24"/>
          <w:szCs w:val="24"/>
        </w:rPr>
        <w:t xml:space="preserve">Приложение </w:t>
      </w:r>
      <w:r w:rsidRPr="00291DA3">
        <w:rPr>
          <w:sz w:val="24"/>
          <w:szCs w:val="24"/>
          <w:lang w:val="en-US"/>
        </w:rPr>
        <w:t>9</w:t>
      </w:r>
    </w:p>
    <w:p w:rsidR="00C24D62" w:rsidRPr="00291DA3" w:rsidRDefault="00C24D62" w:rsidP="00C24D62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:rsidR="00C24D62" w:rsidRPr="00291DA3" w:rsidRDefault="00C24D62" w:rsidP="00C24D62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C24D62" w:rsidRPr="00291DA3" w:rsidRDefault="00C24D62" w:rsidP="00C24D62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C24D62" w:rsidRPr="00291DA3" w:rsidRDefault="00C24D62" w:rsidP="00C24D62">
      <w:pPr>
        <w:pStyle w:val="ConsPlusNormal"/>
        <w:spacing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 xml:space="preserve">(пункт </w:t>
      </w:r>
      <w:r w:rsidRPr="00291DA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91DA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291D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1DA3">
        <w:rPr>
          <w:rFonts w:ascii="Times New Roman" w:hAnsi="Times New Roman" w:cs="Times New Roman"/>
          <w:sz w:val="24"/>
          <w:szCs w:val="24"/>
        </w:rPr>
        <w:t>)</w:t>
      </w:r>
    </w:p>
    <w:p w:rsidR="00C24D62" w:rsidRPr="00291DA3" w:rsidRDefault="00C24D62" w:rsidP="00EB1A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4D62" w:rsidRPr="00291DA3" w:rsidRDefault="00C24D62" w:rsidP="00EB1A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4D62" w:rsidRPr="00291DA3" w:rsidRDefault="00EB1A79" w:rsidP="00C24D62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91DA3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:rsidR="00EB1A79" w:rsidRPr="00291DA3" w:rsidRDefault="00EB1A79" w:rsidP="00C24D62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DA3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:rsidR="00EB1A79" w:rsidRPr="00291DA3" w:rsidRDefault="00EB1A79" w:rsidP="00EB1A7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291DA3" w:rsidRPr="00291DA3" w:rsidTr="00C24D62">
        <w:tc>
          <w:tcPr>
            <w:tcW w:w="1418" w:type="dxa"/>
            <w:vAlign w:val="center"/>
          </w:tcPr>
          <w:p w:rsidR="00C24D62" w:rsidRPr="00291DA3" w:rsidRDefault="00C24D62" w:rsidP="00C24D6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91DA3">
              <w:rPr>
                <w:sz w:val="24"/>
                <w:szCs w:val="28"/>
              </w:rPr>
              <w:t>Код</w:t>
            </w:r>
          </w:p>
        </w:tc>
        <w:tc>
          <w:tcPr>
            <w:tcW w:w="8363" w:type="dxa"/>
            <w:vAlign w:val="center"/>
          </w:tcPr>
          <w:p w:rsidR="00C24D62" w:rsidRPr="00291DA3" w:rsidRDefault="00C24D62" w:rsidP="00C24D6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91DA3">
              <w:rPr>
                <w:sz w:val="24"/>
                <w:szCs w:val="28"/>
              </w:rPr>
              <w:t>Наименование целевой статьи</w:t>
            </w:r>
          </w:p>
        </w:tc>
      </w:tr>
    </w:tbl>
    <w:p w:rsidR="00C44DC2" w:rsidRPr="00291DA3" w:rsidRDefault="00C44DC2" w:rsidP="00EB1A7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001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Проведение выборов и референдумов</w:t>
      </w: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 xml:space="preserve">Проведение выборов в Народный Совет – Парламент </w:t>
      </w:r>
      <w:r w:rsidR="00840AD5" w:rsidRPr="00291DA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40AD5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 xml:space="preserve">Проведение выборов Главы </w:t>
      </w:r>
      <w:r w:rsidR="00840AD5" w:rsidRPr="00291DA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40AD5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 xml:space="preserve">Проведение выборов в органы местного самоуправления </w:t>
      </w:r>
      <w:r w:rsidR="00840AD5" w:rsidRPr="00291DA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Проведение референдумов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B0D60" w:rsidRPr="00291DA3" w:rsidRDefault="004B0D60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05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Обеспечение деятельности Центральной избирательной комиссии</w:t>
      </w: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002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Резервные фонды</w:t>
      </w: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61DFD" w:rsidRPr="00291DA3" w:rsidRDefault="00EB1A79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002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 xml:space="preserve">Резервный фонд Главы </w:t>
      </w:r>
      <w:r w:rsidR="00961DFD" w:rsidRPr="00291DA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C6731" w:rsidRPr="00291DA3" w:rsidRDefault="00961DFD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002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Резервный фонд Правительства Донецкой Народной Республики</w:t>
      </w: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61DFD" w:rsidRPr="00291DA3" w:rsidRDefault="00961DFD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002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="00203583" w:rsidRPr="00291DA3">
        <w:rPr>
          <w:rFonts w:ascii="Times New Roman" w:hAnsi="Times New Roman" w:cs="Times New Roman"/>
          <w:sz w:val="24"/>
          <w:szCs w:val="24"/>
        </w:rPr>
        <w:t>Расходы целевого назначения</w:t>
      </w:r>
    </w:p>
    <w:p w:rsidR="000167DE" w:rsidRPr="00291DA3" w:rsidRDefault="000167DE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194000" w:rsidRPr="00291DA3" w:rsidRDefault="00EB1A79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003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  <w:t>00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Государственная поддержка отдельных некоммерческих организаций</w:t>
      </w:r>
    </w:p>
    <w:p w:rsidR="00EB1A79" w:rsidRPr="00291DA3" w:rsidRDefault="00EB1A79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D364E1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004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EB1A79"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EB1A79"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EB1A79" w:rsidRPr="00291DA3">
        <w:rPr>
          <w:rFonts w:ascii="Times New Roman" w:hAnsi="Times New Roman" w:cs="Times New Roman"/>
          <w:b/>
          <w:sz w:val="24"/>
          <w:szCs w:val="24"/>
        </w:rPr>
        <w:t>Проведение статистических обследований и переписей</w:t>
      </w: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004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="00CF0F2C" w:rsidRPr="00291DA3">
        <w:rPr>
          <w:rFonts w:ascii="Times New Roman" w:hAnsi="Times New Roman" w:cs="Times New Roman"/>
          <w:sz w:val="24"/>
          <w:szCs w:val="24"/>
        </w:rPr>
        <w:t>Р</w:t>
      </w:r>
      <w:r w:rsidRPr="00291DA3">
        <w:rPr>
          <w:rFonts w:ascii="Times New Roman" w:hAnsi="Times New Roman" w:cs="Times New Roman"/>
          <w:sz w:val="24"/>
          <w:szCs w:val="24"/>
        </w:rPr>
        <w:t>асходы</w:t>
      </w:r>
      <w:r w:rsidR="00CF0F2C" w:rsidRPr="00291DA3">
        <w:rPr>
          <w:rFonts w:ascii="Times New Roman" w:hAnsi="Times New Roman" w:cs="Times New Roman"/>
          <w:sz w:val="24"/>
          <w:szCs w:val="24"/>
        </w:rPr>
        <w:t xml:space="preserve"> на</w:t>
      </w:r>
      <w:r w:rsidRPr="00291DA3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CF0F2C" w:rsidRPr="00291DA3">
        <w:rPr>
          <w:rFonts w:ascii="Times New Roman" w:hAnsi="Times New Roman" w:cs="Times New Roman"/>
          <w:sz w:val="24"/>
          <w:szCs w:val="24"/>
        </w:rPr>
        <w:t>е</w:t>
      </w:r>
      <w:r w:rsidRPr="00291DA3">
        <w:rPr>
          <w:rFonts w:ascii="Times New Roman" w:hAnsi="Times New Roman" w:cs="Times New Roman"/>
          <w:sz w:val="24"/>
          <w:szCs w:val="24"/>
        </w:rPr>
        <w:t xml:space="preserve"> общереспубликанской сельскохозяйственной переписи</w:t>
      </w:r>
    </w:p>
    <w:p w:rsidR="00F335DA" w:rsidRPr="00291DA3" w:rsidRDefault="00F335D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C17F70" w:rsidRPr="00291DA3" w:rsidRDefault="00C17F70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004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Проведение сбор</w:t>
      </w:r>
      <w:r w:rsidR="00101D1A" w:rsidRPr="00291DA3">
        <w:rPr>
          <w:rFonts w:cs="Times New Roman"/>
          <w:sz w:val="24"/>
          <w:szCs w:val="24"/>
        </w:rPr>
        <w:t>а</w:t>
      </w:r>
      <w:r w:rsidRPr="00291DA3">
        <w:rPr>
          <w:rFonts w:cs="Times New Roman"/>
          <w:sz w:val="24"/>
          <w:szCs w:val="24"/>
        </w:rPr>
        <w:t>, обработки, анализа, распространения и использовани</w:t>
      </w:r>
      <w:r w:rsidR="00CF0F2C" w:rsidRPr="00291DA3">
        <w:rPr>
          <w:rFonts w:cs="Times New Roman"/>
          <w:sz w:val="24"/>
          <w:szCs w:val="24"/>
        </w:rPr>
        <w:t>я</w:t>
      </w:r>
      <w:r w:rsidRPr="00291DA3">
        <w:rPr>
          <w:rFonts w:cs="Times New Roman"/>
          <w:sz w:val="24"/>
          <w:szCs w:val="24"/>
        </w:rPr>
        <w:t xml:space="preserve"> статистической информации о массовых экономических, социальных, демографических и прочих</w:t>
      </w:r>
      <w:r w:rsidR="00CE33EF" w:rsidRPr="00291DA3">
        <w:rPr>
          <w:rFonts w:cs="Times New Roman"/>
          <w:sz w:val="24"/>
          <w:szCs w:val="24"/>
        </w:rPr>
        <w:t xml:space="preserve"> данных</w:t>
      </w:r>
    </w:p>
    <w:p w:rsidR="00F335DA" w:rsidRPr="00291DA3" w:rsidRDefault="00F335D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C17F70" w:rsidRPr="00291DA3" w:rsidRDefault="00C17F70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004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Подготовка, проведение Республиканской переписи населения</w:t>
      </w: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94000" w:rsidRPr="00291DA3" w:rsidRDefault="00D364E1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007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EB1A79"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EB1A79"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EB1A79" w:rsidRPr="00291DA3">
        <w:rPr>
          <w:rFonts w:ascii="Times New Roman" w:hAnsi="Times New Roman" w:cs="Times New Roman"/>
          <w:b/>
          <w:sz w:val="24"/>
          <w:szCs w:val="24"/>
        </w:rPr>
        <w:t>Процентные платежи по долговым обязательствам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007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 xml:space="preserve">Процентные платежи по государственному внутреннему долгу </w:t>
      </w:r>
      <w:r w:rsidR="00CF0F2C" w:rsidRPr="00291DA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007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 xml:space="preserve">Процентные платежи по государственному внешнему долгу </w:t>
      </w:r>
      <w:r w:rsidR="00CF0F2C" w:rsidRPr="00291DA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B1A79" w:rsidRPr="00291DA3" w:rsidRDefault="00EB1A79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C44DC2">
      <w:pPr>
        <w:pStyle w:val="ConsPlusNormal"/>
        <w:keepNext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008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Выполнение обязательств государства</w:t>
      </w:r>
    </w:p>
    <w:p w:rsidR="00F335DA" w:rsidRPr="00291DA3" w:rsidRDefault="00F335DA" w:rsidP="00C44DC2">
      <w:pPr>
        <w:pStyle w:val="ConsPlusNormal"/>
        <w:keepNext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008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 xml:space="preserve">Государственные гарантии </w:t>
      </w:r>
      <w:r w:rsidR="00CF0F2C" w:rsidRPr="00291DA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008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Прочие выплаты по обязательствам государства</w:t>
      </w:r>
    </w:p>
    <w:p w:rsidR="009B7995" w:rsidRPr="00291DA3" w:rsidRDefault="009B7995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D364E1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009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EB1A79"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EB1A79"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EB1A79" w:rsidRPr="00291DA3">
        <w:rPr>
          <w:rFonts w:ascii="Times New Roman" w:hAnsi="Times New Roman" w:cs="Times New Roman"/>
          <w:b/>
          <w:sz w:val="24"/>
          <w:szCs w:val="24"/>
        </w:rPr>
        <w:t>Реализация прочих мероприятий</w:t>
      </w: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009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F0F2C" w:rsidRPr="00291DA3">
        <w:rPr>
          <w:rFonts w:ascii="Times New Roman" w:hAnsi="Times New Roman" w:cs="Times New Roman"/>
          <w:sz w:val="24"/>
          <w:szCs w:val="24"/>
        </w:rPr>
        <w:t>на</w:t>
      </w:r>
      <w:r w:rsidRPr="00291DA3">
        <w:rPr>
          <w:rFonts w:ascii="Times New Roman" w:hAnsi="Times New Roman" w:cs="Times New Roman"/>
          <w:sz w:val="24"/>
          <w:szCs w:val="24"/>
        </w:rPr>
        <w:t xml:space="preserve"> приобретение акцизных марок, билетов и бланков лицензии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009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 xml:space="preserve">Расходы на приобретение системы контроля за обращением алкогольной и табачной продукции </w:t>
      </w:r>
      <w:r w:rsidR="00C44DC2" w:rsidRPr="00291DA3">
        <w:rPr>
          <w:rFonts w:ascii="Times New Roman" w:hAnsi="Times New Roman" w:cs="Times New Roman"/>
          <w:sz w:val="24"/>
          <w:szCs w:val="24"/>
        </w:rPr>
        <w:t>с использованием акцизных марок</w:t>
      </w: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Мероприятия в области культуры, физической культуры</w:t>
      </w:r>
      <w:r w:rsidR="00CF0F2C" w:rsidRPr="00291DA3">
        <w:rPr>
          <w:rFonts w:ascii="Times New Roman" w:hAnsi="Times New Roman" w:cs="Times New Roman"/>
          <w:b/>
          <w:sz w:val="24"/>
          <w:szCs w:val="24"/>
        </w:rPr>
        <w:t xml:space="preserve"> и спорта</w:t>
      </w:r>
      <w:r w:rsidRPr="00291DA3">
        <w:rPr>
          <w:rFonts w:ascii="Times New Roman" w:hAnsi="Times New Roman" w:cs="Times New Roman"/>
          <w:b/>
          <w:sz w:val="24"/>
          <w:szCs w:val="24"/>
        </w:rPr>
        <w:t>, молодежной политики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317EA" w:rsidRPr="00291DA3" w:rsidRDefault="005317E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Расходы по реализации мероприятий в области культуры</w:t>
      </w:r>
    </w:p>
    <w:p w:rsidR="005317EA" w:rsidRPr="00291DA3" w:rsidRDefault="00D364E1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ab/>
      </w:r>
    </w:p>
    <w:p w:rsidR="005317EA" w:rsidRPr="00291DA3" w:rsidRDefault="005317E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Pr="00291DA3">
        <w:rPr>
          <w:rFonts w:cs="Times New Roman"/>
          <w:sz w:val="24"/>
          <w:szCs w:val="24"/>
        </w:rPr>
        <w:tab/>
        <w:t>Сохранение и развитие исполнительских искусств (расходы на содержание театров, филармоний, музыкальных коллективов, ансамблей и</w:t>
      </w:r>
      <w:r w:rsidR="00C44DC2" w:rsidRPr="00291DA3">
        <w:rPr>
          <w:rFonts w:cs="Times New Roman"/>
          <w:sz w:val="24"/>
          <w:szCs w:val="24"/>
        </w:rPr>
        <w:t xml:space="preserve"> других творческих коллективов)</w:t>
      </w:r>
    </w:p>
    <w:p w:rsidR="00CF0F2C" w:rsidRPr="00291DA3" w:rsidRDefault="00CF0F2C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317EA" w:rsidRPr="00291DA3" w:rsidRDefault="005317E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</w:t>
      </w:r>
      <w:r w:rsidR="00C44DC2" w:rsidRPr="00291DA3">
        <w:rPr>
          <w:rFonts w:ascii="Times New Roman" w:hAnsi="Times New Roman" w:cs="Times New Roman"/>
          <w:sz w:val="24"/>
          <w:szCs w:val="24"/>
        </w:rPr>
        <w:t>а развитие библиотечного дела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317EA" w:rsidRPr="00291DA3" w:rsidRDefault="005317E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Расх</w:t>
      </w:r>
      <w:r w:rsidR="00C44DC2" w:rsidRPr="00291DA3">
        <w:rPr>
          <w:rFonts w:ascii="Times New Roman" w:hAnsi="Times New Roman" w:cs="Times New Roman"/>
          <w:sz w:val="24"/>
          <w:szCs w:val="24"/>
        </w:rPr>
        <w:t>оды на развитие музейного дела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317EA" w:rsidRPr="00291DA3" w:rsidRDefault="005317E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Pr="00291DA3">
        <w:rPr>
          <w:rFonts w:ascii="Times New Roman" w:hAnsi="Times New Roman" w:cs="Times New Roman"/>
          <w:sz w:val="24"/>
          <w:szCs w:val="24"/>
        </w:rPr>
        <w:tab/>
        <w:t>Поддержка творческих инициатив населения, организаций в сфере культуры, творческих союзов</w:t>
      </w:r>
      <w:r w:rsidR="00F335DA" w:rsidRPr="00291DA3">
        <w:rPr>
          <w:rFonts w:ascii="Times New Roman" w:hAnsi="Times New Roman" w:cs="Times New Roman"/>
          <w:sz w:val="24"/>
          <w:szCs w:val="24"/>
        </w:rPr>
        <w:t xml:space="preserve"> </w:t>
      </w:r>
      <w:r w:rsidRPr="00291DA3">
        <w:rPr>
          <w:rFonts w:ascii="Times New Roman" w:hAnsi="Times New Roman" w:cs="Times New Roman"/>
          <w:sz w:val="24"/>
          <w:szCs w:val="24"/>
        </w:rPr>
        <w:t>(расходы на содержание дворцов и домов культуры, клубов и других заведений клубного типа</w:t>
      </w:r>
      <w:r w:rsidR="00C44DC2" w:rsidRPr="00291DA3">
        <w:rPr>
          <w:rFonts w:ascii="Times New Roman" w:hAnsi="Times New Roman" w:cs="Times New Roman"/>
          <w:sz w:val="24"/>
          <w:szCs w:val="24"/>
        </w:rPr>
        <w:t>)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317EA" w:rsidRPr="00291DA3" w:rsidRDefault="005317E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cs="Times New Roman"/>
          <w:sz w:val="24"/>
          <w:szCs w:val="24"/>
        </w:rPr>
        <w:t>010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05</w:t>
      </w:r>
      <w:r w:rsidRPr="00291DA3">
        <w:rPr>
          <w:rFonts w:cs="Times New Roman"/>
          <w:sz w:val="24"/>
          <w:szCs w:val="24"/>
        </w:rPr>
        <w:tab/>
        <w:t>П</w:t>
      </w:r>
      <w:r w:rsidRPr="00291DA3">
        <w:rPr>
          <w:rFonts w:eastAsia="Times New Roman" w:cs="Times New Roman"/>
          <w:sz w:val="24"/>
          <w:szCs w:val="24"/>
          <w:lang w:eastAsia="ru-RU"/>
        </w:rPr>
        <w:t>рочие культурно-просветительные учреждения и мероприятия</w:t>
      </w:r>
      <w:r w:rsidR="00A82D53" w:rsidRPr="00291DA3">
        <w:rPr>
          <w:rFonts w:eastAsia="Times New Roman" w:cs="Times New Roman"/>
          <w:sz w:val="24"/>
          <w:szCs w:val="24"/>
          <w:lang w:eastAsia="ru-RU"/>
        </w:rPr>
        <w:t xml:space="preserve"> (школы эстетического воспитания</w:t>
      </w:r>
      <w:r w:rsidR="00387D16" w:rsidRPr="00291DA3">
        <w:rPr>
          <w:rFonts w:eastAsia="Times New Roman" w:cs="Times New Roman"/>
          <w:sz w:val="24"/>
          <w:szCs w:val="24"/>
          <w:lang w:eastAsia="ru-RU"/>
        </w:rPr>
        <w:t>, парки культуры</w:t>
      </w:r>
      <w:r w:rsidR="00A82D53" w:rsidRPr="00291DA3">
        <w:rPr>
          <w:rFonts w:eastAsia="Times New Roman" w:cs="Times New Roman"/>
          <w:sz w:val="24"/>
          <w:szCs w:val="24"/>
          <w:lang w:eastAsia="ru-RU"/>
        </w:rPr>
        <w:t xml:space="preserve"> и другие)</w:t>
      </w:r>
    </w:p>
    <w:p w:rsidR="00CF0F2C" w:rsidRPr="00291DA3" w:rsidRDefault="00CF0F2C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837FF" w:rsidRPr="00291DA3" w:rsidRDefault="005317E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подготовку и проведение празднования памятных дат и праздничных мероприятий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317EA" w:rsidRPr="00291DA3" w:rsidRDefault="005317E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07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содержание общеобразовательных специализированных музыкальных школ</w:t>
      </w:r>
      <w:r w:rsidR="00312D0A" w:rsidRPr="00291DA3">
        <w:rPr>
          <w:rFonts w:ascii="Times New Roman" w:hAnsi="Times New Roman" w:cs="Times New Roman"/>
          <w:sz w:val="24"/>
          <w:szCs w:val="24"/>
        </w:rPr>
        <w:t>-</w:t>
      </w:r>
      <w:r w:rsidR="00C44DC2" w:rsidRPr="00291DA3">
        <w:rPr>
          <w:rFonts w:ascii="Times New Roman" w:hAnsi="Times New Roman" w:cs="Times New Roman"/>
          <w:sz w:val="24"/>
          <w:szCs w:val="24"/>
        </w:rPr>
        <w:t>интернатов для одаренных детей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317EA" w:rsidRPr="00291DA3" w:rsidRDefault="005317E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08</w:t>
      </w:r>
      <w:r w:rsidRPr="00291DA3">
        <w:rPr>
          <w:rFonts w:ascii="Times New Roman" w:hAnsi="Times New Roman" w:cs="Times New Roman"/>
          <w:sz w:val="24"/>
          <w:szCs w:val="24"/>
        </w:rPr>
        <w:tab/>
        <w:t>Реализация образовательных программ среднего профессионального образования</w:t>
      </w:r>
      <w:r w:rsidR="00F335DA" w:rsidRPr="00291DA3">
        <w:rPr>
          <w:rFonts w:ascii="Times New Roman" w:hAnsi="Times New Roman" w:cs="Times New Roman"/>
          <w:sz w:val="24"/>
          <w:szCs w:val="24"/>
        </w:rPr>
        <w:t xml:space="preserve"> </w:t>
      </w:r>
      <w:r w:rsidRPr="00291DA3">
        <w:rPr>
          <w:rFonts w:ascii="Times New Roman" w:hAnsi="Times New Roman" w:cs="Times New Roman"/>
          <w:sz w:val="24"/>
          <w:szCs w:val="24"/>
        </w:rPr>
        <w:t>и профессиональн</w:t>
      </w:r>
      <w:r w:rsidR="00C44DC2" w:rsidRPr="00291DA3">
        <w:rPr>
          <w:rFonts w:ascii="Times New Roman" w:hAnsi="Times New Roman" w:cs="Times New Roman"/>
          <w:sz w:val="24"/>
          <w:szCs w:val="24"/>
        </w:rPr>
        <w:t>ого обучения в области культуры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317EA" w:rsidRPr="00291DA3" w:rsidRDefault="005317E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09</w:t>
      </w:r>
      <w:r w:rsidRPr="00291DA3">
        <w:rPr>
          <w:rFonts w:ascii="Times New Roman" w:hAnsi="Times New Roman" w:cs="Times New Roman"/>
          <w:sz w:val="24"/>
          <w:szCs w:val="24"/>
        </w:rPr>
        <w:tab/>
        <w:t xml:space="preserve">Реализация образовательных программ высшего профессионального </w:t>
      </w:r>
      <w:r w:rsidR="00C44DC2" w:rsidRPr="00291DA3">
        <w:rPr>
          <w:rFonts w:ascii="Times New Roman" w:hAnsi="Times New Roman" w:cs="Times New Roman"/>
          <w:sz w:val="24"/>
          <w:szCs w:val="24"/>
        </w:rPr>
        <w:t>образования в области культуры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317EA" w:rsidRPr="00291DA3" w:rsidRDefault="005317E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10</w:t>
      </w:r>
      <w:r w:rsidRPr="00291DA3">
        <w:rPr>
          <w:rFonts w:ascii="Times New Roman" w:hAnsi="Times New Roman" w:cs="Times New Roman"/>
          <w:sz w:val="24"/>
          <w:szCs w:val="24"/>
        </w:rPr>
        <w:tab/>
        <w:t>Реализация образовательных программ по профессиональной подготовке и пер</w:t>
      </w:r>
      <w:r w:rsidR="00C44DC2" w:rsidRPr="00291DA3">
        <w:rPr>
          <w:rFonts w:ascii="Times New Roman" w:hAnsi="Times New Roman" w:cs="Times New Roman"/>
          <w:sz w:val="24"/>
          <w:szCs w:val="24"/>
        </w:rPr>
        <w:t>еподготовке работников культуры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317EA" w:rsidRPr="00291DA3" w:rsidRDefault="005317E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cs="Times New Roman"/>
          <w:sz w:val="24"/>
          <w:szCs w:val="24"/>
        </w:rPr>
        <w:t>010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D364E1" w:rsidRPr="00291DA3">
        <w:rPr>
          <w:rFonts w:cs="Times New Roman"/>
          <w:sz w:val="24"/>
          <w:szCs w:val="24"/>
        </w:rPr>
        <w:tab/>
        <w:t>1</w:t>
      </w:r>
      <w:r w:rsidRPr="00291DA3">
        <w:rPr>
          <w:rFonts w:cs="Times New Roman"/>
          <w:sz w:val="24"/>
          <w:szCs w:val="24"/>
        </w:rPr>
        <w:t>1</w:t>
      </w:r>
      <w:r w:rsidRPr="00291DA3">
        <w:rPr>
          <w:rFonts w:cs="Times New Roman"/>
          <w:sz w:val="24"/>
          <w:szCs w:val="24"/>
        </w:rPr>
        <w:tab/>
      </w:r>
      <w:r w:rsidR="00660B27" w:rsidRPr="00291DA3">
        <w:rPr>
          <w:rFonts w:cs="Times New Roman"/>
          <w:sz w:val="24"/>
          <w:szCs w:val="24"/>
        </w:rPr>
        <w:t>Общее руководство и управление в сфере</w:t>
      </w:r>
      <w:r w:rsidR="00660B27" w:rsidRPr="00291D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82D53" w:rsidRPr="00291DA3">
        <w:rPr>
          <w:rFonts w:eastAsia="Times New Roman" w:cs="Times New Roman"/>
          <w:sz w:val="24"/>
          <w:szCs w:val="24"/>
          <w:lang w:eastAsia="ru-RU"/>
        </w:rPr>
        <w:t>культуры и искусства</w:t>
      </w:r>
    </w:p>
    <w:p w:rsidR="00660B27" w:rsidRPr="00291DA3" w:rsidRDefault="00660B2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82D53" w:rsidRPr="00291DA3" w:rsidRDefault="00A82D5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010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01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12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Организационное, информационно-аналитическое и материально-техническое обеспечение деятельности централизованных бухгалтерий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по реализации мероприятий в области физической культуры и спорта</w:t>
      </w:r>
    </w:p>
    <w:p w:rsidR="003046D2" w:rsidRPr="00291DA3" w:rsidRDefault="00F72795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ab/>
      </w: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Pr="00291DA3">
        <w:rPr>
          <w:rFonts w:ascii="Times New Roman" w:hAnsi="Times New Roman" w:cs="Times New Roman"/>
          <w:sz w:val="24"/>
          <w:szCs w:val="24"/>
        </w:rPr>
        <w:tab/>
        <w:t xml:space="preserve">Подготовка, проведение физкультурных мероприятий и массовых спортивных мероприятий, соревнований, </w:t>
      </w:r>
      <w:r w:rsidR="00C44DC2" w:rsidRPr="00291DA3">
        <w:rPr>
          <w:rFonts w:ascii="Times New Roman" w:hAnsi="Times New Roman" w:cs="Times New Roman"/>
          <w:sz w:val="24"/>
          <w:szCs w:val="24"/>
        </w:rPr>
        <w:t>учебно-тренировочных сборов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проведение учебно-тренировочных сборов, соревнований и ме</w:t>
      </w:r>
      <w:r w:rsidR="00C44DC2" w:rsidRPr="00291DA3">
        <w:rPr>
          <w:rFonts w:ascii="Times New Roman" w:hAnsi="Times New Roman" w:cs="Times New Roman"/>
          <w:sz w:val="24"/>
          <w:szCs w:val="24"/>
        </w:rPr>
        <w:t>роприятий по инвалидному спорту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Pr="00291DA3">
        <w:rPr>
          <w:rFonts w:ascii="Times New Roman" w:hAnsi="Times New Roman" w:cs="Times New Roman"/>
          <w:sz w:val="24"/>
          <w:szCs w:val="24"/>
        </w:rPr>
        <w:tab/>
        <w:t xml:space="preserve">Финансовое обеспечение мероприятий по поддержке и подготовке тренировочных </w:t>
      </w:r>
      <w:r w:rsidR="00C44DC2" w:rsidRPr="00291DA3">
        <w:rPr>
          <w:rFonts w:ascii="Times New Roman" w:hAnsi="Times New Roman" w:cs="Times New Roman"/>
          <w:sz w:val="24"/>
          <w:szCs w:val="24"/>
        </w:rPr>
        <w:t>площадок, спортивных сооружений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Pr="00291DA3">
        <w:rPr>
          <w:rFonts w:ascii="Times New Roman" w:hAnsi="Times New Roman" w:cs="Times New Roman"/>
          <w:sz w:val="24"/>
          <w:szCs w:val="24"/>
        </w:rPr>
        <w:tab/>
        <w:t xml:space="preserve">Финансовое обеспечение </w:t>
      </w:r>
      <w:r w:rsidR="00751499" w:rsidRPr="00291DA3">
        <w:rPr>
          <w:rFonts w:ascii="Times New Roman" w:hAnsi="Times New Roman" w:cs="Times New Roman"/>
          <w:sz w:val="24"/>
          <w:szCs w:val="24"/>
        </w:rPr>
        <w:t xml:space="preserve">и </w:t>
      </w:r>
      <w:r w:rsidRPr="00291DA3">
        <w:rPr>
          <w:rFonts w:ascii="Times New Roman" w:hAnsi="Times New Roman" w:cs="Times New Roman"/>
          <w:sz w:val="24"/>
          <w:szCs w:val="24"/>
        </w:rPr>
        <w:t>учебно-тренировочн</w:t>
      </w:r>
      <w:r w:rsidR="00751499" w:rsidRPr="00291DA3">
        <w:rPr>
          <w:rFonts w:ascii="Times New Roman" w:hAnsi="Times New Roman" w:cs="Times New Roman"/>
          <w:sz w:val="24"/>
          <w:szCs w:val="24"/>
        </w:rPr>
        <w:t>ая</w:t>
      </w:r>
      <w:r w:rsidRPr="00291DA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51499" w:rsidRPr="00291DA3">
        <w:rPr>
          <w:rFonts w:ascii="Times New Roman" w:hAnsi="Times New Roman" w:cs="Times New Roman"/>
          <w:sz w:val="24"/>
          <w:szCs w:val="24"/>
        </w:rPr>
        <w:t>а</w:t>
      </w:r>
      <w:r w:rsidRPr="00291DA3">
        <w:rPr>
          <w:rFonts w:ascii="Times New Roman" w:hAnsi="Times New Roman" w:cs="Times New Roman"/>
          <w:sz w:val="24"/>
          <w:szCs w:val="24"/>
        </w:rPr>
        <w:t xml:space="preserve"> ДЮСШ, создание условий детскому населению для занятий физической культурой и с</w:t>
      </w:r>
      <w:r w:rsidR="00C44DC2" w:rsidRPr="00291DA3">
        <w:rPr>
          <w:rFonts w:ascii="Times New Roman" w:hAnsi="Times New Roman" w:cs="Times New Roman"/>
          <w:sz w:val="24"/>
          <w:szCs w:val="24"/>
        </w:rPr>
        <w:t>портом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05</w:t>
      </w:r>
      <w:r w:rsidRPr="00291DA3">
        <w:rPr>
          <w:rFonts w:ascii="Times New Roman" w:hAnsi="Times New Roman" w:cs="Times New Roman"/>
          <w:sz w:val="24"/>
          <w:szCs w:val="24"/>
        </w:rPr>
        <w:tab/>
        <w:t>Развитие спорта высших достижений и системы</w:t>
      </w:r>
      <w:r w:rsidR="00C44DC2" w:rsidRPr="00291DA3"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</w:t>
      </w:r>
      <w:r w:rsidR="00751499" w:rsidRPr="00291DA3">
        <w:rPr>
          <w:rFonts w:ascii="Times New Roman" w:hAnsi="Times New Roman" w:cs="Times New Roman"/>
          <w:sz w:val="24"/>
          <w:szCs w:val="24"/>
        </w:rPr>
        <w:t xml:space="preserve"> и других учреждений в области физической культуры и спорта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07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содержание центров по инвалидному</w:t>
      </w:r>
      <w:r w:rsidR="00C44DC2" w:rsidRPr="00291DA3">
        <w:rPr>
          <w:rFonts w:ascii="Times New Roman" w:hAnsi="Times New Roman" w:cs="Times New Roman"/>
          <w:sz w:val="24"/>
          <w:szCs w:val="24"/>
        </w:rPr>
        <w:t xml:space="preserve"> спорту и реабилитационных школ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08</w:t>
      </w:r>
      <w:r w:rsidRPr="00291DA3">
        <w:rPr>
          <w:rFonts w:ascii="Times New Roman" w:hAnsi="Times New Roman" w:cs="Times New Roman"/>
          <w:sz w:val="24"/>
          <w:szCs w:val="24"/>
        </w:rPr>
        <w:tab/>
        <w:t>Реализация образовательных программ среднего профессионального образования и профессионального обучени</w:t>
      </w:r>
      <w:r w:rsidR="00C44DC2" w:rsidRPr="00291DA3">
        <w:rPr>
          <w:rFonts w:ascii="Times New Roman" w:hAnsi="Times New Roman" w:cs="Times New Roman"/>
          <w:sz w:val="24"/>
          <w:szCs w:val="24"/>
        </w:rPr>
        <w:t>я в области физической культуры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09</w:t>
      </w:r>
      <w:r w:rsidRPr="00291DA3">
        <w:rPr>
          <w:rFonts w:ascii="Times New Roman" w:hAnsi="Times New Roman" w:cs="Times New Roman"/>
          <w:sz w:val="24"/>
          <w:szCs w:val="24"/>
        </w:rPr>
        <w:tab/>
        <w:t>Оказание медицинской помощи больным профессиональными заболеваниями (вр</w:t>
      </w:r>
      <w:r w:rsidR="00C44DC2" w:rsidRPr="00291DA3">
        <w:rPr>
          <w:rFonts w:ascii="Times New Roman" w:hAnsi="Times New Roman" w:cs="Times New Roman"/>
          <w:sz w:val="24"/>
          <w:szCs w:val="24"/>
        </w:rPr>
        <w:t>ачебно-физкультурный диспансер)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="00A82D53" w:rsidRPr="00291DA3">
        <w:rPr>
          <w:rFonts w:ascii="Times New Roman" w:hAnsi="Times New Roman" w:cs="Times New Roman"/>
          <w:sz w:val="24"/>
          <w:szCs w:val="24"/>
        </w:rPr>
        <w:t>10</w:t>
      </w:r>
      <w:r w:rsidRPr="00291DA3">
        <w:rPr>
          <w:rFonts w:ascii="Times New Roman" w:hAnsi="Times New Roman" w:cs="Times New Roman"/>
          <w:sz w:val="24"/>
          <w:szCs w:val="24"/>
        </w:rPr>
        <w:tab/>
        <w:t>Организационное, информационно-аналитическое и материально-техническое обеспечение деятельнос</w:t>
      </w:r>
      <w:r w:rsidR="00C44DC2" w:rsidRPr="00291DA3">
        <w:rPr>
          <w:rFonts w:ascii="Times New Roman" w:hAnsi="Times New Roman" w:cs="Times New Roman"/>
          <w:sz w:val="24"/>
          <w:szCs w:val="24"/>
        </w:rPr>
        <w:t>ти централизованных бухгалтерий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 xml:space="preserve">Расходы </w:t>
      </w:r>
      <w:r w:rsidR="00312D0A" w:rsidRPr="00291DA3">
        <w:rPr>
          <w:rFonts w:ascii="Times New Roman" w:hAnsi="Times New Roman" w:cs="Times New Roman"/>
          <w:sz w:val="24"/>
          <w:szCs w:val="24"/>
        </w:rPr>
        <w:t>на</w:t>
      </w:r>
      <w:r w:rsidRPr="00291DA3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312D0A" w:rsidRPr="00291DA3">
        <w:rPr>
          <w:rFonts w:ascii="Times New Roman" w:hAnsi="Times New Roman" w:cs="Times New Roman"/>
          <w:sz w:val="24"/>
          <w:szCs w:val="24"/>
        </w:rPr>
        <w:t>ю</w:t>
      </w:r>
      <w:r w:rsidRPr="00291DA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44DC2" w:rsidRPr="00291DA3">
        <w:rPr>
          <w:rFonts w:ascii="Times New Roman" w:hAnsi="Times New Roman" w:cs="Times New Roman"/>
          <w:sz w:val="24"/>
          <w:szCs w:val="24"/>
        </w:rPr>
        <w:t>й в области молодежной политики</w:t>
      </w:r>
    </w:p>
    <w:p w:rsidR="00E7191F" w:rsidRPr="00291DA3" w:rsidRDefault="00E7191F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Pr="00291DA3">
        <w:rPr>
          <w:rFonts w:ascii="Times New Roman" w:hAnsi="Times New Roman" w:cs="Times New Roman"/>
          <w:sz w:val="24"/>
          <w:szCs w:val="24"/>
        </w:rPr>
        <w:tab/>
        <w:t>Создание условий успешной социализации и эффект</w:t>
      </w:r>
      <w:r w:rsidR="00C44DC2" w:rsidRPr="00291DA3">
        <w:rPr>
          <w:rFonts w:ascii="Times New Roman" w:hAnsi="Times New Roman" w:cs="Times New Roman"/>
          <w:sz w:val="24"/>
          <w:szCs w:val="24"/>
        </w:rPr>
        <w:t>ивной самореализации молодежи</w:t>
      </w: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Pr="00291DA3">
        <w:rPr>
          <w:rFonts w:ascii="Times New Roman" w:hAnsi="Times New Roman" w:cs="Times New Roman"/>
          <w:sz w:val="24"/>
          <w:szCs w:val="24"/>
        </w:rPr>
        <w:tab/>
        <w:t>Оказание поддержки детям, оказавшим</w:t>
      </w:r>
      <w:r w:rsidR="00C44DC2" w:rsidRPr="00291DA3">
        <w:rPr>
          <w:rFonts w:ascii="Times New Roman" w:hAnsi="Times New Roman" w:cs="Times New Roman"/>
          <w:sz w:val="24"/>
          <w:szCs w:val="24"/>
        </w:rPr>
        <w:t>ся в трудной жизненной ситуации</w:t>
      </w:r>
    </w:p>
    <w:p w:rsidR="003046D2" w:rsidRPr="00291DA3" w:rsidRDefault="003046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72795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Pr="00291DA3">
        <w:rPr>
          <w:rFonts w:ascii="Times New Roman" w:hAnsi="Times New Roman" w:cs="Times New Roman"/>
          <w:sz w:val="24"/>
          <w:szCs w:val="24"/>
        </w:rPr>
        <w:tab/>
        <w:t>Финансовое обеспечение деятельности центров социальной службы для семьи, детей и молодежи в рамках государс</w:t>
      </w:r>
      <w:r w:rsidR="00C44DC2" w:rsidRPr="00291DA3">
        <w:rPr>
          <w:rFonts w:ascii="Times New Roman" w:hAnsi="Times New Roman" w:cs="Times New Roman"/>
          <w:sz w:val="24"/>
          <w:szCs w:val="24"/>
        </w:rPr>
        <w:t>твенных программ и мероприятий</w:t>
      </w:r>
    </w:p>
    <w:p w:rsidR="00A82D53" w:rsidRPr="00291DA3" w:rsidRDefault="00A82D53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82D53" w:rsidRPr="00291DA3" w:rsidRDefault="00A82D53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010</w:t>
      </w:r>
      <w:r w:rsidRPr="00291DA3">
        <w:rPr>
          <w:rFonts w:ascii="Times New Roman" w:hAnsi="Times New Roman" w:cs="Times New Roman"/>
          <w:sz w:val="24"/>
          <w:szCs w:val="24"/>
        </w:rPr>
        <w:tab/>
        <w:t>04</w:t>
      </w:r>
      <w:r w:rsidRPr="00291DA3">
        <w:rPr>
          <w:rFonts w:ascii="Times New Roman" w:hAnsi="Times New Roman" w:cs="Times New Roman"/>
          <w:sz w:val="24"/>
          <w:szCs w:val="24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="00660B27" w:rsidRPr="00291DA3">
        <w:rPr>
          <w:rFonts w:ascii="Times New Roman" w:hAnsi="Times New Roman" w:cs="Times New Roman"/>
          <w:sz w:val="24"/>
          <w:szCs w:val="24"/>
        </w:rPr>
        <w:t>Общее руководство и управление в сфере</w:t>
      </w:r>
      <w:r w:rsidRPr="00291DA3">
        <w:rPr>
          <w:rFonts w:ascii="Times New Roman" w:hAnsi="Times New Roman" w:cs="Times New Roman"/>
          <w:sz w:val="24"/>
          <w:szCs w:val="24"/>
        </w:rPr>
        <w:t xml:space="preserve"> молодеж</w:t>
      </w:r>
      <w:r w:rsidR="00312D0A" w:rsidRPr="00291DA3">
        <w:rPr>
          <w:rFonts w:ascii="Times New Roman" w:hAnsi="Times New Roman" w:cs="Times New Roman"/>
          <w:sz w:val="24"/>
          <w:szCs w:val="24"/>
        </w:rPr>
        <w:t>ной политики</w:t>
      </w:r>
      <w:r w:rsidRPr="00291DA3">
        <w:rPr>
          <w:rFonts w:ascii="Times New Roman" w:hAnsi="Times New Roman" w:cs="Times New Roman"/>
          <w:sz w:val="24"/>
          <w:szCs w:val="24"/>
        </w:rPr>
        <w:t>, спорта и туризма</w:t>
      </w: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94000" w:rsidRPr="00291DA3" w:rsidRDefault="00E55F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011</w:t>
      </w:r>
      <w:r w:rsidR="00F72795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F72795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F72795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Мероприятия в сфере сельского хозяйства</w:t>
      </w:r>
    </w:p>
    <w:p w:rsidR="00F335DA" w:rsidRPr="00291DA3" w:rsidRDefault="00F335D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55FB6" w:rsidRPr="00291DA3" w:rsidRDefault="00E55F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011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F72795" w:rsidRPr="00291DA3">
        <w:rPr>
          <w:rFonts w:cs="Times New Roman"/>
          <w:sz w:val="24"/>
          <w:szCs w:val="24"/>
        </w:rPr>
        <w:tab/>
      </w:r>
      <w:r w:rsidR="00370B9B" w:rsidRPr="00291DA3">
        <w:rPr>
          <w:rFonts w:cs="Times New Roman"/>
          <w:sz w:val="24"/>
          <w:szCs w:val="24"/>
        </w:rPr>
        <w:t>Общее руководство и управление в сфере</w:t>
      </w:r>
      <w:r w:rsidR="00A62DAC" w:rsidRPr="00291DA3">
        <w:rPr>
          <w:rFonts w:cs="Times New Roman"/>
          <w:sz w:val="24"/>
          <w:szCs w:val="24"/>
        </w:rPr>
        <w:t xml:space="preserve"> аграрной политики, политики в сфере сельского хозяйства и продовольственной безопасности</w:t>
      </w:r>
    </w:p>
    <w:p w:rsidR="00F335DA" w:rsidRPr="00291DA3" w:rsidRDefault="00F335D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55FB6" w:rsidRPr="00291DA3" w:rsidRDefault="00E55F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011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F72795" w:rsidRPr="00291DA3">
        <w:rPr>
          <w:rFonts w:cs="Times New Roman"/>
          <w:sz w:val="24"/>
          <w:szCs w:val="24"/>
        </w:rPr>
        <w:tab/>
      </w:r>
      <w:r w:rsidR="0060460C" w:rsidRPr="00291DA3">
        <w:rPr>
          <w:rFonts w:cs="Times New Roman"/>
          <w:sz w:val="24"/>
          <w:szCs w:val="24"/>
        </w:rPr>
        <w:t>Расходы на формирование развити</w:t>
      </w:r>
      <w:r w:rsidR="00A62DAC" w:rsidRPr="00291DA3">
        <w:rPr>
          <w:rFonts w:cs="Times New Roman"/>
          <w:sz w:val="24"/>
          <w:szCs w:val="24"/>
        </w:rPr>
        <w:t>я</w:t>
      </w:r>
      <w:r w:rsidR="0060460C" w:rsidRPr="00291DA3">
        <w:rPr>
          <w:rFonts w:cs="Times New Roman"/>
          <w:sz w:val="24"/>
          <w:szCs w:val="24"/>
        </w:rPr>
        <w:t xml:space="preserve"> сельского хозяйства и обеспечение продовольственной безопасности</w:t>
      </w:r>
    </w:p>
    <w:p w:rsidR="00F335DA" w:rsidRPr="00291DA3" w:rsidRDefault="00F335D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55FB6" w:rsidRPr="00291DA3" w:rsidRDefault="00E55F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011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F72795" w:rsidRPr="00291DA3">
        <w:rPr>
          <w:rFonts w:cs="Times New Roman"/>
          <w:sz w:val="24"/>
          <w:szCs w:val="24"/>
        </w:rPr>
        <w:tab/>
      </w:r>
      <w:r w:rsidR="00A07522" w:rsidRPr="00291DA3">
        <w:rPr>
          <w:rFonts w:cs="Times New Roman"/>
          <w:sz w:val="24"/>
          <w:szCs w:val="24"/>
        </w:rPr>
        <w:t xml:space="preserve">Расходы </w:t>
      </w:r>
      <w:r w:rsidR="00312D0A" w:rsidRPr="00291DA3">
        <w:rPr>
          <w:rFonts w:cs="Times New Roman"/>
          <w:sz w:val="24"/>
          <w:szCs w:val="24"/>
        </w:rPr>
        <w:t>на</w:t>
      </w:r>
      <w:r w:rsidR="00A07522" w:rsidRPr="00291DA3">
        <w:rPr>
          <w:rFonts w:cs="Times New Roman"/>
          <w:sz w:val="24"/>
          <w:szCs w:val="24"/>
        </w:rPr>
        <w:t xml:space="preserve"> обеспечени</w:t>
      </w:r>
      <w:r w:rsidR="00312D0A" w:rsidRPr="00291DA3">
        <w:rPr>
          <w:rFonts w:cs="Times New Roman"/>
          <w:sz w:val="24"/>
          <w:szCs w:val="24"/>
        </w:rPr>
        <w:t>е</w:t>
      </w:r>
      <w:r w:rsidR="00A07522" w:rsidRPr="00291DA3">
        <w:rPr>
          <w:rFonts w:cs="Times New Roman"/>
          <w:sz w:val="24"/>
          <w:szCs w:val="24"/>
        </w:rPr>
        <w:t xml:space="preserve"> </w:t>
      </w:r>
      <w:r w:rsidR="00A62DAC" w:rsidRPr="00291DA3">
        <w:rPr>
          <w:rFonts w:cs="Times New Roman"/>
          <w:sz w:val="24"/>
          <w:szCs w:val="24"/>
        </w:rPr>
        <w:t>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</w:r>
    </w:p>
    <w:p w:rsidR="00F335DA" w:rsidRPr="00291DA3" w:rsidRDefault="00F335D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55FB6" w:rsidRPr="00291DA3" w:rsidRDefault="00E55F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011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</w:t>
      </w:r>
      <w:r w:rsidR="00A62DAC" w:rsidRPr="00291DA3">
        <w:rPr>
          <w:rFonts w:cs="Times New Roman"/>
          <w:sz w:val="24"/>
          <w:szCs w:val="24"/>
        </w:rPr>
        <w:t>4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организацию, управление и регулирование в сфере ветеринарной медицины</w:t>
      </w:r>
    </w:p>
    <w:p w:rsidR="00F335DA" w:rsidRPr="00291DA3" w:rsidRDefault="00F335D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55FB6" w:rsidRPr="00291DA3" w:rsidRDefault="00E55F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011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</w:t>
      </w:r>
      <w:r w:rsidR="00A62DAC" w:rsidRPr="00291DA3">
        <w:rPr>
          <w:rFonts w:cs="Times New Roman"/>
          <w:sz w:val="24"/>
          <w:szCs w:val="24"/>
        </w:rPr>
        <w:t>5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на проведение </w:t>
      </w:r>
      <w:proofErr w:type="spellStart"/>
      <w:r w:rsidRPr="00291DA3">
        <w:rPr>
          <w:rFonts w:cs="Times New Roman"/>
          <w:sz w:val="24"/>
          <w:szCs w:val="24"/>
        </w:rPr>
        <w:t>протиэпизоотических</w:t>
      </w:r>
      <w:proofErr w:type="spellEnd"/>
      <w:r w:rsidRPr="00291DA3">
        <w:rPr>
          <w:rFonts w:cs="Times New Roman"/>
          <w:sz w:val="24"/>
          <w:szCs w:val="24"/>
        </w:rPr>
        <w:t xml:space="preserve"> мероприятий в области ветеринарной медицины</w:t>
      </w:r>
    </w:p>
    <w:p w:rsidR="00F335DA" w:rsidRPr="00291DA3" w:rsidRDefault="00F335D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55FB6" w:rsidRPr="00291DA3" w:rsidRDefault="00E55F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011</w:t>
      </w:r>
      <w:r w:rsidR="00F72795" w:rsidRPr="00291DA3">
        <w:rPr>
          <w:rFonts w:cs="Times New Roman"/>
          <w:sz w:val="24"/>
          <w:szCs w:val="24"/>
        </w:rPr>
        <w:tab/>
      </w:r>
      <w:r w:rsidR="00A07522" w:rsidRPr="00291DA3">
        <w:rPr>
          <w:rFonts w:cs="Times New Roman"/>
          <w:sz w:val="24"/>
          <w:szCs w:val="24"/>
        </w:rPr>
        <w:t>0</w:t>
      </w:r>
      <w:r w:rsidR="00A62DAC" w:rsidRPr="00291DA3">
        <w:rPr>
          <w:rFonts w:cs="Times New Roman"/>
          <w:sz w:val="24"/>
          <w:szCs w:val="24"/>
        </w:rPr>
        <w:t>6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обеспечение ветеринарно-санитарного контроля и надзора на границе и транспорте</w:t>
      </w:r>
    </w:p>
    <w:p w:rsidR="00E55FB6" w:rsidRPr="00291DA3" w:rsidRDefault="00E55F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6F37DD" w:rsidRPr="00291DA3" w:rsidRDefault="006F37DD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013</w:t>
      </w:r>
      <w:r w:rsidR="00F72795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F72795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F72795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 xml:space="preserve">Мероприятия в области развития экономики в </w:t>
      </w:r>
      <w:r w:rsidR="00ED7E80" w:rsidRPr="00291DA3">
        <w:rPr>
          <w:rFonts w:ascii="Times New Roman" w:hAnsi="Times New Roman" w:cs="Times New Roman"/>
          <w:b/>
          <w:sz w:val="24"/>
          <w:szCs w:val="24"/>
        </w:rPr>
        <w:t>Донецкой Народной Республик</w:t>
      </w:r>
      <w:r w:rsidR="00312D0A" w:rsidRPr="00291DA3">
        <w:rPr>
          <w:rFonts w:ascii="Times New Roman" w:hAnsi="Times New Roman" w:cs="Times New Roman"/>
          <w:b/>
          <w:sz w:val="24"/>
          <w:szCs w:val="24"/>
        </w:rPr>
        <w:t>е</w:t>
      </w:r>
    </w:p>
    <w:p w:rsidR="00F335DA" w:rsidRPr="00291DA3" w:rsidRDefault="00F335D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A15431" w:rsidRPr="00291DA3" w:rsidRDefault="00A1543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013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Общее руководство и </w:t>
      </w:r>
      <w:r w:rsidR="00A07522" w:rsidRPr="00291DA3">
        <w:rPr>
          <w:rFonts w:cs="Times New Roman"/>
          <w:sz w:val="24"/>
          <w:szCs w:val="24"/>
        </w:rPr>
        <w:t xml:space="preserve">управление </w:t>
      </w:r>
      <w:r w:rsidRPr="00291DA3">
        <w:rPr>
          <w:rFonts w:cs="Times New Roman"/>
          <w:sz w:val="24"/>
          <w:szCs w:val="24"/>
        </w:rPr>
        <w:t>в сфере экономического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развития</w:t>
      </w:r>
    </w:p>
    <w:p w:rsidR="00F335DA" w:rsidRPr="00291DA3" w:rsidRDefault="00F335D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A15431" w:rsidRPr="00291DA3" w:rsidRDefault="00A1543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013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F7279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Проведение государственного контроля за соблюдением законодательства </w:t>
      </w:r>
      <w:r w:rsidR="00CF0F2C" w:rsidRPr="00291DA3">
        <w:rPr>
          <w:rFonts w:cs="Times New Roman"/>
          <w:sz w:val="24"/>
          <w:szCs w:val="24"/>
        </w:rPr>
        <w:t>в сфере</w:t>
      </w:r>
      <w:r w:rsidRPr="00291DA3">
        <w:rPr>
          <w:rFonts w:cs="Times New Roman"/>
          <w:sz w:val="24"/>
          <w:szCs w:val="24"/>
        </w:rPr>
        <w:t xml:space="preserve"> защит</w:t>
      </w:r>
      <w:r w:rsidR="00CF0F2C" w:rsidRPr="00291DA3">
        <w:rPr>
          <w:rFonts w:cs="Times New Roman"/>
          <w:sz w:val="24"/>
          <w:szCs w:val="24"/>
        </w:rPr>
        <w:t>ы</w:t>
      </w:r>
      <w:r w:rsidRPr="00291DA3">
        <w:rPr>
          <w:rFonts w:cs="Times New Roman"/>
          <w:sz w:val="24"/>
          <w:szCs w:val="24"/>
        </w:rPr>
        <w:t xml:space="preserve"> прав потребителей</w:t>
      </w:r>
    </w:p>
    <w:p w:rsidR="00F335DA" w:rsidRPr="00291DA3" w:rsidRDefault="00F335D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A15431" w:rsidRPr="00291DA3" w:rsidRDefault="00A1543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013</w:t>
      </w:r>
      <w:r w:rsidR="00F335D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F335D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F335D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Обеспечение функционирования управления в сфере государственного материального резерва и оказани</w:t>
      </w:r>
      <w:r w:rsidR="00312D0A" w:rsidRPr="00291DA3">
        <w:rPr>
          <w:rFonts w:cs="Times New Roman"/>
          <w:sz w:val="24"/>
          <w:szCs w:val="24"/>
        </w:rPr>
        <w:t>я</w:t>
      </w:r>
      <w:r w:rsidRPr="00291DA3">
        <w:rPr>
          <w:rFonts w:cs="Times New Roman"/>
          <w:sz w:val="24"/>
          <w:szCs w:val="24"/>
        </w:rPr>
        <w:t xml:space="preserve"> государственных услуг</w:t>
      </w:r>
    </w:p>
    <w:p w:rsidR="00F335DA" w:rsidRPr="00291DA3" w:rsidRDefault="00F335D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A15431" w:rsidRPr="00291DA3" w:rsidRDefault="00A1543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013</w:t>
      </w:r>
      <w:r w:rsidR="00F335D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F335D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F335D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осуществление развития антимонопольного регулирования, конкуренции и повышени</w:t>
      </w:r>
      <w:r w:rsidR="00CE33EF" w:rsidRPr="00291DA3">
        <w:rPr>
          <w:rFonts w:cs="Times New Roman"/>
          <w:sz w:val="24"/>
          <w:szCs w:val="24"/>
        </w:rPr>
        <w:t>я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эффективности антимонопольного контроля</w:t>
      </w:r>
    </w:p>
    <w:p w:rsidR="00EB1A79" w:rsidRPr="00291DA3" w:rsidRDefault="00EB1A79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CF0F2C" w:rsidRPr="00291DA3" w:rsidRDefault="00CF0F2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94000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F335D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  <w:t>Мероприятия в области образования</w:t>
      </w:r>
      <w:r w:rsidR="00A82D53" w:rsidRPr="00291DA3">
        <w:rPr>
          <w:rFonts w:ascii="Times New Roman" w:hAnsi="Times New Roman" w:cs="Times New Roman"/>
          <w:b/>
          <w:sz w:val="24"/>
          <w:szCs w:val="24"/>
        </w:rPr>
        <w:t xml:space="preserve"> и науки</w:t>
      </w: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>Содействие развитию дошкольного образования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Pr="00291DA3">
        <w:rPr>
          <w:rFonts w:ascii="Times New Roman" w:hAnsi="Times New Roman" w:cs="Times New Roman"/>
          <w:sz w:val="24"/>
          <w:szCs w:val="24"/>
        </w:rPr>
        <w:tab/>
        <w:t xml:space="preserve">Расходы </w:t>
      </w:r>
      <w:r w:rsidR="00312D0A" w:rsidRPr="00291DA3">
        <w:rPr>
          <w:rFonts w:ascii="Times New Roman" w:hAnsi="Times New Roman" w:cs="Times New Roman"/>
          <w:sz w:val="24"/>
          <w:szCs w:val="24"/>
        </w:rPr>
        <w:t>на</w:t>
      </w:r>
      <w:r w:rsidRPr="00291DA3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312D0A" w:rsidRPr="00291DA3">
        <w:rPr>
          <w:rFonts w:ascii="Times New Roman" w:hAnsi="Times New Roman" w:cs="Times New Roman"/>
          <w:sz w:val="24"/>
          <w:szCs w:val="24"/>
        </w:rPr>
        <w:t>е и обеспечение</w:t>
      </w:r>
      <w:r w:rsidRPr="00291DA3">
        <w:rPr>
          <w:rFonts w:ascii="Times New Roman" w:hAnsi="Times New Roman" w:cs="Times New Roman"/>
          <w:sz w:val="24"/>
          <w:szCs w:val="24"/>
        </w:rPr>
        <w:t xml:space="preserve"> деятельности системы дошкольного образования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>Развитие инфраструктуры системы общего образования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94000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Pr="00291DA3">
        <w:rPr>
          <w:rFonts w:ascii="Times New Roman" w:hAnsi="Times New Roman" w:cs="Times New Roman"/>
          <w:sz w:val="24"/>
          <w:szCs w:val="24"/>
        </w:rPr>
        <w:tab/>
        <w:t xml:space="preserve">Расходы </w:t>
      </w:r>
      <w:r w:rsidR="00312D0A" w:rsidRPr="00291DA3">
        <w:rPr>
          <w:rFonts w:ascii="Times New Roman" w:hAnsi="Times New Roman" w:cs="Times New Roman"/>
          <w:sz w:val="24"/>
          <w:szCs w:val="24"/>
        </w:rPr>
        <w:t>на</w:t>
      </w:r>
      <w:r w:rsidRPr="00291DA3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312D0A" w:rsidRPr="00291DA3">
        <w:rPr>
          <w:rFonts w:ascii="Times New Roman" w:hAnsi="Times New Roman" w:cs="Times New Roman"/>
          <w:sz w:val="24"/>
          <w:szCs w:val="24"/>
        </w:rPr>
        <w:t>е</w:t>
      </w:r>
      <w:r w:rsidRPr="00291DA3">
        <w:rPr>
          <w:rFonts w:ascii="Times New Roman" w:hAnsi="Times New Roman" w:cs="Times New Roman"/>
          <w:sz w:val="24"/>
          <w:szCs w:val="24"/>
        </w:rPr>
        <w:t xml:space="preserve"> и обеспечени</w:t>
      </w:r>
      <w:r w:rsidR="00312D0A" w:rsidRPr="00291DA3">
        <w:rPr>
          <w:rFonts w:ascii="Times New Roman" w:hAnsi="Times New Roman" w:cs="Times New Roman"/>
          <w:sz w:val="24"/>
          <w:szCs w:val="24"/>
        </w:rPr>
        <w:t>е</w:t>
      </w:r>
      <w:r w:rsidRPr="00291DA3">
        <w:rPr>
          <w:rFonts w:ascii="Times New Roman" w:hAnsi="Times New Roman" w:cs="Times New Roman"/>
          <w:sz w:val="24"/>
          <w:szCs w:val="24"/>
        </w:rPr>
        <w:t xml:space="preserve"> деятельности системы общего образования в т</w:t>
      </w:r>
      <w:r w:rsidR="00312D0A" w:rsidRPr="00291DA3">
        <w:rPr>
          <w:rFonts w:ascii="Times New Roman" w:hAnsi="Times New Roman" w:cs="Times New Roman"/>
          <w:sz w:val="24"/>
          <w:szCs w:val="24"/>
        </w:rPr>
        <w:t>ом числе</w:t>
      </w:r>
      <w:r w:rsidRPr="00291DA3">
        <w:rPr>
          <w:rFonts w:ascii="Times New Roman" w:hAnsi="Times New Roman" w:cs="Times New Roman"/>
          <w:sz w:val="24"/>
          <w:szCs w:val="24"/>
        </w:rPr>
        <w:t xml:space="preserve"> в вечерних (сменных) школах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94000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содержание школ-интернатов сана</w:t>
      </w:r>
      <w:r w:rsidR="00F335DA" w:rsidRPr="00291DA3">
        <w:rPr>
          <w:rFonts w:ascii="Times New Roman" w:hAnsi="Times New Roman" w:cs="Times New Roman"/>
          <w:sz w:val="24"/>
          <w:szCs w:val="24"/>
        </w:rPr>
        <w:t>торного типа, детских домов (</w:t>
      </w:r>
      <w:r w:rsidRPr="00291DA3">
        <w:rPr>
          <w:rFonts w:ascii="Times New Roman" w:hAnsi="Times New Roman" w:cs="Times New Roman"/>
          <w:sz w:val="24"/>
          <w:szCs w:val="24"/>
        </w:rPr>
        <w:t>в том числе семейного типа, приемные семьи)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обеспечение школ-интернатов</w:t>
      </w:r>
      <w:r w:rsidR="00A82D53" w:rsidRPr="00291DA3">
        <w:rPr>
          <w:rFonts w:ascii="Times New Roman" w:hAnsi="Times New Roman" w:cs="Times New Roman"/>
          <w:sz w:val="24"/>
          <w:szCs w:val="24"/>
        </w:rPr>
        <w:t xml:space="preserve"> и детских домов</w:t>
      </w:r>
      <w:r w:rsidRPr="00291DA3"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 родителей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Pr="00291DA3">
        <w:rPr>
          <w:rFonts w:ascii="Times New Roman" w:hAnsi="Times New Roman" w:cs="Times New Roman"/>
          <w:sz w:val="24"/>
          <w:szCs w:val="24"/>
        </w:rPr>
        <w:tab/>
        <w:t>Мероприятия по созданию условий</w:t>
      </w:r>
      <w:r w:rsidR="00F335DA" w:rsidRPr="00291DA3">
        <w:rPr>
          <w:rFonts w:ascii="Times New Roman" w:hAnsi="Times New Roman" w:cs="Times New Roman"/>
          <w:sz w:val="24"/>
          <w:szCs w:val="24"/>
        </w:rPr>
        <w:t xml:space="preserve"> </w:t>
      </w:r>
      <w:r w:rsidRPr="00291DA3">
        <w:rPr>
          <w:rFonts w:ascii="Times New Roman" w:hAnsi="Times New Roman" w:cs="Times New Roman"/>
          <w:sz w:val="24"/>
          <w:szCs w:val="24"/>
        </w:rPr>
        <w:t>для получения образования детьми с ограниченными возможностями</w:t>
      </w:r>
      <w:r w:rsidR="00312D0A" w:rsidRPr="00291DA3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05</w:t>
      </w:r>
      <w:r w:rsidRPr="00291DA3">
        <w:rPr>
          <w:rFonts w:ascii="Times New Roman" w:hAnsi="Times New Roman" w:cs="Times New Roman"/>
          <w:sz w:val="24"/>
          <w:szCs w:val="24"/>
        </w:rPr>
        <w:tab/>
        <w:t>Выявление и поддержка одаренных детей и молодежи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реализацию образовательных программ дополнительного образования детей и мероприятия по их развитию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>Образовательные учреждения среднего профессионального образования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94000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Pr="00291DA3">
        <w:rPr>
          <w:rFonts w:ascii="Times New Roman" w:hAnsi="Times New Roman" w:cs="Times New Roman"/>
          <w:sz w:val="24"/>
          <w:szCs w:val="24"/>
        </w:rPr>
        <w:tab/>
        <w:t>Подготовка квалифицированных специалистов</w:t>
      </w:r>
      <w:r w:rsidR="00F335DA" w:rsidRPr="00291DA3">
        <w:rPr>
          <w:rFonts w:ascii="Times New Roman" w:hAnsi="Times New Roman" w:cs="Times New Roman"/>
          <w:sz w:val="24"/>
          <w:szCs w:val="24"/>
        </w:rPr>
        <w:t xml:space="preserve"> </w:t>
      </w:r>
      <w:r w:rsidRPr="00291DA3">
        <w:rPr>
          <w:rFonts w:ascii="Times New Roman" w:hAnsi="Times New Roman" w:cs="Times New Roman"/>
          <w:sz w:val="24"/>
          <w:szCs w:val="24"/>
        </w:rPr>
        <w:t>и рабочих кадров с учетом современных стандартов и передовых технологий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Pr="00291DA3">
        <w:rPr>
          <w:rFonts w:ascii="Times New Roman" w:hAnsi="Times New Roman" w:cs="Times New Roman"/>
          <w:sz w:val="24"/>
          <w:szCs w:val="24"/>
        </w:rPr>
        <w:tab/>
        <w:t>Реализация образовательных программ среднего профессионального образования и профессионального обучения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>Реализация образовательных программ высшего образования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>Развитие кадрового потенциала в системе образования, мероприятия последипломного образования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>Другие вопросы в области образования</w:t>
      </w:r>
      <w:r w:rsidR="00A82D53" w:rsidRPr="00291DA3">
        <w:rPr>
          <w:rFonts w:ascii="Times New Roman" w:hAnsi="Times New Roman" w:cs="Times New Roman"/>
          <w:sz w:val="24"/>
          <w:szCs w:val="24"/>
        </w:rPr>
        <w:t xml:space="preserve"> и науки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="00370B9B" w:rsidRPr="00291DA3">
        <w:rPr>
          <w:rFonts w:ascii="Times New Roman" w:hAnsi="Times New Roman" w:cs="Times New Roman"/>
          <w:sz w:val="24"/>
          <w:szCs w:val="24"/>
        </w:rPr>
        <w:t>Общее руководство и управление в сфере</w:t>
      </w:r>
      <w:r w:rsidR="00A82D53" w:rsidRPr="00291DA3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приобретение учебников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проведение Государственной итоговой аттестации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сопровождение детей за пределы Донецкой Народной Республики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05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проведение мероприятий в сфере образования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Pr="00291DA3">
        <w:rPr>
          <w:rFonts w:ascii="Times New Roman" w:hAnsi="Times New Roman" w:cs="Times New Roman"/>
          <w:sz w:val="24"/>
          <w:szCs w:val="24"/>
        </w:rPr>
        <w:tab/>
        <w:t xml:space="preserve">Реализация механизмов оценки и обеспечения качества образования в соответствии с </w:t>
      </w:r>
      <w:r w:rsidR="00312D0A" w:rsidRPr="00291DA3">
        <w:rPr>
          <w:rFonts w:ascii="Times New Roman" w:hAnsi="Times New Roman" w:cs="Times New Roman"/>
          <w:sz w:val="24"/>
          <w:szCs w:val="24"/>
        </w:rPr>
        <w:t>г</w:t>
      </w:r>
      <w:r w:rsidRPr="00291DA3">
        <w:rPr>
          <w:rFonts w:ascii="Times New Roman" w:hAnsi="Times New Roman" w:cs="Times New Roman"/>
          <w:sz w:val="24"/>
          <w:szCs w:val="24"/>
        </w:rPr>
        <w:t>осударственными стандартами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07</w:t>
      </w:r>
      <w:r w:rsidRPr="00291DA3">
        <w:rPr>
          <w:rFonts w:ascii="Times New Roman" w:hAnsi="Times New Roman" w:cs="Times New Roman"/>
          <w:sz w:val="24"/>
          <w:szCs w:val="24"/>
        </w:rPr>
        <w:tab/>
        <w:t>Выполнение фундаментальных научных исследований государственными учреждениями, институтами и предприятиями, а также обеспечение их деятельности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08</w:t>
      </w:r>
      <w:r w:rsidRPr="00291DA3">
        <w:rPr>
          <w:rFonts w:ascii="Times New Roman" w:hAnsi="Times New Roman" w:cs="Times New Roman"/>
          <w:sz w:val="24"/>
          <w:szCs w:val="24"/>
        </w:rPr>
        <w:tab/>
        <w:t>Обеспечение деятельности образовательных учреждений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09</w:t>
      </w:r>
      <w:r w:rsidRPr="00291DA3">
        <w:rPr>
          <w:rFonts w:ascii="Times New Roman" w:hAnsi="Times New Roman" w:cs="Times New Roman"/>
          <w:sz w:val="24"/>
          <w:szCs w:val="24"/>
        </w:rPr>
        <w:tab/>
        <w:t>Создание условий для занятия физической культурой и спортом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10</w:t>
      </w:r>
      <w:r w:rsidRPr="00291DA3">
        <w:rPr>
          <w:rFonts w:ascii="Times New Roman" w:hAnsi="Times New Roman" w:cs="Times New Roman"/>
          <w:sz w:val="24"/>
          <w:szCs w:val="24"/>
        </w:rPr>
        <w:tab/>
        <w:t>Мероприятия по реализации и поддержке инноваций в области развития и модернизации образования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  <w:t>1</w:t>
      </w:r>
      <w:r w:rsidRPr="00291DA3">
        <w:rPr>
          <w:rFonts w:ascii="Times New Roman" w:hAnsi="Times New Roman" w:cs="Times New Roman"/>
          <w:sz w:val="24"/>
          <w:szCs w:val="24"/>
        </w:rPr>
        <w:t>1</w:t>
      </w:r>
      <w:r w:rsidRPr="00291DA3">
        <w:rPr>
          <w:rFonts w:ascii="Times New Roman" w:hAnsi="Times New Roman" w:cs="Times New Roman"/>
          <w:sz w:val="24"/>
          <w:szCs w:val="24"/>
        </w:rPr>
        <w:tab/>
        <w:t>Премия Правительства в области образования и науки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94000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07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</w:t>
      </w:r>
      <w:r w:rsidR="00312D0A" w:rsidRPr="00291DA3">
        <w:rPr>
          <w:rFonts w:ascii="Times New Roman" w:hAnsi="Times New Roman" w:cs="Times New Roman"/>
          <w:sz w:val="24"/>
          <w:szCs w:val="24"/>
        </w:rPr>
        <w:t>,</w:t>
      </w:r>
      <w:r w:rsidRPr="00291DA3">
        <w:rPr>
          <w:rFonts w:ascii="Times New Roman" w:hAnsi="Times New Roman" w:cs="Times New Roman"/>
          <w:sz w:val="24"/>
          <w:szCs w:val="24"/>
        </w:rPr>
        <w:t xml:space="preserve"> не входящие в общие мероприятия по совершенствованию и обеспечению </w:t>
      </w:r>
      <w:r w:rsidRPr="00291DA3">
        <w:rPr>
          <w:rFonts w:ascii="Times New Roman" w:hAnsi="Times New Roman" w:cs="Times New Roman"/>
          <w:sz w:val="24"/>
          <w:szCs w:val="24"/>
        </w:rPr>
        <w:tab/>
        <w:t>уровня системы образования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07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учреждений</w:t>
      </w:r>
      <w:r w:rsidR="00312D0A" w:rsidRPr="00291DA3">
        <w:rPr>
          <w:rFonts w:ascii="Times New Roman" w:hAnsi="Times New Roman" w:cs="Times New Roman"/>
          <w:sz w:val="24"/>
          <w:szCs w:val="24"/>
        </w:rPr>
        <w:t>,</w:t>
      </w:r>
      <w:r w:rsidRPr="00291DA3">
        <w:rPr>
          <w:rFonts w:ascii="Times New Roman" w:hAnsi="Times New Roman" w:cs="Times New Roman"/>
          <w:sz w:val="24"/>
          <w:szCs w:val="24"/>
        </w:rPr>
        <w:t xml:space="preserve"> участвующи</w:t>
      </w:r>
      <w:r w:rsidR="00CF0F2C" w:rsidRPr="00291DA3">
        <w:rPr>
          <w:rFonts w:ascii="Times New Roman" w:hAnsi="Times New Roman" w:cs="Times New Roman"/>
          <w:sz w:val="24"/>
          <w:szCs w:val="24"/>
        </w:rPr>
        <w:t>х</w:t>
      </w:r>
      <w:r w:rsidRPr="00291DA3">
        <w:rPr>
          <w:rFonts w:ascii="Times New Roman" w:hAnsi="Times New Roman" w:cs="Times New Roman"/>
          <w:sz w:val="24"/>
          <w:szCs w:val="24"/>
        </w:rPr>
        <w:t xml:space="preserve"> непосредственно в организации методической работы и других мероприятиях в сфере народного образования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07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учреждений, участвующих непосредственно в организации технического надзора за строительством и капитальным ремонтом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07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учреждений, участвующих непосредственно в организации централизованного учета (бухгалтерии)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07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учреждений, участвующих непосредственно в организации централизованного хозяйственного обслуживания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07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05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учреждений по совершенствованию и обеспечению</w:t>
      </w:r>
      <w:r w:rsidR="00F335DA" w:rsidRPr="00291DA3">
        <w:rPr>
          <w:rFonts w:ascii="Times New Roman" w:hAnsi="Times New Roman" w:cs="Times New Roman"/>
          <w:sz w:val="24"/>
          <w:szCs w:val="24"/>
        </w:rPr>
        <w:t xml:space="preserve"> </w:t>
      </w:r>
      <w:r w:rsidRPr="00291DA3">
        <w:rPr>
          <w:rFonts w:ascii="Times New Roman" w:hAnsi="Times New Roman" w:cs="Times New Roman"/>
          <w:sz w:val="24"/>
          <w:szCs w:val="24"/>
        </w:rPr>
        <w:t>уровня системы образования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07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по обеспечению социальной поддержки детям</w:t>
      </w:r>
      <w:r w:rsidR="00312D0A" w:rsidRPr="00291DA3">
        <w:rPr>
          <w:rFonts w:ascii="Times New Roman" w:hAnsi="Times New Roman" w:cs="Times New Roman"/>
          <w:sz w:val="24"/>
          <w:szCs w:val="24"/>
        </w:rPr>
        <w:t>-</w:t>
      </w:r>
      <w:r w:rsidRPr="00291DA3">
        <w:rPr>
          <w:rFonts w:ascii="Times New Roman" w:hAnsi="Times New Roman" w:cs="Times New Roman"/>
          <w:sz w:val="24"/>
          <w:szCs w:val="24"/>
        </w:rPr>
        <w:t>сиротам и детям, лишенным родительской опеки, которым исполняется 18 лет</w:t>
      </w:r>
    </w:p>
    <w:p w:rsidR="00425EB7" w:rsidRPr="00291DA3" w:rsidRDefault="00425EB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4B0206" w:rsidRPr="00291DA3" w:rsidRDefault="004B0206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01</w:t>
      </w:r>
      <w:r w:rsidR="0036674E" w:rsidRPr="00291DA3">
        <w:rPr>
          <w:rFonts w:ascii="Times New Roman" w:hAnsi="Times New Roman" w:cs="Times New Roman"/>
          <w:b/>
          <w:sz w:val="24"/>
          <w:szCs w:val="24"/>
        </w:rPr>
        <w:t>5</w:t>
      </w:r>
      <w:r w:rsidR="00F335D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F335D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F335D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Мероприятия в области здравоохранения</w:t>
      </w:r>
    </w:p>
    <w:p w:rsidR="00F335DA" w:rsidRPr="00291DA3" w:rsidRDefault="00F335DA" w:rsidP="00756F7E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35CB6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>Содержание и совершенствование оказания медицинской помощи населению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Pr="00291DA3">
        <w:rPr>
          <w:rFonts w:ascii="Times New Roman" w:hAnsi="Times New Roman" w:cs="Times New Roman"/>
          <w:sz w:val="24"/>
          <w:szCs w:val="24"/>
        </w:rPr>
        <w:tab/>
        <w:t>Содержание и совершенствование оказания медицинской помощи в многопрофильных больницах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Pr="00291DA3">
        <w:rPr>
          <w:rFonts w:ascii="Times New Roman" w:hAnsi="Times New Roman" w:cs="Times New Roman"/>
          <w:sz w:val="24"/>
          <w:szCs w:val="24"/>
        </w:rPr>
        <w:tab/>
        <w:t>Содержание и совершенствование высокотехнологической медицинской помощи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Pr="00291DA3">
        <w:rPr>
          <w:rFonts w:ascii="Times New Roman" w:hAnsi="Times New Roman" w:cs="Times New Roman"/>
          <w:sz w:val="24"/>
          <w:szCs w:val="24"/>
        </w:rPr>
        <w:tab/>
        <w:t>Содержание и совершенствование оказания медицинской помощи специализированны</w:t>
      </w:r>
      <w:r w:rsidR="00CE33EF" w:rsidRPr="00291DA3">
        <w:rPr>
          <w:rFonts w:ascii="Times New Roman" w:hAnsi="Times New Roman" w:cs="Times New Roman"/>
          <w:sz w:val="24"/>
          <w:szCs w:val="24"/>
        </w:rPr>
        <w:t>ми</w:t>
      </w:r>
      <w:r w:rsidRPr="00291DA3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CE33EF" w:rsidRPr="00291DA3">
        <w:rPr>
          <w:rFonts w:ascii="Times New Roman" w:hAnsi="Times New Roman" w:cs="Times New Roman"/>
          <w:sz w:val="24"/>
          <w:szCs w:val="24"/>
        </w:rPr>
        <w:t>ами</w:t>
      </w:r>
      <w:r w:rsidRPr="00291DA3">
        <w:rPr>
          <w:rFonts w:ascii="Times New Roman" w:hAnsi="Times New Roman" w:cs="Times New Roman"/>
          <w:sz w:val="24"/>
          <w:szCs w:val="24"/>
        </w:rPr>
        <w:t>,</w:t>
      </w:r>
      <w:r w:rsidR="00CE33EF" w:rsidRPr="00291DA3">
        <w:rPr>
          <w:rFonts w:ascii="Times New Roman" w:hAnsi="Times New Roman" w:cs="Times New Roman"/>
          <w:sz w:val="24"/>
          <w:szCs w:val="24"/>
        </w:rPr>
        <w:t xml:space="preserve"> учреждениями</w:t>
      </w: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Pr="00291DA3">
        <w:rPr>
          <w:rFonts w:ascii="Times New Roman" w:hAnsi="Times New Roman" w:cs="Times New Roman"/>
          <w:sz w:val="24"/>
          <w:szCs w:val="24"/>
        </w:rPr>
        <w:tab/>
        <w:t>Содержание и совершенствование службы родовспоможения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05</w:t>
      </w:r>
      <w:r w:rsidRPr="00291DA3">
        <w:rPr>
          <w:rFonts w:ascii="Times New Roman" w:hAnsi="Times New Roman" w:cs="Times New Roman"/>
          <w:sz w:val="24"/>
          <w:szCs w:val="24"/>
        </w:rPr>
        <w:tab/>
        <w:t>Содержание и совершенствование системы оказания медицинской помощи</w:t>
      </w:r>
      <w:r w:rsidR="00F335DA" w:rsidRPr="00291DA3">
        <w:rPr>
          <w:rFonts w:ascii="Times New Roman" w:hAnsi="Times New Roman" w:cs="Times New Roman"/>
          <w:sz w:val="24"/>
          <w:szCs w:val="24"/>
        </w:rPr>
        <w:t xml:space="preserve"> </w:t>
      </w:r>
      <w:r w:rsidRPr="00291DA3">
        <w:rPr>
          <w:rFonts w:ascii="Times New Roman" w:hAnsi="Times New Roman" w:cs="Times New Roman"/>
          <w:sz w:val="24"/>
          <w:szCs w:val="24"/>
        </w:rPr>
        <w:t>больным туберкулезом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Pr="00291DA3">
        <w:rPr>
          <w:rFonts w:ascii="Times New Roman" w:hAnsi="Times New Roman" w:cs="Times New Roman"/>
          <w:sz w:val="24"/>
          <w:szCs w:val="24"/>
        </w:rPr>
        <w:tab/>
        <w:t>Развитие медицинской реабилитации и санаторно-курортного лечения детей</w:t>
      </w: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07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содержание домов ребенка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08</w:t>
      </w:r>
      <w:r w:rsidRPr="00291DA3">
        <w:rPr>
          <w:rFonts w:ascii="Times New Roman" w:hAnsi="Times New Roman" w:cs="Times New Roman"/>
          <w:sz w:val="24"/>
          <w:szCs w:val="24"/>
        </w:rPr>
        <w:tab/>
        <w:t>Реализация мероприятий по развитию службы крови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09</w:t>
      </w:r>
      <w:r w:rsidRPr="00291DA3">
        <w:rPr>
          <w:rFonts w:ascii="Times New Roman" w:hAnsi="Times New Roman" w:cs="Times New Roman"/>
          <w:sz w:val="24"/>
          <w:szCs w:val="24"/>
        </w:rPr>
        <w:tab/>
        <w:t>Обеспечение своевременности оказания экстренной медицинской помощи гражданам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10</w:t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="00A82D53" w:rsidRPr="00291DA3">
        <w:rPr>
          <w:rFonts w:ascii="Times New Roman" w:hAnsi="Times New Roman" w:cs="Times New Roman"/>
          <w:sz w:val="24"/>
          <w:szCs w:val="24"/>
        </w:rPr>
        <w:t>Содержание и совершенствование поликлинической многопрофильной помощи населению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11</w:t>
      </w:r>
      <w:r w:rsidRPr="00291DA3">
        <w:rPr>
          <w:rFonts w:ascii="Times New Roman" w:hAnsi="Times New Roman" w:cs="Times New Roman"/>
          <w:sz w:val="24"/>
          <w:szCs w:val="24"/>
        </w:rPr>
        <w:tab/>
        <w:t>Содержание и совершенствование оказания первичной медицинской помощи (в т</w:t>
      </w:r>
      <w:r w:rsidR="00312D0A" w:rsidRPr="00291DA3">
        <w:rPr>
          <w:rFonts w:ascii="Times New Roman" w:hAnsi="Times New Roman" w:cs="Times New Roman"/>
          <w:sz w:val="24"/>
          <w:szCs w:val="24"/>
        </w:rPr>
        <w:t>ом числе</w:t>
      </w:r>
      <w:r w:rsidRPr="00291DA3">
        <w:rPr>
          <w:rFonts w:ascii="Times New Roman" w:hAnsi="Times New Roman" w:cs="Times New Roman"/>
          <w:sz w:val="24"/>
          <w:szCs w:val="24"/>
        </w:rPr>
        <w:t xml:space="preserve"> диспансеры, медико-санитарные части)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12</w:t>
      </w:r>
      <w:r w:rsidRPr="00291DA3">
        <w:rPr>
          <w:rFonts w:ascii="Times New Roman" w:hAnsi="Times New Roman" w:cs="Times New Roman"/>
          <w:sz w:val="24"/>
          <w:szCs w:val="24"/>
        </w:rPr>
        <w:tab/>
        <w:t>Профилактика и лечение стоматологических заболеваний среди населения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13</w:t>
      </w:r>
      <w:r w:rsidRPr="00291DA3">
        <w:rPr>
          <w:rFonts w:ascii="Times New Roman" w:hAnsi="Times New Roman" w:cs="Times New Roman"/>
          <w:sz w:val="24"/>
          <w:szCs w:val="24"/>
        </w:rPr>
        <w:tab/>
        <w:t>Развитие системы оказания первичной медико-санитарной помощи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14</w:t>
      </w:r>
      <w:r w:rsidRPr="00291DA3">
        <w:rPr>
          <w:rFonts w:ascii="Times New Roman" w:hAnsi="Times New Roman" w:cs="Times New Roman"/>
          <w:sz w:val="24"/>
          <w:szCs w:val="24"/>
        </w:rPr>
        <w:tab/>
        <w:t>Содержание и совершенствование высокотехнологической специализированной медицинской помощи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>Государственный санитарно-эпидемиологический контроль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Pr="00291DA3">
        <w:rPr>
          <w:rFonts w:ascii="Times New Roman" w:hAnsi="Times New Roman" w:cs="Times New Roman"/>
          <w:sz w:val="24"/>
          <w:szCs w:val="24"/>
        </w:rPr>
        <w:tab/>
        <w:t>Организация обеспечения санитарно-эпидемиологического благополучия населения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="00E35CB6" w:rsidRPr="00291DA3">
        <w:rPr>
          <w:rFonts w:ascii="Times New Roman" w:hAnsi="Times New Roman" w:cs="Times New Roman"/>
          <w:sz w:val="24"/>
          <w:szCs w:val="24"/>
        </w:rPr>
        <w:t>П</w:t>
      </w:r>
      <w:r w:rsidRPr="00291DA3">
        <w:rPr>
          <w:rFonts w:ascii="Times New Roman" w:hAnsi="Times New Roman" w:cs="Times New Roman"/>
          <w:sz w:val="24"/>
          <w:szCs w:val="24"/>
        </w:rPr>
        <w:t xml:space="preserve">роведение других </w:t>
      </w:r>
      <w:r w:rsidR="00E35CB6" w:rsidRPr="00291DA3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291DA3">
        <w:rPr>
          <w:rFonts w:ascii="Times New Roman" w:hAnsi="Times New Roman" w:cs="Times New Roman"/>
          <w:sz w:val="24"/>
          <w:szCs w:val="24"/>
        </w:rPr>
        <w:t xml:space="preserve">в </w:t>
      </w:r>
      <w:r w:rsidR="00E35CB6" w:rsidRPr="00291DA3">
        <w:rPr>
          <w:rFonts w:ascii="Times New Roman" w:hAnsi="Times New Roman" w:cs="Times New Roman"/>
          <w:sz w:val="24"/>
          <w:szCs w:val="24"/>
        </w:rPr>
        <w:t xml:space="preserve">сфере </w:t>
      </w:r>
      <w:r w:rsidRPr="00291DA3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="00370B9B" w:rsidRPr="00291DA3">
        <w:rPr>
          <w:rFonts w:ascii="Times New Roman" w:hAnsi="Times New Roman" w:cs="Times New Roman"/>
          <w:sz w:val="24"/>
          <w:szCs w:val="24"/>
        </w:rPr>
        <w:t>Общее руководство и управление в сфере</w:t>
      </w:r>
      <w:r w:rsidR="00370B9B" w:rsidRPr="00291DA3">
        <w:rPr>
          <w:rFonts w:cs="Times New Roman"/>
          <w:sz w:val="24"/>
          <w:szCs w:val="24"/>
        </w:rPr>
        <w:t xml:space="preserve"> </w:t>
      </w:r>
      <w:r w:rsidR="00A82D53" w:rsidRPr="00291DA3">
        <w:rPr>
          <w:rFonts w:ascii="Times New Roman" w:hAnsi="Times New Roman" w:cs="Times New Roman"/>
          <w:sz w:val="24"/>
          <w:szCs w:val="24"/>
        </w:rPr>
        <w:t>охраны здоровья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94000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Pr="00291DA3">
        <w:rPr>
          <w:rFonts w:ascii="Times New Roman" w:hAnsi="Times New Roman" w:cs="Times New Roman"/>
          <w:sz w:val="24"/>
          <w:szCs w:val="24"/>
        </w:rPr>
        <w:tab/>
        <w:t>Содержание и совершенствование оказания медицинской помощи, включая профилактику заболеваний и формирование здорового образа жизни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="00A82D53" w:rsidRPr="00291DA3">
        <w:rPr>
          <w:rFonts w:ascii="Times New Roman" w:hAnsi="Times New Roman" w:cs="Times New Roman"/>
          <w:sz w:val="24"/>
          <w:szCs w:val="24"/>
        </w:rPr>
        <w:t xml:space="preserve">Расходы на содержание прочих учреждений в области здравоохранения (базы </w:t>
      </w:r>
      <w:proofErr w:type="spellStart"/>
      <w:r w:rsidR="00A82D53" w:rsidRPr="00291DA3">
        <w:rPr>
          <w:rFonts w:ascii="Times New Roman" w:hAnsi="Times New Roman" w:cs="Times New Roman"/>
          <w:sz w:val="24"/>
          <w:szCs w:val="24"/>
        </w:rPr>
        <w:t>спецмедснабжения</w:t>
      </w:r>
      <w:proofErr w:type="spellEnd"/>
      <w:r w:rsidR="00A82D53" w:rsidRPr="00291DA3">
        <w:rPr>
          <w:rFonts w:ascii="Times New Roman" w:hAnsi="Times New Roman" w:cs="Times New Roman"/>
          <w:sz w:val="24"/>
          <w:szCs w:val="24"/>
        </w:rPr>
        <w:t>, медицинские библиотеки и другие)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Pr="00291DA3">
        <w:rPr>
          <w:rFonts w:ascii="Times New Roman" w:hAnsi="Times New Roman" w:cs="Times New Roman"/>
          <w:sz w:val="24"/>
          <w:szCs w:val="24"/>
        </w:rPr>
        <w:tab/>
        <w:t>Экспертиза в сфере охраны здоровья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35CB6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05</w:t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="00A82D53" w:rsidRPr="00291DA3">
        <w:rPr>
          <w:rFonts w:ascii="Times New Roman" w:hAnsi="Times New Roman" w:cs="Times New Roman"/>
          <w:sz w:val="24"/>
          <w:szCs w:val="24"/>
        </w:rPr>
        <w:t>Содержание и совершенствование судебно-медицинской экспертной деятельности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06</w:t>
      </w:r>
      <w:r w:rsidRPr="00291DA3">
        <w:rPr>
          <w:rFonts w:ascii="Times New Roman" w:hAnsi="Times New Roman" w:cs="Times New Roman"/>
          <w:sz w:val="24"/>
          <w:szCs w:val="24"/>
        </w:rPr>
        <w:tab/>
        <w:t>Расходы на содержание учреждений</w:t>
      </w:r>
      <w:r w:rsidR="00312D0A" w:rsidRPr="00291DA3">
        <w:rPr>
          <w:rFonts w:ascii="Times New Roman" w:hAnsi="Times New Roman" w:cs="Times New Roman"/>
          <w:sz w:val="24"/>
          <w:szCs w:val="24"/>
        </w:rPr>
        <w:t>,</w:t>
      </w:r>
      <w:r w:rsidRPr="00291DA3">
        <w:rPr>
          <w:rFonts w:ascii="Times New Roman" w:hAnsi="Times New Roman" w:cs="Times New Roman"/>
          <w:sz w:val="24"/>
          <w:szCs w:val="24"/>
        </w:rPr>
        <w:t xml:space="preserve"> участвующих непосредственно в организации централизованного учета (бухгалтерии)</w:t>
      </w:r>
      <w:r w:rsidR="00312D0A" w:rsidRPr="00291DA3">
        <w:rPr>
          <w:rFonts w:ascii="Times New Roman" w:hAnsi="Times New Roman" w:cs="Times New Roman"/>
          <w:sz w:val="24"/>
          <w:szCs w:val="24"/>
        </w:rPr>
        <w:t>,</w:t>
      </w:r>
      <w:r w:rsidRPr="00291DA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CE33EF" w:rsidRPr="00291DA3">
        <w:rPr>
          <w:rFonts w:ascii="Times New Roman" w:hAnsi="Times New Roman" w:cs="Times New Roman"/>
          <w:sz w:val="24"/>
          <w:szCs w:val="24"/>
        </w:rPr>
        <w:t xml:space="preserve">в </w:t>
      </w:r>
      <w:r w:rsidRPr="00291DA3">
        <w:rPr>
          <w:rFonts w:ascii="Times New Roman" w:hAnsi="Times New Roman" w:cs="Times New Roman"/>
          <w:sz w:val="24"/>
          <w:szCs w:val="24"/>
        </w:rPr>
        <w:t>хозяйственно</w:t>
      </w:r>
      <w:r w:rsidR="00CE33EF" w:rsidRPr="00291DA3">
        <w:rPr>
          <w:rFonts w:ascii="Times New Roman" w:hAnsi="Times New Roman" w:cs="Times New Roman"/>
          <w:sz w:val="24"/>
          <w:szCs w:val="24"/>
        </w:rPr>
        <w:t>м</w:t>
      </w:r>
      <w:r w:rsidRPr="00291DA3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CE33EF" w:rsidRPr="00291DA3">
        <w:rPr>
          <w:rFonts w:ascii="Times New Roman" w:hAnsi="Times New Roman" w:cs="Times New Roman"/>
          <w:sz w:val="24"/>
          <w:szCs w:val="24"/>
        </w:rPr>
        <w:t>и</w:t>
      </w:r>
    </w:p>
    <w:p w:rsidR="00342399" w:rsidRPr="00291DA3" w:rsidRDefault="00342399" w:rsidP="00342399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07</w:t>
      </w:r>
      <w:r w:rsidRPr="00291DA3">
        <w:rPr>
          <w:rFonts w:ascii="Times New Roman" w:hAnsi="Times New Roman" w:cs="Times New Roman"/>
          <w:sz w:val="24"/>
          <w:szCs w:val="24"/>
        </w:rPr>
        <w:tab/>
        <w:t>Государственный контроль в сфере обращения лекарственных средств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82D53" w:rsidRPr="00291DA3" w:rsidRDefault="00A82D53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Pr="00291DA3">
        <w:rPr>
          <w:rFonts w:ascii="Times New Roman" w:hAnsi="Times New Roman" w:cs="Times New Roman"/>
          <w:sz w:val="24"/>
          <w:szCs w:val="24"/>
        </w:rPr>
        <w:tab/>
        <w:t>03</w:t>
      </w:r>
      <w:r w:rsidRPr="00291DA3">
        <w:rPr>
          <w:rFonts w:ascii="Times New Roman" w:hAnsi="Times New Roman" w:cs="Times New Roman"/>
          <w:sz w:val="24"/>
          <w:szCs w:val="24"/>
        </w:rPr>
        <w:tab/>
        <w:t>08</w:t>
      </w:r>
      <w:r w:rsidRPr="00291DA3">
        <w:rPr>
          <w:rFonts w:ascii="Times New Roman" w:hAnsi="Times New Roman" w:cs="Times New Roman"/>
          <w:sz w:val="24"/>
          <w:szCs w:val="24"/>
        </w:rPr>
        <w:tab/>
        <w:t>Содержание и совершенствование ин</w:t>
      </w:r>
      <w:bookmarkStart w:id="0" w:name="_GoBack"/>
      <w:bookmarkEnd w:id="0"/>
      <w:r w:rsidRPr="00291DA3">
        <w:rPr>
          <w:rFonts w:ascii="Times New Roman" w:hAnsi="Times New Roman" w:cs="Times New Roman"/>
          <w:sz w:val="24"/>
          <w:szCs w:val="24"/>
        </w:rPr>
        <w:t>формационно-аналитических центров медицинской статистики</w:t>
      </w:r>
    </w:p>
    <w:p w:rsidR="00F335DA" w:rsidRPr="00291DA3" w:rsidRDefault="00F335D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>Обеспечение здравоохранения квалифицированными специалистами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Pr="00291DA3">
        <w:rPr>
          <w:rFonts w:ascii="Times New Roman" w:hAnsi="Times New Roman" w:cs="Times New Roman"/>
          <w:sz w:val="24"/>
          <w:szCs w:val="24"/>
        </w:rPr>
        <w:tab/>
        <w:t>Реализация образовательных программ среднего профессионального образования и профессионального обучения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="00F335DA" w:rsidRPr="00291DA3">
        <w:rPr>
          <w:rFonts w:ascii="Times New Roman" w:hAnsi="Times New Roman" w:cs="Times New Roman"/>
          <w:sz w:val="24"/>
          <w:szCs w:val="24"/>
        </w:rPr>
        <w:t>04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02</w:t>
      </w:r>
      <w:r w:rsidRPr="00291DA3">
        <w:rPr>
          <w:rFonts w:ascii="Times New Roman" w:hAnsi="Times New Roman" w:cs="Times New Roman"/>
          <w:sz w:val="24"/>
          <w:szCs w:val="24"/>
        </w:rPr>
        <w:tab/>
        <w:t>Реализация образовательных программ высшего образования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03</w:t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="00751499" w:rsidRPr="00291DA3">
        <w:rPr>
          <w:rFonts w:ascii="Times New Roman" w:hAnsi="Times New Roman" w:cs="Times New Roman"/>
          <w:sz w:val="24"/>
          <w:szCs w:val="24"/>
        </w:rPr>
        <w:t>Развитие кадрового потенциала в системе здравоохранения</w:t>
      </w:r>
    </w:p>
    <w:p w:rsidR="00E35CB6" w:rsidRPr="00291DA3" w:rsidRDefault="00E35CB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6674E" w:rsidRPr="00291DA3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015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="00F335D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Pr="00291DA3">
        <w:rPr>
          <w:rFonts w:ascii="Times New Roman" w:hAnsi="Times New Roman" w:cs="Times New Roman"/>
          <w:sz w:val="24"/>
          <w:szCs w:val="24"/>
        </w:rPr>
        <w:tab/>
        <w:t>Повышение квалификации и переподготовка медицинских и фармацевтических работников</w:t>
      </w:r>
    </w:p>
    <w:p w:rsidR="00D364E1" w:rsidRPr="00342399" w:rsidRDefault="00D364E1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16"/>
          <w:szCs w:val="24"/>
        </w:rPr>
      </w:pPr>
    </w:p>
    <w:p w:rsidR="00A512E4" w:rsidRPr="00291DA3" w:rsidRDefault="00A512E4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94000" w:rsidRPr="00291DA3" w:rsidRDefault="00B577C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016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  <w:t>Мероприятия по развитию науки и технологий</w:t>
      </w:r>
    </w:p>
    <w:p w:rsidR="00A512E4" w:rsidRPr="00291DA3" w:rsidRDefault="00A512E4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577C6" w:rsidRPr="00291DA3" w:rsidRDefault="00B577C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016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01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D364E1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Расходы для осуществления контроля и надзора в сфере научно-технической и инновационной деятельности</w:t>
      </w:r>
    </w:p>
    <w:p w:rsidR="0036674E" w:rsidRPr="00342399" w:rsidRDefault="0036674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18"/>
          <w:szCs w:val="24"/>
        </w:rPr>
      </w:pPr>
    </w:p>
    <w:p w:rsidR="00277CC8" w:rsidRPr="00291DA3" w:rsidRDefault="00277CC8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017</w:t>
      </w:r>
      <w:r w:rsidR="00D364E1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D364E1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D364E1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Прокуратура</w:t>
      </w:r>
      <w:r w:rsidR="00A512E4" w:rsidRPr="00291DA3">
        <w:rPr>
          <w:rFonts w:cs="Times New Roman"/>
          <w:b/>
          <w:sz w:val="24"/>
          <w:szCs w:val="24"/>
        </w:rPr>
        <w:t xml:space="preserve"> </w:t>
      </w:r>
      <w:r w:rsidRPr="00291DA3">
        <w:rPr>
          <w:rFonts w:cs="Times New Roman"/>
          <w:b/>
          <w:sz w:val="24"/>
          <w:szCs w:val="24"/>
        </w:rPr>
        <w:t>Донецкой</w:t>
      </w:r>
      <w:r w:rsidR="00A512E4" w:rsidRPr="00291DA3">
        <w:rPr>
          <w:rFonts w:cs="Times New Roman"/>
          <w:b/>
          <w:sz w:val="24"/>
          <w:szCs w:val="24"/>
        </w:rPr>
        <w:t xml:space="preserve"> </w:t>
      </w:r>
      <w:r w:rsidRPr="00291DA3">
        <w:rPr>
          <w:rFonts w:cs="Times New Roman"/>
          <w:b/>
          <w:sz w:val="24"/>
          <w:szCs w:val="24"/>
        </w:rPr>
        <w:t>Народной</w:t>
      </w:r>
      <w:r w:rsidR="00A512E4" w:rsidRPr="00291DA3">
        <w:rPr>
          <w:rFonts w:cs="Times New Roman"/>
          <w:b/>
          <w:sz w:val="24"/>
          <w:szCs w:val="24"/>
        </w:rPr>
        <w:t xml:space="preserve"> </w:t>
      </w:r>
      <w:r w:rsidRPr="00291DA3">
        <w:rPr>
          <w:rFonts w:cs="Times New Roman"/>
          <w:b/>
          <w:sz w:val="24"/>
          <w:szCs w:val="24"/>
        </w:rPr>
        <w:t>Республики</w:t>
      </w:r>
    </w:p>
    <w:p w:rsidR="00E35CB6" w:rsidRPr="00291DA3" w:rsidRDefault="00E35C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017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Обеспечение деятельности органов военной прокуратуры</w:t>
      </w:r>
      <w:r w:rsidR="00E35CB6" w:rsidRPr="00291DA3">
        <w:rPr>
          <w:rFonts w:cs="Times New Roman"/>
          <w:sz w:val="24"/>
          <w:szCs w:val="24"/>
        </w:rPr>
        <w:t xml:space="preserve"> Донецкой Народной Республики</w:t>
      </w:r>
    </w:p>
    <w:p w:rsidR="00E35CB6" w:rsidRPr="00291DA3" w:rsidRDefault="00E35C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017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Обеспечение деятельности органов и организаций прокуратуры Донецкой Народной Республики</w:t>
      </w:r>
    </w:p>
    <w:p w:rsidR="00277CC8" w:rsidRPr="00342399" w:rsidRDefault="00277CC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16"/>
          <w:szCs w:val="24"/>
        </w:rPr>
      </w:pP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B2361E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018</w:t>
      </w:r>
      <w:r w:rsidR="00A512E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A512E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A512E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Мероприятия в области обеспечения общественного порядка и противодействи</w:t>
      </w:r>
      <w:r w:rsidR="00312D0A" w:rsidRPr="00291DA3">
        <w:rPr>
          <w:rFonts w:cs="Times New Roman"/>
          <w:b/>
          <w:sz w:val="24"/>
          <w:szCs w:val="24"/>
        </w:rPr>
        <w:t>я</w:t>
      </w:r>
      <w:r w:rsidRPr="00291DA3">
        <w:rPr>
          <w:rFonts w:cs="Times New Roman"/>
          <w:b/>
          <w:sz w:val="24"/>
          <w:szCs w:val="24"/>
        </w:rPr>
        <w:t xml:space="preserve"> преступности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Тыловое обеспечение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Медицинское обеспечение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Обеспечение подготовки кадров для органов внутренних дел Донецкой Народной Республики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Обеспечение проведения экспертных исследований ДНК подразделениями органов внутренних дел </w:t>
      </w:r>
      <w:r w:rsidR="00E35CB6" w:rsidRPr="00291DA3">
        <w:rPr>
          <w:rFonts w:cs="Times New Roman"/>
          <w:sz w:val="24"/>
          <w:szCs w:val="24"/>
        </w:rPr>
        <w:t xml:space="preserve">МВД </w:t>
      </w:r>
      <w:r w:rsidRPr="00291DA3">
        <w:rPr>
          <w:rFonts w:cs="Times New Roman"/>
          <w:sz w:val="24"/>
          <w:szCs w:val="24"/>
        </w:rPr>
        <w:t>Донецкой Народной Республики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05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00 Оперативно-служебная деятельность органов внутренних дел МВД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35CB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06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Реализация полномочий в сфере </w:t>
      </w:r>
      <w:r w:rsidR="00E35CB6" w:rsidRPr="00291DA3">
        <w:rPr>
          <w:rFonts w:cs="Times New Roman"/>
          <w:sz w:val="24"/>
          <w:szCs w:val="24"/>
        </w:rPr>
        <w:t xml:space="preserve">органов </w:t>
      </w:r>
      <w:r w:rsidRPr="00291DA3">
        <w:rPr>
          <w:rFonts w:cs="Times New Roman"/>
          <w:sz w:val="24"/>
          <w:szCs w:val="24"/>
        </w:rPr>
        <w:t>внутренних дел</w:t>
      </w:r>
      <w:r w:rsidR="00E35CB6" w:rsidRPr="00291DA3">
        <w:rPr>
          <w:rFonts w:cs="Times New Roman"/>
          <w:sz w:val="24"/>
          <w:szCs w:val="24"/>
        </w:rPr>
        <w:t xml:space="preserve"> МВД Донецкой Народной Республики</w:t>
      </w: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07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Управление органами внутренних дел Донецкой Народной Республики и организация деятельности системы МВД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</w:p>
    <w:p w:rsidR="00E35CB6" w:rsidRPr="00291DA3" w:rsidRDefault="00E35C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Обеспечение безопасности дорожного движения</w:t>
      </w:r>
    </w:p>
    <w:p w:rsidR="00E35CB6" w:rsidRPr="00291DA3" w:rsidRDefault="00E35C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09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Обеспечение действий внутренних войск и органов внутренних дел при выполнении ими задач по обеспечению режима чрезвычайного положения, борьбе с организованной преступностью, в условиях вооруженных конфликтов, чрезвычайных ситуаций и других чрезвычайных обстоятельств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Предварительное следствие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11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Жилищное обеспечение</w:t>
      </w:r>
    </w:p>
    <w:p w:rsidR="002853F1" w:rsidRPr="00291DA3" w:rsidRDefault="002853F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853F1" w:rsidRPr="00291DA3" w:rsidRDefault="002853F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</w:t>
      </w:r>
      <w:r w:rsidRPr="00291DA3">
        <w:rPr>
          <w:rFonts w:cs="Times New Roman"/>
          <w:sz w:val="24"/>
          <w:szCs w:val="24"/>
        </w:rPr>
        <w:tab/>
        <w:t>12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  <w:t xml:space="preserve">Финансовое обеспечение оказания санаторно-курортной и реабилитационной помощи кадровому составу МВД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</w:p>
    <w:p w:rsidR="00AE3E93" w:rsidRPr="00291DA3" w:rsidRDefault="00AE3E9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77CC8" w:rsidRPr="00291DA3" w:rsidRDefault="00AE3E9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018   13   00   Обеспечение деятельности миграционной службы М</w:t>
      </w:r>
      <w:r w:rsidR="00CE33EF" w:rsidRPr="00291DA3">
        <w:rPr>
          <w:rFonts w:cs="Times New Roman"/>
          <w:sz w:val="24"/>
          <w:szCs w:val="24"/>
        </w:rPr>
        <w:t>ВД Донецкой Народной Республики и</w:t>
      </w:r>
      <w:r w:rsidRPr="00291DA3">
        <w:rPr>
          <w:rFonts w:cs="Times New Roman"/>
          <w:sz w:val="24"/>
          <w:szCs w:val="24"/>
        </w:rPr>
        <w:t xml:space="preserve"> ее территориальных органов</w:t>
      </w:r>
      <w:r w:rsidR="00CE33EF" w:rsidRPr="00291DA3">
        <w:rPr>
          <w:rFonts w:cs="Times New Roman"/>
          <w:sz w:val="24"/>
          <w:szCs w:val="24"/>
        </w:rPr>
        <w:t xml:space="preserve">, обеспечение выполнения </w:t>
      </w:r>
      <w:r w:rsidRPr="00291DA3">
        <w:rPr>
          <w:rFonts w:cs="Times New Roman"/>
          <w:sz w:val="24"/>
          <w:szCs w:val="24"/>
        </w:rPr>
        <w:t>оказ</w:t>
      </w:r>
      <w:r w:rsidR="00CE33EF" w:rsidRPr="00291DA3">
        <w:rPr>
          <w:rFonts w:cs="Times New Roman"/>
          <w:sz w:val="24"/>
          <w:szCs w:val="24"/>
        </w:rPr>
        <w:t xml:space="preserve">ываемых ими </w:t>
      </w:r>
      <w:r w:rsidRPr="00291DA3">
        <w:rPr>
          <w:rFonts w:cs="Times New Roman"/>
          <w:sz w:val="24"/>
          <w:szCs w:val="24"/>
        </w:rPr>
        <w:t xml:space="preserve">услуг 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keepNext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019</w:t>
      </w:r>
      <w:r w:rsidR="00A512E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A512E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A512E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</w:r>
    </w:p>
    <w:p w:rsidR="00B2361E" w:rsidRPr="00291DA3" w:rsidRDefault="00B2361E" w:rsidP="00E35CB6">
      <w:pPr>
        <w:keepNext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019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Обеспечение повседневного функционирования подразделений МЧС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019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Обеспечение повседневного функционирования подразделений центрального аппарата и территориальных подразделений МЧС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019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Научное обеспечение деятельности МЧС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019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Финансовое обеспечение реализации программ высшего профессионального образования в области защиты населения и территорий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019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05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Финансовое обеспечение оказания медицинской, санаторно-курортной и реабилитационной помощи кадровому составу МЧС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  <w:r w:rsidRPr="00291DA3">
        <w:rPr>
          <w:rFonts w:cs="Times New Roman"/>
          <w:sz w:val="24"/>
          <w:szCs w:val="24"/>
        </w:rPr>
        <w:t>, а также гражданам, подвергшимся радиационному воздействию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019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06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Предупреждение, спасение, помощь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019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07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Снижение рисков и смягчение последствий чрезвычайных ситуаций природного и техногенного характера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019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08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Развитие системы обеспечения пожарной безопасности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77CC8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019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09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Подготовка и реализация неотложных и внеплановых мероприятий по предупреждению и ликвидации чрезвычайных ситуаций</w:t>
      </w: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1D78A7" w:rsidRPr="00291DA3" w:rsidRDefault="001D78A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D78A7" w:rsidRPr="00291DA3" w:rsidRDefault="001D78A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019</w:t>
      </w:r>
      <w:r w:rsidRPr="00291DA3">
        <w:rPr>
          <w:rFonts w:cs="Times New Roman"/>
          <w:sz w:val="24"/>
          <w:szCs w:val="24"/>
        </w:rPr>
        <w:tab/>
        <w:t>10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  <w:t>Развитие инфраструктуры МЧС Донецкой Народной Республики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020</w:t>
      </w:r>
      <w:r w:rsidR="00D364E1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D364E1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D364E1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Мероприятия</w:t>
      </w:r>
      <w:r w:rsidR="00A512E4" w:rsidRPr="00291DA3">
        <w:rPr>
          <w:rFonts w:cs="Times New Roman"/>
          <w:b/>
          <w:sz w:val="24"/>
          <w:szCs w:val="24"/>
        </w:rPr>
        <w:t xml:space="preserve"> </w:t>
      </w:r>
      <w:r w:rsidRPr="00291DA3">
        <w:rPr>
          <w:rFonts w:cs="Times New Roman"/>
          <w:b/>
          <w:sz w:val="24"/>
          <w:szCs w:val="24"/>
        </w:rPr>
        <w:t>по</w:t>
      </w:r>
      <w:r w:rsidR="00A512E4" w:rsidRPr="00291DA3">
        <w:rPr>
          <w:rFonts w:cs="Times New Roman"/>
          <w:b/>
          <w:sz w:val="24"/>
          <w:szCs w:val="24"/>
        </w:rPr>
        <w:t xml:space="preserve"> </w:t>
      </w:r>
      <w:r w:rsidRPr="00291DA3">
        <w:rPr>
          <w:rFonts w:cs="Times New Roman"/>
          <w:b/>
          <w:sz w:val="24"/>
          <w:szCs w:val="24"/>
        </w:rPr>
        <w:t>обеспечению</w:t>
      </w:r>
      <w:r w:rsidR="00A512E4" w:rsidRPr="00291DA3">
        <w:rPr>
          <w:rFonts w:cs="Times New Roman"/>
          <w:b/>
          <w:sz w:val="24"/>
          <w:szCs w:val="24"/>
        </w:rPr>
        <w:t xml:space="preserve"> </w:t>
      </w:r>
      <w:r w:rsidRPr="00291DA3">
        <w:rPr>
          <w:rFonts w:cs="Times New Roman"/>
          <w:b/>
          <w:sz w:val="24"/>
          <w:szCs w:val="24"/>
        </w:rPr>
        <w:t>государственной</w:t>
      </w:r>
      <w:r w:rsidR="00A512E4" w:rsidRPr="00291DA3">
        <w:rPr>
          <w:rFonts w:cs="Times New Roman"/>
          <w:b/>
          <w:sz w:val="24"/>
          <w:szCs w:val="24"/>
        </w:rPr>
        <w:t xml:space="preserve"> </w:t>
      </w:r>
      <w:r w:rsidRPr="00291DA3">
        <w:rPr>
          <w:rFonts w:cs="Times New Roman"/>
          <w:b/>
          <w:sz w:val="24"/>
          <w:szCs w:val="24"/>
        </w:rPr>
        <w:t>безопасности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Содержание аппаратов управления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Контрразведывательная деятельность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Борьба с терроризмом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Обеспечение экономической безопасности, борьба с преступностью и коррупцией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05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Разведывательная деятельность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06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Обеспечение информационной безопасности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07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Охрана Государственной границы, защита экономических и иных законных интересов на суше, реках, озерах и морских направлениях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08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Противодействие легализации (отмыванию) доходов, полученных преступным путем, и финансированию терроризма</w:t>
      </w:r>
    </w:p>
    <w:p w:rsidR="00277CC8" w:rsidRPr="00291DA3" w:rsidRDefault="00277CC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021</w:t>
      </w:r>
      <w:r w:rsidR="00A512E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A512E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A512E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Мероприятия в сфере социальной поддержки военнослужащих в отставке и патриотического воспитания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021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Организационное, информационно-аналитическое и материально-техническое обеспечение деятельности управления в сфере социальной поддержк</w:t>
      </w:r>
      <w:r w:rsidR="008C6BB6" w:rsidRPr="00291DA3">
        <w:rPr>
          <w:rFonts w:cs="Times New Roman"/>
          <w:sz w:val="24"/>
          <w:szCs w:val="24"/>
        </w:rPr>
        <w:t>и</w:t>
      </w:r>
      <w:r w:rsidRPr="00291DA3">
        <w:rPr>
          <w:rFonts w:cs="Times New Roman"/>
          <w:sz w:val="24"/>
          <w:szCs w:val="24"/>
        </w:rPr>
        <w:t xml:space="preserve"> военнослужащих в отставке, членов семей погибших военнослужащих участников боевых действий и лиц, приравненных к ним, </w:t>
      </w:r>
      <w:r w:rsidR="00307E96" w:rsidRPr="00291DA3">
        <w:rPr>
          <w:rFonts w:cs="Times New Roman"/>
          <w:sz w:val="24"/>
          <w:szCs w:val="24"/>
        </w:rPr>
        <w:t xml:space="preserve">обеспечение </w:t>
      </w:r>
      <w:r w:rsidRPr="00291DA3">
        <w:rPr>
          <w:rFonts w:cs="Times New Roman"/>
          <w:sz w:val="24"/>
          <w:szCs w:val="24"/>
        </w:rPr>
        <w:t>патриотического воспитания молодежи и других мероприятий в установленной сфере деятельности</w:t>
      </w:r>
    </w:p>
    <w:p w:rsidR="00277CC8" w:rsidRPr="00291DA3" w:rsidRDefault="00277CC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84CFE" w:rsidRPr="00291DA3" w:rsidRDefault="00884CFE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022</w:t>
      </w:r>
      <w:r w:rsidR="00D364E1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D364E1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D364E1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Мероприятия</w:t>
      </w:r>
      <w:r w:rsidR="00A512E4" w:rsidRPr="00291DA3">
        <w:rPr>
          <w:rFonts w:cs="Times New Roman"/>
          <w:b/>
          <w:sz w:val="24"/>
          <w:szCs w:val="24"/>
        </w:rPr>
        <w:t xml:space="preserve"> </w:t>
      </w:r>
      <w:r w:rsidRPr="00291DA3">
        <w:rPr>
          <w:rFonts w:cs="Times New Roman"/>
          <w:b/>
          <w:sz w:val="24"/>
          <w:szCs w:val="24"/>
        </w:rPr>
        <w:t>в</w:t>
      </w:r>
      <w:r w:rsidR="00A512E4" w:rsidRPr="00291DA3">
        <w:rPr>
          <w:rFonts w:cs="Times New Roman"/>
          <w:b/>
          <w:sz w:val="24"/>
          <w:szCs w:val="24"/>
        </w:rPr>
        <w:t xml:space="preserve"> </w:t>
      </w:r>
      <w:r w:rsidRPr="00291DA3">
        <w:rPr>
          <w:rFonts w:cs="Times New Roman"/>
          <w:b/>
          <w:sz w:val="24"/>
          <w:szCs w:val="24"/>
        </w:rPr>
        <w:t>сфере</w:t>
      </w:r>
      <w:r w:rsidR="00A512E4" w:rsidRPr="00291DA3">
        <w:rPr>
          <w:rFonts w:cs="Times New Roman"/>
          <w:b/>
          <w:sz w:val="24"/>
          <w:szCs w:val="24"/>
        </w:rPr>
        <w:t xml:space="preserve"> </w:t>
      </w:r>
      <w:r w:rsidRPr="00291DA3">
        <w:rPr>
          <w:rFonts w:cs="Times New Roman"/>
          <w:b/>
          <w:sz w:val="24"/>
          <w:szCs w:val="24"/>
        </w:rPr>
        <w:t>обороны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022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A512E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</w:t>
      </w:r>
      <w:r w:rsidR="00307E96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мероприяти</w:t>
      </w:r>
      <w:r w:rsidR="00307E96" w:rsidRPr="00291DA3">
        <w:rPr>
          <w:rFonts w:cs="Times New Roman"/>
          <w:sz w:val="24"/>
          <w:szCs w:val="24"/>
        </w:rPr>
        <w:t>я</w:t>
      </w:r>
      <w:r w:rsidRPr="00291DA3">
        <w:rPr>
          <w:rFonts w:cs="Times New Roman"/>
          <w:sz w:val="24"/>
          <w:szCs w:val="24"/>
        </w:rPr>
        <w:t xml:space="preserve"> в установленной сфере деятельности</w:t>
      </w:r>
    </w:p>
    <w:p w:rsidR="00277CC8" w:rsidRPr="00291DA3" w:rsidRDefault="00277CC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B2166" w:rsidRPr="00291DA3" w:rsidRDefault="001B21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023</w:t>
      </w:r>
      <w:r w:rsidR="00A512E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A512E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A512E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Мероприятия в сфере управления государственными финансами и регулирование финансовых рынков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</w:t>
      </w:r>
      <w:r w:rsidR="00F219FB" w:rsidRPr="00291DA3">
        <w:rPr>
          <w:rFonts w:cs="Times New Roman"/>
          <w:sz w:val="24"/>
          <w:szCs w:val="24"/>
        </w:rPr>
        <w:t>1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</w:r>
      <w:r w:rsidR="00F436F3" w:rsidRPr="00291DA3">
        <w:rPr>
          <w:rFonts w:cs="Times New Roman"/>
          <w:sz w:val="24"/>
          <w:szCs w:val="24"/>
        </w:rPr>
        <w:t>Мероприятия по управлению в сфере государственных финансов</w:t>
      </w: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01</w:t>
      </w:r>
      <w:r w:rsidRPr="00291DA3">
        <w:rPr>
          <w:rFonts w:cs="Times New Roman"/>
          <w:sz w:val="24"/>
          <w:szCs w:val="24"/>
        </w:rPr>
        <w:tab/>
        <w:t>0</w:t>
      </w:r>
      <w:r w:rsidR="00F219FB" w:rsidRPr="00291DA3">
        <w:rPr>
          <w:rFonts w:cs="Times New Roman"/>
          <w:sz w:val="24"/>
          <w:szCs w:val="24"/>
        </w:rPr>
        <w:t>1</w:t>
      </w:r>
      <w:r w:rsidRPr="00291DA3">
        <w:rPr>
          <w:rFonts w:cs="Times New Roman"/>
          <w:sz w:val="24"/>
          <w:szCs w:val="24"/>
        </w:rPr>
        <w:tab/>
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</w:r>
    </w:p>
    <w:p w:rsidR="00E35CB6" w:rsidRPr="00291DA3" w:rsidRDefault="00E35C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01</w:t>
      </w:r>
      <w:r w:rsidRPr="00291DA3">
        <w:rPr>
          <w:rFonts w:cs="Times New Roman"/>
          <w:sz w:val="24"/>
          <w:szCs w:val="24"/>
        </w:rPr>
        <w:tab/>
        <w:t>0</w:t>
      </w:r>
      <w:r w:rsidR="00F219FB" w:rsidRPr="00291DA3">
        <w:rPr>
          <w:rFonts w:cs="Times New Roman"/>
          <w:sz w:val="24"/>
          <w:szCs w:val="24"/>
        </w:rPr>
        <w:t>2</w:t>
      </w:r>
      <w:r w:rsidRPr="00291DA3">
        <w:rPr>
          <w:rFonts w:cs="Times New Roman"/>
          <w:sz w:val="24"/>
          <w:szCs w:val="24"/>
        </w:rPr>
        <w:tab/>
        <w:t xml:space="preserve">Расходы </w:t>
      </w:r>
      <w:r w:rsidR="008C6BB6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обеспечени</w:t>
      </w:r>
      <w:r w:rsidR="008C6BB6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долгосрочной устойчивости государственного бюджета и повышение эффективности управления государственными финансами</w:t>
      </w:r>
    </w:p>
    <w:p w:rsidR="00E35CB6" w:rsidRPr="00291DA3" w:rsidRDefault="00E35C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01</w:t>
      </w:r>
      <w:r w:rsidRPr="00291DA3">
        <w:rPr>
          <w:rFonts w:cs="Times New Roman"/>
          <w:sz w:val="24"/>
          <w:szCs w:val="24"/>
        </w:rPr>
        <w:tab/>
        <w:t>0</w:t>
      </w:r>
      <w:r w:rsidR="00F219FB" w:rsidRPr="00291DA3">
        <w:rPr>
          <w:rFonts w:cs="Times New Roman"/>
          <w:sz w:val="24"/>
          <w:szCs w:val="24"/>
        </w:rPr>
        <w:t>3</w:t>
      </w:r>
      <w:r w:rsidRPr="00291DA3">
        <w:rPr>
          <w:rFonts w:cs="Times New Roman"/>
          <w:sz w:val="24"/>
          <w:szCs w:val="24"/>
        </w:rPr>
        <w:tab/>
        <w:t>Расходы в области формирования бюджетной политики и совершенствование инструментов управления государственными финансами</w:t>
      </w:r>
    </w:p>
    <w:p w:rsidR="00E35CB6" w:rsidRPr="00291DA3" w:rsidRDefault="00E35C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01</w:t>
      </w:r>
      <w:r w:rsidRPr="00291DA3">
        <w:rPr>
          <w:rFonts w:cs="Times New Roman"/>
          <w:sz w:val="24"/>
          <w:szCs w:val="24"/>
        </w:rPr>
        <w:tab/>
        <w:t>0</w:t>
      </w:r>
      <w:r w:rsidR="00F219FB" w:rsidRPr="00291DA3">
        <w:rPr>
          <w:rFonts w:cs="Times New Roman"/>
          <w:sz w:val="24"/>
          <w:szCs w:val="24"/>
        </w:rPr>
        <w:t>4</w:t>
      </w:r>
      <w:r w:rsidRPr="00291DA3">
        <w:rPr>
          <w:rFonts w:cs="Times New Roman"/>
          <w:sz w:val="24"/>
          <w:szCs w:val="24"/>
        </w:rPr>
        <w:tab/>
        <w:t xml:space="preserve">Расходы </w:t>
      </w:r>
      <w:r w:rsidR="008C6BB6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обеспечени</w:t>
      </w:r>
      <w:r w:rsidR="008C6BB6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открытости и прозрачности управления государственными финансами</w:t>
      </w:r>
    </w:p>
    <w:p w:rsidR="00E35CB6" w:rsidRPr="00291DA3" w:rsidRDefault="00E35C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01</w:t>
      </w:r>
      <w:r w:rsidRPr="00291DA3">
        <w:rPr>
          <w:rFonts w:cs="Times New Roman"/>
          <w:sz w:val="24"/>
          <w:szCs w:val="24"/>
        </w:rPr>
        <w:tab/>
        <w:t>0</w:t>
      </w:r>
      <w:r w:rsidR="00F219FB" w:rsidRPr="00291DA3">
        <w:rPr>
          <w:rFonts w:cs="Times New Roman"/>
          <w:sz w:val="24"/>
          <w:szCs w:val="24"/>
        </w:rPr>
        <w:t>5</w:t>
      </w:r>
      <w:r w:rsidRPr="00291DA3">
        <w:rPr>
          <w:rFonts w:cs="Times New Roman"/>
          <w:sz w:val="24"/>
          <w:szCs w:val="24"/>
        </w:rPr>
        <w:tab/>
        <w:t xml:space="preserve">Расходы </w:t>
      </w:r>
      <w:r w:rsidR="008C6BB6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оптимизаци</w:t>
      </w:r>
      <w:r w:rsidR="008C6BB6" w:rsidRPr="00291DA3">
        <w:rPr>
          <w:rFonts w:cs="Times New Roman"/>
          <w:sz w:val="24"/>
          <w:szCs w:val="24"/>
        </w:rPr>
        <w:t>ю</w:t>
      </w:r>
      <w:r w:rsidRPr="00291DA3">
        <w:rPr>
          <w:rFonts w:cs="Times New Roman"/>
          <w:sz w:val="24"/>
          <w:szCs w:val="24"/>
        </w:rPr>
        <w:t xml:space="preserve"> бюджетного процесса и развити</w:t>
      </w:r>
      <w:r w:rsidR="008C6BB6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бюджетного законодательства Донецкой Народной Республики</w:t>
      </w:r>
    </w:p>
    <w:p w:rsidR="00E35CB6" w:rsidRPr="00291DA3" w:rsidRDefault="00E35C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01</w:t>
      </w:r>
      <w:r w:rsidRPr="00291DA3">
        <w:rPr>
          <w:rFonts w:cs="Times New Roman"/>
          <w:sz w:val="24"/>
          <w:szCs w:val="24"/>
        </w:rPr>
        <w:tab/>
        <w:t>0</w:t>
      </w:r>
      <w:r w:rsidR="00F219FB" w:rsidRPr="00291DA3">
        <w:rPr>
          <w:rFonts w:cs="Times New Roman"/>
          <w:sz w:val="24"/>
          <w:szCs w:val="24"/>
        </w:rPr>
        <w:t>6</w:t>
      </w:r>
      <w:r w:rsidRPr="00291DA3">
        <w:rPr>
          <w:rFonts w:cs="Times New Roman"/>
          <w:sz w:val="24"/>
          <w:szCs w:val="24"/>
        </w:rPr>
        <w:tab/>
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</w:r>
    </w:p>
    <w:p w:rsidR="00E35CB6" w:rsidRPr="00291DA3" w:rsidRDefault="00E35CB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546F4" w:rsidRPr="00291DA3" w:rsidRDefault="005546F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="00D445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D445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07</w:t>
      </w:r>
      <w:r w:rsidR="00D445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Зарезервированные бюджетные ассигнования</w:t>
      </w: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436F3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</w:r>
      <w:r w:rsidR="00F436F3" w:rsidRPr="00291DA3">
        <w:rPr>
          <w:rFonts w:cs="Times New Roman"/>
          <w:sz w:val="24"/>
          <w:szCs w:val="24"/>
        </w:rPr>
        <w:t>Мероприятия по управлению в сфере казначейского обслуживания бюджетного процесса и финансового контроля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435C78" w:rsidRPr="00291DA3" w:rsidRDefault="00F436F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01</w:t>
      </w:r>
      <w:r w:rsidRPr="00291DA3">
        <w:rPr>
          <w:rFonts w:cs="Times New Roman"/>
          <w:sz w:val="24"/>
          <w:szCs w:val="24"/>
        </w:rPr>
        <w:tab/>
      </w:r>
      <w:r w:rsidR="00435C78" w:rsidRPr="00291DA3">
        <w:rPr>
          <w:rFonts w:cs="Times New Roman"/>
          <w:sz w:val="24"/>
          <w:szCs w:val="24"/>
        </w:rPr>
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2</w:t>
      </w:r>
      <w:r w:rsidRPr="00291DA3">
        <w:rPr>
          <w:rFonts w:cs="Times New Roman"/>
          <w:sz w:val="24"/>
          <w:szCs w:val="24"/>
        </w:rPr>
        <w:tab/>
        <w:t xml:space="preserve">Расходы </w:t>
      </w:r>
      <w:r w:rsidR="008C6BB6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реализаци</w:t>
      </w:r>
      <w:r w:rsidR="008C6BB6" w:rsidRPr="00291DA3">
        <w:rPr>
          <w:rFonts w:cs="Times New Roman"/>
          <w:sz w:val="24"/>
          <w:szCs w:val="24"/>
        </w:rPr>
        <w:t>ю</w:t>
      </w:r>
      <w:r w:rsidRPr="00291DA3">
        <w:rPr>
          <w:rFonts w:cs="Times New Roman"/>
          <w:sz w:val="24"/>
          <w:szCs w:val="24"/>
        </w:rPr>
        <w:t xml:space="preserve"> мероприятий в области повышения операционной эффективности бюджетных расходов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3</w:t>
      </w:r>
      <w:r w:rsidRPr="00291DA3">
        <w:rPr>
          <w:rFonts w:cs="Times New Roman"/>
          <w:sz w:val="24"/>
          <w:szCs w:val="24"/>
        </w:rPr>
        <w:tab/>
        <w:t xml:space="preserve">Расходы </w:t>
      </w:r>
      <w:r w:rsidR="008C6BB6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организаци</w:t>
      </w:r>
      <w:r w:rsidR="008C6BB6" w:rsidRPr="00291DA3">
        <w:rPr>
          <w:rFonts w:cs="Times New Roman"/>
          <w:sz w:val="24"/>
          <w:szCs w:val="24"/>
        </w:rPr>
        <w:t>ю</w:t>
      </w:r>
      <w:r w:rsidRPr="00291DA3">
        <w:rPr>
          <w:rFonts w:cs="Times New Roman"/>
          <w:sz w:val="24"/>
          <w:szCs w:val="24"/>
        </w:rPr>
        <w:t>, осуществлени</w:t>
      </w:r>
      <w:r w:rsidR="008C6BB6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и контрол</w:t>
      </w:r>
      <w:r w:rsidR="008C6BB6" w:rsidRPr="00291DA3">
        <w:rPr>
          <w:rFonts w:cs="Times New Roman"/>
          <w:sz w:val="24"/>
          <w:szCs w:val="24"/>
        </w:rPr>
        <w:t>ь</w:t>
      </w:r>
      <w:r w:rsidRPr="00291DA3">
        <w:rPr>
          <w:rFonts w:cs="Times New Roman"/>
          <w:sz w:val="24"/>
          <w:szCs w:val="24"/>
        </w:rPr>
        <w:t xml:space="preserve"> за исполнением бюджетов всех уровней, управления доходами и расходами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4</w:t>
      </w:r>
      <w:r w:rsidRPr="00291DA3">
        <w:rPr>
          <w:rFonts w:cs="Times New Roman"/>
          <w:sz w:val="24"/>
          <w:szCs w:val="24"/>
        </w:rPr>
        <w:tab/>
        <w:t>Расходы в сфере кассового обслуживания исполнения бюджетов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5</w:t>
      </w:r>
      <w:r w:rsidRPr="00291DA3">
        <w:rPr>
          <w:rFonts w:cs="Times New Roman"/>
          <w:sz w:val="24"/>
          <w:szCs w:val="24"/>
        </w:rPr>
        <w:tab/>
        <w:t>Расходы в сфере краткосрочного прогнозирования объемов государственных финансовых ресурсов, оперативного управления ими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6</w:t>
      </w:r>
      <w:r w:rsidRPr="00291DA3">
        <w:rPr>
          <w:rFonts w:cs="Times New Roman"/>
          <w:sz w:val="24"/>
          <w:szCs w:val="24"/>
        </w:rPr>
        <w:tab/>
        <w:t xml:space="preserve">Расходы </w:t>
      </w:r>
      <w:r w:rsidR="008C6BB6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реализаци</w:t>
      </w:r>
      <w:r w:rsidR="008C6BB6" w:rsidRPr="00291DA3">
        <w:rPr>
          <w:rFonts w:cs="Times New Roman"/>
          <w:sz w:val="24"/>
          <w:szCs w:val="24"/>
        </w:rPr>
        <w:t>ю</w:t>
      </w:r>
      <w:r w:rsidRPr="00291DA3">
        <w:rPr>
          <w:rFonts w:cs="Times New Roman"/>
          <w:sz w:val="24"/>
          <w:szCs w:val="24"/>
        </w:rPr>
        <w:t xml:space="preserve"> мероприятий в сфере совершенствования систем контроля и качества финансового менеджмента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7</w:t>
      </w:r>
      <w:r w:rsidRPr="00291DA3">
        <w:rPr>
          <w:rFonts w:cs="Times New Roman"/>
          <w:sz w:val="24"/>
          <w:szCs w:val="24"/>
        </w:rPr>
        <w:tab/>
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8</w:t>
      </w:r>
      <w:r w:rsidRPr="00291DA3">
        <w:rPr>
          <w:rFonts w:cs="Times New Roman"/>
          <w:sz w:val="24"/>
          <w:szCs w:val="24"/>
        </w:rPr>
        <w:tab/>
        <w:t xml:space="preserve">Расходы </w:t>
      </w:r>
      <w:r w:rsidR="008C6BB6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регулировани</w:t>
      </w:r>
      <w:r w:rsidR="008C6BB6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финансовых отношений участников бюджетного процесса</w:t>
      </w: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9</w:t>
      </w:r>
      <w:r w:rsidRPr="00291DA3">
        <w:rPr>
          <w:rFonts w:cs="Times New Roman"/>
          <w:sz w:val="24"/>
          <w:szCs w:val="24"/>
        </w:rPr>
        <w:tab/>
        <w:t xml:space="preserve">Расходы </w:t>
      </w:r>
      <w:r w:rsidR="008C6BB6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реализаци</w:t>
      </w:r>
      <w:r w:rsidR="008C6BB6" w:rsidRPr="00291DA3">
        <w:rPr>
          <w:rFonts w:cs="Times New Roman"/>
          <w:sz w:val="24"/>
          <w:szCs w:val="24"/>
        </w:rPr>
        <w:t>ю</w:t>
      </w:r>
      <w:r w:rsidRPr="00291DA3">
        <w:rPr>
          <w:rFonts w:cs="Times New Roman"/>
          <w:sz w:val="24"/>
          <w:szCs w:val="24"/>
        </w:rPr>
        <w:t xml:space="preserve"> мероприятий по совершенствованию информационного обеспечения бюджетных правоотношений</w:t>
      </w: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436F3" w:rsidRPr="00291DA3" w:rsidRDefault="00F436F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03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  <w:t>Мероприятия по управлению в сфере доходов и сборов</w:t>
      </w: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03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1</w:t>
      </w:r>
      <w:r w:rsidRPr="00291DA3">
        <w:rPr>
          <w:rFonts w:cs="Times New Roman"/>
          <w:sz w:val="24"/>
          <w:szCs w:val="24"/>
        </w:rPr>
        <w:tab/>
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03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2</w:t>
      </w:r>
      <w:r w:rsidRPr="00291DA3">
        <w:rPr>
          <w:rFonts w:cs="Times New Roman"/>
          <w:sz w:val="24"/>
          <w:szCs w:val="24"/>
        </w:rPr>
        <w:tab/>
        <w:t>Расходы на содержание и развитие системы таможенного администрирования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03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3</w:t>
      </w:r>
      <w:r w:rsidRPr="00291DA3">
        <w:rPr>
          <w:rFonts w:cs="Times New Roman"/>
          <w:sz w:val="24"/>
          <w:szCs w:val="24"/>
        </w:rPr>
        <w:tab/>
        <w:t>Расходы на содержание и развитие системы налогового администрирования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03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4</w:t>
      </w:r>
      <w:r w:rsidRPr="00291DA3">
        <w:rPr>
          <w:rFonts w:cs="Times New Roman"/>
          <w:sz w:val="24"/>
          <w:szCs w:val="24"/>
        </w:rPr>
        <w:tab/>
        <w:t xml:space="preserve">Расходы на содержание и развитие налогового и таможенного законодательства </w:t>
      </w:r>
      <w:r w:rsidR="00290632" w:rsidRPr="00291DA3">
        <w:rPr>
          <w:rFonts w:cs="Times New Roman"/>
          <w:sz w:val="24"/>
          <w:szCs w:val="24"/>
        </w:rPr>
        <w:t>Донецкой Народной Республики</w:t>
      </w:r>
      <w:r w:rsidRPr="00291DA3">
        <w:rPr>
          <w:rFonts w:cs="Times New Roman"/>
          <w:sz w:val="24"/>
          <w:szCs w:val="24"/>
        </w:rPr>
        <w:t>, а также нормативно</w:t>
      </w:r>
      <w:r w:rsidR="008C6BB6" w:rsidRPr="00291DA3">
        <w:rPr>
          <w:rFonts w:cs="Times New Roman"/>
          <w:sz w:val="24"/>
          <w:szCs w:val="24"/>
        </w:rPr>
        <w:t xml:space="preserve">й </w:t>
      </w:r>
      <w:r w:rsidRPr="00291DA3">
        <w:rPr>
          <w:rFonts w:cs="Times New Roman"/>
          <w:sz w:val="24"/>
          <w:szCs w:val="24"/>
        </w:rPr>
        <w:t>правовой базы в сфере регулирования производства и оборота отдельных видов подакцизных товаров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597041" w:rsidRPr="00291DA3" w:rsidRDefault="0059704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023</w:t>
      </w:r>
      <w:r w:rsidRPr="00291DA3">
        <w:rPr>
          <w:rFonts w:cs="Times New Roman"/>
          <w:sz w:val="24"/>
          <w:szCs w:val="24"/>
        </w:rPr>
        <w:tab/>
        <w:t>03</w:t>
      </w:r>
      <w:r w:rsidRPr="00291DA3">
        <w:rPr>
          <w:rFonts w:cs="Times New Roman"/>
          <w:sz w:val="24"/>
          <w:szCs w:val="24"/>
        </w:rPr>
        <w:tab/>
        <w:t>0</w:t>
      </w:r>
      <w:r w:rsidR="00F436F3" w:rsidRPr="00291DA3">
        <w:rPr>
          <w:rFonts w:cs="Times New Roman"/>
          <w:sz w:val="24"/>
          <w:szCs w:val="24"/>
        </w:rPr>
        <w:t>5</w:t>
      </w:r>
      <w:r w:rsidRPr="00291DA3">
        <w:rPr>
          <w:rFonts w:cs="Times New Roman"/>
          <w:sz w:val="24"/>
          <w:szCs w:val="24"/>
        </w:rPr>
        <w:tab/>
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</w:r>
    </w:p>
    <w:p w:rsidR="00A512E4" w:rsidRPr="00291DA3" w:rsidRDefault="00A512E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024</w:t>
      </w:r>
      <w:r w:rsidR="008F760D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8F760D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Pr="00291DA3">
        <w:rPr>
          <w:rFonts w:cs="Times New Roman"/>
          <w:b/>
          <w:sz w:val="24"/>
          <w:szCs w:val="24"/>
        </w:rPr>
        <w:tab/>
        <w:t>Мероприятия в области социальной защиты граждан</w:t>
      </w:r>
    </w:p>
    <w:p w:rsidR="008F760D" w:rsidRPr="00291DA3" w:rsidRDefault="008F760D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Мероприятие по обеспечению деятельности учреждений социального обслуживания населения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Pr="00291DA3">
        <w:rPr>
          <w:rFonts w:cs="Times New Roman"/>
          <w:sz w:val="24"/>
          <w:szCs w:val="24"/>
        </w:rPr>
        <w:tab/>
        <w:t>Дома-интернаты (пансионаты) для малолетних инвалидов, для пожилых людей и инвалидов системы социальной защиты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Pr="00291DA3">
        <w:rPr>
          <w:rFonts w:cs="Times New Roman"/>
          <w:sz w:val="24"/>
          <w:szCs w:val="24"/>
        </w:rPr>
        <w:tab/>
        <w:t>Обеспечение деятельности учреждений, предоставляющих социальные услуги детям, оказавшимся в трудных жизненных ситуациях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Pr="00291DA3">
        <w:rPr>
          <w:rFonts w:cs="Times New Roman"/>
          <w:sz w:val="24"/>
          <w:szCs w:val="24"/>
        </w:rPr>
        <w:tab/>
        <w:t>Обеспечение деятельности учреждений социального обслуживания граждан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Pr="00291DA3">
        <w:rPr>
          <w:rFonts w:cs="Times New Roman"/>
          <w:sz w:val="24"/>
          <w:szCs w:val="24"/>
        </w:rPr>
        <w:tab/>
        <w:t>Предоставление реабилитационных услуг детям-инвалидам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05</w:t>
      </w:r>
      <w:r w:rsidRPr="00291DA3">
        <w:rPr>
          <w:rFonts w:cs="Times New Roman"/>
          <w:sz w:val="24"/>
          <w:szCs w:val="24"/>
        </w:rPr>
        <w:tab/>
        <w:t xml:space="preserve">Прочие учреждения </w:t>
      </w:r>
      <w:r w:rsidR="00307E96" w:rsidRPr="00291DA3">
        <w:rPr>
          <w:rFonts w:cs="Times New Roman"/>
          <w:sz w:val="24"/>
          <w:szCs w:val="24"/>
        </w:rPr>
        <w:t xml:space="preserve">в сфере </w:t>
      </w:r>
      <w:r w:rsidRPr="00291DA3">
        <w:rPr>
          <w:rFonts w:cs="Times New Roman"/>
          <w:sz w:val="24"/>
          <w:szCs w:val="24"/>
        </w:rPr>
        <w:t>социальных услуг и социального обслуживания населения</w:t>
      </w:r>
    </w:p>
    <w:p w:rsidR="008F760D" w:rsidRPr="00291DA3" w:rsidRDefault="008F760D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Обеспечение инвалидов техническими средствами реабилитации, включая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изготовление и ремонт протезно-ортопедических изделий</w:t>
      </w:r>
    </w:p>
    <w:p w:rsidR="008F760D" w:rsidRPr="00291DA3" w:rsidRDefault="008F760D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Осу</w:t>
      </w:r>
      <w:r w:rsidR="0028175F" w:rsidRPr="00291DA3">
        <w:rPr>
          <w:rFonts w:cs="Times New Roman"/>
          <w:sz w:val="24"/>
          <w:szCs w:val="24"/>
        </w:rPr>
        <w:t>ществление выплат согласно Указу</w:t>
      </w:r>
      <w:r w:rsidRPr="00291DA3">
        <w:rPr>
          <w:rFonts w:cs="Times New Roman"/>
          <w:sz w:val="24"/>
          <w:szCs w:val="24"/>
        </w:rPr>
        <w:t xml:space="preserve"> Главы Донецкой Народной Республики от 29.04.2015 №162 </w:t>
      </w:r>
      <w:r w:rsidR="00194000" w:rsidRPr="00291DA3">
        <w:rPr>
          <w:rFonts w:cs="Times New Roman"/>
          <w:sz w:val="24"/>
          <w:szCs w:val="24"/>
        </w:rPr>
        <w:t>«</w:t>
      </w:r>
      <w:r w:rsidRPr="00291DA3">
        <w:rPr>
          <w:rFonts w:cs="Times New Roman"/>
          <w:sz w:val="24"/>
          <w:szCs w:val="24"/>
        </w:rPr>
        <w:t>Об организации назначения и выплаты социальных пособий на территор</w:t>
      </w:r>
      <w:r w:rsidR="00194000" w:rsidRPr="00291DA3">
        <w:rPr>
          <w:rFonts w:cs="Times New Roman"/>
          <w:sz w:val="24"/>
          <w:szCs w:val="24"/>
        </w:rPr>
        <w:t>ии Донецкой Народной Республики»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Pr="00291DA3">
        <w:rPr>
          <w:rFonts w:cs="Times New Roman"/>
          <w:sz w:val="24"/>
          <w:szCs w:val="24"/>
        </w:rPr>
        <w:tab/>
        <w:t>Государственная социальная помощь лицам, не имеющим права на пенсию, и инвалидам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Pr="00291DA3">
        <w:rPr>
          <w:rFonts w:cs="Times New Roman"/>
          <w:sz w:val="24"/>
          <w:szCs w:val="24"/>
        </w:rPr>
        <w:tab/>
        <w:t>Государственная помощь в связи с беременностью и родами</w:t>
      </w: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Pr="00291DA3">
        <w:rPr>
          <w:rFonts w:cs="Times New Roman"/>
          <w:sz w:val="24"/>
          <w:szCs w:val="24"/>
        </w:rPr>
        <w:tab/>
        <w:t>Государственная помощь на ребенка до достижения им трехлетнего возраста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Pr="00291DA3">
        <w:rPr>
          <w:rFonts w:cs="Times New Roman"/>
          <w:sz w:val="24"/>
          <w:szCs w:val="24"/>
        </w:rPr>
        <w:tab/>
        <w:t>Единовременная помощь при рождении ребенка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05</w:t>
      </w:r>
      <w:r w:rsidRPr="00291DA3">
        <w:rPr>
          <w:rFonts w:cs="Times New Roman"/>
          <w:sz w:val="24"/>
          <w:szCs w:val="24"/>
        </w:rPr>
        <w:tab/>
        <w:t>Государственная помощь на детей, над которыми установлена опека и попечительство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06</w:t>
      </w:r>
      <w:r w:rsidRPr="00291DA3">
        <w:rPr>
          <w:rFonts w:cs="Times New Roman"/>
          <w:sz w:val="24"/>
          <w:szCs w:val="24"/>
        </w:rPr>
        <w:tab/>
        <w:t>Государственная помощь на детей одиноким матерям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07</w:t>
      </w:r>
      <w:r w:rsidRPr="00291DA3">
        <w:rPr>
          <w:rFonts w:cs="Times New Roman"/>
          <w:sz w:val="24"/>
          <w:szCs w:val="24"/>
        </w:rPr>
        <w:tab/>
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08</w:t>
      </w:r>
      <w:r w:rsidRPr="00291DA3">
        <w:rPr>
          <w:rFonts w:cs="Times New Roman"/>
          <w:sz w:val="24"/>
          <w:szCs w:val="24"/>
        </w:rPr>
        <w:tab/>
        <w:t>Государственная социальная помощь малообеспеченным семьям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09</w:t>
      </w:r>
      <w:r w:rsidRPr="00291DA3">
        <w:rPr>
          <w:rFonts w:cs="Times New Roman"/>
          <w:sz w:val="24"/>
          <w:szCs w:val="24"/>
        </w:rPr>
        <w:tab/>
        <w:t>Государственная помощь семьям, имеющим трех и более детей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10</w:t>
      </w:r>
      <w:r w:rsidRPr="00291DA3">
        <w:rPr>
          <w:rFonts w:cs="Times New Roman"/>
          <w:sz w:val="24"/>
          <w:szCs w:val="24"/>
        </w:rPr>
        <w:tab/>
        <w:t xml:space="preserve">Временная государственная помощь детям, родители которых уклоняются от уплаты алиментов, не имеют возможности содержать </w:t>
      </w:r>
      <w:proofErr w:type="spellStart"/>
      <w:r w:rsidRPr="00291DA3">
        <w:rPr>
          <w:rFonts w:cs="Times New Roman"/>
          <w:sz w:val="24"/>
          <w:szCs w:val="24"/>
        </w:rPr>
        <w:t>ребенк</w:t>
      </w:r>
      <w:proofErr w:type="gramStart"/>
      <w:r w:rsidR="008C6BB6" w:rsidRPr="00291DA3">
        <w:rPr>
          <w:rFonts w:cs="Times New Roman"/>
          <w:sz w:val="24"/>
          <w:szCs w:val="24"/>
        </w:rPr>
        <w:t>,</w:t>
      </w:r>
      <w:r w:rsidRPr="00291DA3">
        <w:rPr>
          <w:rFonts w:cs="Times New Roman"/>
          <w:sz w:val="24"/>
          <w:szCs w:val="24"/>
        </w:rPr>
        <w:t>а</w:t>
      </w:r>
      <w:proofErr w:type="spellEnd"/>
      <w:proofErr w:type="gramEnd"/>
      <w:r w:rsidRPr="00291DA3">
        <w:rPr>
          <w:rFonts w:cs="Times New Roman"/>
          <w:sz w:val="24"/>
          <w:szCs w:val="24"/>
        </w:rPr>
        <w:t xml:space="preserve"> или место жительства их неизвестно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11</w:t>
      </w:r>
      <w:r w:rsidRPr="00291DA3">
        <w:rPr>
          <w:rFonts w:cs="Times New Roman"/>
          <w:sz w:val="24"/>
          <w:szCs w:val="24"/>
        </w:rPr>
        <w:tab/>
        <w:t>Компенсация по уходу за инвалидом 1 группы и престарелым, достигшим 80-летнего возраста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12</w:t>
      </w:r>
      <w:r w:rsidRPr="00291DA3">
        <w:rPr>
          <w:rFonts w:cs="Times New Roman"/>
          <w:sz w:val="24"/>
          <w:szCs w:val="24"/>
        </w:rPr>
        <w:tab/>
        <w:t>Пособие по уходу за инвалидом 1</w:t>
      </w:r>
      <w:r w:rsidR="008C6BB6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и 2 групп вследствие психического расстройства и пожилыми людьми старше 80 лет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13</w:t>
      </w:r>
      <w:r w:rsidRPr="00291DA3">
        <w:rPr>
          <w:rFonts w:cs="Times New Roman"/>
          <w:sz w:val="24"/>
          <w:szCs w:val="24"/>
        </w:rPr>
        <w:tab/>
        <w:t>Государственная социальная помощь детям-инвалидам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14</w:t>
      </w:r>
      <w:r w:rsidRPr="00291DA3">
        <w:rPr>
          <w:rFonts w:cs="Times New Roman"/>
          <w:sz w:val="24"/>
          <w:szCs w:val="24"/>
        </w:rPr>
        <w:tab/>
        <w:t>Государственная социальная помощь инвалидам с детства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15</w:t>
      </w:r>
      <w:r w:rsidRPr="00291DA3">
        <w:rPr>
          <w:rFonts w:cs="Times New Roman"/>
          <w:sz w:val="24"/>
          <w:szCs w:val="24"/>
        </w:rPr>
        <w:tab/>
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</w:r>
    </w:p>
    <w:p w:rsidR="008F760D" w:rsidRPr="00291DA3" w:rsidRDefault="008F760D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Осуществление выплат согласно Указ</w:t>
      </w:r>
      <w:r w:rsidR="0028175F" w:rsidRPr="00291DA3">
        <w:rPr>
          <w:rFonts w:cs="Times New Roman"/>
          <w:sz w:val="24"/>
          <w:szCs w:val="24"/>
        </w:rPr>
        <w:t>у</w:t>
      </w:r>
      <w:r w:rsidRPr="00291DA3">
        <w:rPr>
          <w:rFonts w:cs="Times New Roman"/>
          <w:sz w:val="24"/>
          <w:szCs w:val="24"/>
        </w:rPr>
        <w:t xml:space="preserve"> Главы Донецкой Народной Республики от 06.12.2017 №347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</w:r>
    </w:p>
    <w:p w:rsidR="008F760D" w:rsidRPr="00291DA3" w:rsidRDefault="008F760D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05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Осуществление выплат согласно Распоряжени</w:t>
      </w:r>
      <w:r w:rsidR="0028175F" w:rsidRPr="00291DA3">
        <w:rPr>
          <w:rFonts w:cs="Times New Roman"/>
          <w:sz w:val="24"/>
          <w:szCs w:val="24"/>
        </w:rPr>
        <w:t>ю</w:t>
      </w:r>
      <w:r w:rsidRPr="00291DA3">
        <w:rPr>
          <w:rFonts w:cs="Times New Roman"/>
          <w:sz w:val="24"/>
          <w:szCs w:val="24"/>
        </w:rPr>
        <w:t xml:space="preserve"> Главы Донецкой Народной Республики от 12.06.2019 №164 </w:t>
      </w:r>
      <w:r w:rsidR="00C44DC2" w:rsidRPr="00291DA3">
        <w:rPr>
          <w:rFonts w:cs="Times New Roman"/>
          <w:sz w:val="24"/>
          <w:szCs w:val="24"/>
        </w:rPr>
        <w:t>«</w:t>
      </w:r>
      <w:r w:rsidRPr="00291DA3">
        <w:rPr>
          <w:rFonts w:cs="Times New Roman"/>
          <w:sz w:val="24"/>
          <w:szCs w:val="24"/>
        </w:rPr>
        <w:t>Об утверждении Порядка предоставления материальной помощи в денежном выр</w:t>
      </w:r>
      <w:r w:rsidR="00C44DC2" w:rsidRPr="00291DA3">
        <w:rPr>
          <w:rFonts w:cs="Times New Roman"/>
          <w:sz w:val="24"/>
          <w:szCs w:val="24"/>
        </w:rPr>
        <w:t>ажении отдельным категориям лиц»</w:t>
      </w:r>
    </w:p>
    <w:p w:rsidR="00E7191F" w:rsidRPr="00291DA3" w:rsidRDefault="00E7191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F760D" w:rsidRPr="00291DA3" w:rsidRDefault="008F760D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06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Осуществление выплат согласно Закон</w:t>
      </w:r>
      <w:r w:rsidR="0028175F" w:rsidRPr="00291DA3">
        <w:rPr>
          <w:rFonts w:cs="Times New Roman"/>
          <w:sz w:val="24"/>
          <w:szCs w:val="24"/>
        </w:rPr>
        <w:t>у</w:t>
      </w:r>
      <w:r w:rsidRPr="00291DA3">
        <w:rPr>
          <w:rFonts w:cs="Times New Roman"/>
          <w:sz w:val="24"/>
          <w:szCs w:val="24"/>
        </w:rPr>
        <w:t xml:space="preserve"> Донецкой Народной Республики от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09</w:t>
      </w:r>
      <w:r w:rsidR="008C6BB6" w:rsidRPr="00291DA3">
        <w:rPr>
          <w:rFonts w:cs="Times New Roman"/>
          <w:sz w:val="24"/>
          <w:szCs w:val="24"/>
        </w:rPr>
        <w:t>.11.</w:t>
      </w:r>
      <w:r w:rsidRPr="00291DA3">
        <w:rPr>
          <w:rFonts w:cs="Times New Roman"/>
          <w:sz w:val="24"/>
          <w:szCs w:val="24"/>
        </w:rPr>
        <w:t>2018 № 264-ІНС «О гарантиях Главе Донецкой Народной Республики, прекратившему исполнение полномочий, и членам его семьи»</w:t>
      </w:r>
    </w:p>
    <w:p w:rsidR="008F760D" w:rsidRPr="00291DA3" w:rsidRDefault="008F760D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07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Оказание мер социальной поддержки ветеранам войны и труда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07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Pr="00291DA3">
        <w:rPr>
          <w:rFonts w:cs="Times New Roman"/>
          <w:sz w:val="24"/>
          <w:szCs w:val="24"/>
        </w:rPr>
        <w:tab/>
        <w:t>Осуществление выплат согласно Указ</w:t>
      </w:r>
      <w:r w:rsidR="0028175F" w:rsidRPr="00291DA3">
        <w:rPr>
          <w:rFonts w:cs="Times New Roman"/>
          <w:sz w:val="24"/>
          <w:szCs w:val="24"/>
        </w:rPr>
        <w:t>у</w:t>
      </w:r>
      <w:r w:rsidRPr="00291DA3">
        <w:rPr>
          <w:rFonts w:cs="Times New Roman"/>
          <w:sz w:val="24"/>
          <w:szCs w:val="24"/>
        </w:rPr>
        <w:t xml:space="preserve"> Главы Донецкой Народной Республики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 xml:space="preserve">от 01.04.2019 № 92 «О предоставлении в 2019 году </w:t>
      </w:r>
      <w:proofErr w:type="spellStart"/>
      <w:r w:rsidRPr="00291DA3">
        <w:rPr>
          <w:rFonts w:cs="Times New Roman"/>
          <w:sz w:val="24"/>
          <w:szCs w:val="24"/>
        </w:rPr>
        <w:t>единоразовой</w:t>
      </w:r>
      <w:proofErr w:type="spellEnd"/>
      <w:r w:rsidRPr="00291DA3">
        <w:rPr>
          <w:rFonts w:cs="Times New Roman"/>
          <w:sz w:val="24"/>
          <w:szCs w:val="24"/>
        </w:rPr>
        <w:t xml:space="preserve"> денежной помощи ко Дню Победы»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07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Pr="00291DA3">
        <w:rPr>
          <w:rFonts w:cs="Times New Roman"/>
          <w:sz w:val="24"/>
          <w:szCs w:val="24"/>
        </w:rPr>
        <w:tab/>
        <w:t>Осуществление выплат согласно Распоряжени</w:t>
      </w:r>
      <w:r w:rsidR="0028175F" w:rsidRPr="00291DA3">
        <w:rPr>
          <w:rFonts w:cs="Times New Roman"/>
          <w:sz w:val="24"/>
          <w:szCs w:val="24"/>
        </w:rPr>
        <w:t>ю</w:t>
      </w:r>
      <w:r w:rsidRPr="00291DA3">
        <w:rPr>
          <w:rFonts w:cs="Times New Roman"/>
          <w:sz w:val="24"/>
          <w:szCs w:val="24"/>
        </w:rPr>
        <w:t xml:space="preserve"> Главы Донецкой Народной Республики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от 12.02.2019 №30 «Об обеспечении продуктовыми наборами ко Дню защитника Отечества участников боевых действий и инвалидов Великой Отечественной войны 1941</w:t>
      </w:r>
      <w:r w:rsidR="008C6BB6" w:rsidRPr="00291DA3">
        <w:rPr>
          <w:rFonts w:cs="Times New Roman"/>
          <w:sz w:val="24"/>
          <w:szCs w:val="24"/>
        </w:rPr>
        <w:t>–</w:t>
      </w:r>
      <w:r w:rsidRPr="00291DA3">
        <w:rPr>
          <w:rFonts w:cs="Times New Roman"/>
          <w:sz w:val="24"/>
          <w:szCs w:val="24"/>
        </w:rPr>
        <w:t>1945 годов, участников боевых действий и инвалидов войны 1945 года с Японией, участников и инвалидов боевых действий в Афганистане и семей погибших участников боевых действий в Афганистане»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07</w:t>
      </w:r>
      <w:r w:rsidR="008F760D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Pr="00291DA3">
        <w:rPr>
          <w:rFonts w:cs="Times New Roman"/>
          <w:sz w:val="24"/>
          <w:szCs w:val="24"/>
        </w:rPr>
        <w:tab/>
        <w:t>Осуществление выплат согласно Распоряжени</w:t>
      </w:r>
      <w:r w:rsidR="0028175F" w:rsidRPr="00291DA3">
        <w:rPr>
          <w:rFonts w:cs="Times New Roman"/>
          <w:sz w:val="24"/>
          <w:szCs w:val="24"/>
        </w:rPr>
        <w:t>ю</w:t>
      </w:r>
      <w:r w:rsidRPr="00291DA3">
        <w:rPr>
          <w:rFonts w:cs="Times New Roman"/>
          <w:sz w:val="24"/>
          <w:szCs w:val="24"/>
        </w:rPr>
        <w:t xml:space="preserve"> Главы Донецкой Народной Республики от 26</w:t>
      </w:r>
      <w:r w:rsidR="008C6BB6" w:rsidRPr="00291DA3">
        <w:rPr>
          <w:rFonts w:cs="Times New Roman"/>
          <w:sz w:val="24"/>
          <w:szCs w:val="24"/>
        </w:rPr>
        <w:t>.04.</w:t>
      </w:r>
      <w:r w:rsidRPr="00291DA3">
        <w:rPr>
          <w:rFonts w:cs="Times New Roman"/>
          <w:sz w:val="24"/>
          <w:szCs w:val="24"/>
        </w:rPr>
        <w:t>2019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№116 «Об обеспечении продуктовыми наборами участников боевых действий и инвалидов В</w:t>
      </w:r>
      <w:r w:rsidR="008C6BB6" w:rsidRPr="00291DA3">
        <w:rPr>
          <w:rFonts w:cs="Times New Roman"/>
          <w:sz w:val="24"/>
          <w:szCs w:val="24"/>
        </w:rPr>
        <w:t>еликой Отечественной войны 1941–</w:t>
      </w:r>
      <w:r w:rsidRPr="00291DA3">
        <w:rPr>
          <w:rFonts w:cs="Times New Roman"/>
          <w:sz w:val="24"/>
          <w:szCs w:val="24"/>
        </w:rPr>
        <w:t>1945 годов, войны 1945 года с Японией»</w:t>
      </w:r>
    </w:p>
    <w:p w:rsidR="008F760D" w:rsidRPr="00291DA3" w:rsidRDefault="008F760D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keepNext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08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Мероприятия по обеспечению бытовым углем отдельных категорий граждан</w:t>
      </w:r>
    </w:p>
    <w:p w:rsidR="0028175F" w:rsidRPr="00291DA3" w:rsidRDefault="0028175F" w:rsidP="00E35CB6">
      <w:pPr>
        <w:keepNext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08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Pr="00291DA3">
        <w:rPr>
          <w:rFonts w:cs="Times New Roman"/>
          <w:sz w:val="24"/>
          <w:szCs w:val="24"/>
        </w:rPr>
        <w:tab/>
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Pr="00291DA3">
        <w:rPr>
          <w:rFonts w:cs="Times New Roman"/>
          <w:sz w:val="24"/>
          <w:szCs w:val="24"/>
        </w:rPr>
        <w:tab/>
      </w:r>
      <w:r w:rsidR="00DD0779" w:rsidRPr="00291DA3">
        <w:rPr>
          <w:rFonts w:cs="Times New Roman"/>
          <w:sz w:val="24"/>
          <w:szCs w:val="24"/>
        </w:rPr>
        <w:t>08</w:t>
      </w:r>
      <w:r w:rsidRPr="00291DA3">
        <w:rPr>
          <w:rFonts w:cs="Times New Roman"/>
          <w:sz w:val="24"/>
          <w:szCs w:val="24"/>
        </w:rPr>
        <w:tab/>
      </w:r>
      <w:r w:rsidR="00DD0779" w:rsidRPr="00291DA3">
        <w:rPr>
          <w:rFonts w:cs="Times New Roman"/>
          <w:sz w:val="24"/>
          <w:szCs w:val="24"/>
        </w:rPr>
        <w:t>02</w:t>
      </w:r>
      <w:r w:rsidR="00DD0779" w:rsidRPr="00291DA3">
        <w:rPr>
          <w:rFonts w:cs="Times New Roman"/>
          <w:sz w:val="24"/>
          <w:szCs w:val="24"/>
        </w:rPr>
        <w:tab/>
        <w:t>Меры по выполнению социальных обязательств в виде обеспечения твердым топливом (углем) для бытовых нужд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09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 xml:space="preserve">Оплата услуг за </w:t>
      </w:r>
      <w:r w:rsidR="0028175F" w:rsidRPr="00291DA3">
        <w:rPr>
          <w:rFonts w:cs="Times New Roman"/>
          <w:sz w:val="24"/>
          <w:szCs w:val="24"/>
        </w:rPr>
        <w:t xml:space="preserve">проведенные </w:t>
      </w:r>
      <w:r w:rsidRPr="00291DA3">
        <w:rPr>
          <w:rFonts w:cs="Times New Roman"/>
          <w:sz w:val="24"/>
          <w:szCs w:val="24"/>
        </w:rPr>
        <w:t>социальные выплаты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</w:r>
      <w:r w:rsidR="00751499" w:rsidRPr="00291DA3">
        <w:rPr>
          <w:rFonts w:cs="Times New Roman"/>
          <w:sz w:val="24"/>
          <w:szCs w:val="24"/>
        </w:rPr>
        <w:t>Мероприяти</w:t>
      </w:r>
      <w:r w:rsidR="008C6BB6" w:rsidRPr="00291DA3">
        <w:rPr>
          <w:rFonts w:cs="Times New Roman"/>
          <w:sz w:val="24"/>
          <w:szCs w:val="24"/>
        </w:rPr>
        <w:t>я</w:t>
      </w:r>
      <w:r w:rsidR="00751499" w:rsidRPr="00291DA3">
        <w:rPr>
          <w:rFonts w:cs="Times New Roman"/>
          <w:sz w:val="24"/>
          <w:szCs w:val="24"/>
        </w:rPr>
        <w:t xml:space="preserve"> по обеспечению деятельности</w:t>
      </w:r>
      <w:r w:rsidR="00C44DC2" w:rsidRPr="00291DA3">
        <w:rPr>
          <w:rFonts w:cs="Times New Roman"/>
          <w:sz w:val="24"/>
          <w:szCs w:val="24"/>
        </w:rPr>
        <w:t xml:space="preserve"> </w:t>
      </w:r>
      <w:r w:rsidR="00751499" w:rsidRPr="00291DA3">
        <w:rPr>
          <w:rFonts w:cs="Times New Roman"/>
          <w:sz w:val="24"/>
          <w:szCs w:val="24"/>
        </w:rPr>
        <w:t>Государственной службы по делам семьи и детей Донецкой Народной Республики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Pr="00291DA3">
        <w:rPr>
          <w:rFonts w:cs="Times New Roman"/>
          <w:sz w:val="24"/>
          <w:szCs w:val="24"/>
        </w:rPr>
        <w:tab/>
        <w:t>Ежемесячные страховые выплаты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Pr="00291DA3">
        <w:rPr>
          <w:rFonts w:cs="Times New Roman"/>
          <w:sz w:val="24"/>
          <w:szCs w:val="24"/>
        </w:rPr>
        <w:tab/>
        <w:t>Единовременные страховые выплаты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Pr="00291DA3">
        <w:rPr>
          <w:rFonts w:cs="Times New Roman"/>
          <w:sz w:val="24"/>
          <w:szCs w:val="24"/>
        </w:rPr>
        <w:tab/>
        <w:t>Медицинская реабилитация пострадавших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Pr="00291DA3">
        <w:rPr>
          <w:rFonts w:cs="Times New Roman"/>
          <w:sz w:val="24"/>
          <w:szCs w:val="24"/>
        </w:rPr>
        <w:tab/>
        <w:t>Расходы на погребение потерпевшего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05</w:t>
      </w:r>
      <w:r w:rsidRPr="00291DA3">
        <w:rPr>
          <w:rFonts w:cs="Times New Roman"/>
          <w:sz w:val="24"/>
          <w:szCs w:val="24"/>
        </w:rPr>
        <w:tab/>
        <w:t>Пособие в связи с временной нетрудоспособностью до восстановления трудоспособности или установления стойкой нетрудоспособности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06</w:t>
      </w:r>
      <w:r w:rsidRPr="00291DA3">
        <w:rPr>
          <w:rFonts w:cs="Times New Roman"/>
          <w:sz w:val="24"/>
          <w:szCs w:val="24"/>
        </w:rPr>
        <w:tab/>
        <w:t>Выплаты пострадавшему на специальный медицинский уход, постоянный посторонний уход, на бытовое обслуживание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07</w:t>
      </w:r>
      <w:r w:rsidRPr="00291DA3">
        <w:rPr>
          <w:rFonts w:cs="Times New Roman"/>
          <w:sz w:val="24"/>
          <w:szCs w:val="24"/>
        </w:rPr>
        <w:tab/>
        <w:t>Обеспечение пострадавших техническими средствами реабилитации, включая изготовление и ремонт протезно-ортопедических изделий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08</w:t>
      </w:r>
      <w:r w:rsidRPr="00291DA3">
        <w:rPr>
          <w:rFonts w:cs="Times New Roman"/>
          <w:sz w:val="24"/>
          <w:szCs w:val="24"/>
        </w:rPr>
        <w:tab/>
        <w:t>Оплата услуг за страховые выплаты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751499" w:rsidRPr="00291DA3" w:rsidRDefault="0075149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Pr="00291DA3">
        <w:rPr>
          <w:rFonts w:cs="Times New Roman"/>
          <w:sz w:val="24"/>
          <w:szCs w:val="24"/>
        </w:rPr>
        <w:tab/>
        <w:t>11</w:t>
      </w:r>
      <w:r w:rsidRPr="00291DA3">
        <w:rPr>
          <w:rFonts w:cs="Times New Roman"/>
          <w:sz w:val="24"/>
          <w:szCs w:val="24"/>
        </w:rPr>
        <w:tab/>
        <w:t>09</w:t>
      </w:r>
      <w:r w:rsidRPr="00291DA3">
        <w:rPr>
          <w:rFonts w:cs="Times New Roman"/>
          <w:sz w:val="24"/>
          <w:szCs w:val="24"/>
        </w:rPr>
        <w:tab/>
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Pr="00291DA3">
        <w:rPr>
          <w:rFonts w:cs="Times New Roman"/>
          <w:sz w:val="24"/>
          <w:szCs w:val="24"/>
        </w:rPr>
        <w:tab/>
        <w:t>Пособие по временной нетрудоспособности застрахованным лицам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Pr="00291DA3">
        <w:rPr>
          <w:rFonts w:cs="Times New Roman"/>
          <w:sz w:val="24"/>
          <w:szCs w:val="24"/>
        </w:rPr>
        <w:tab/>
        <w:t>Пособие по беременности и родам застрахованным лицам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Pr="00291DA3">
        <w:rPr>
          <w:rFonts w:cs="Times New Roman"/>
          <w:sz w:val="24"/>
          <w:szCs w:val="24"/>
        </w:rPr>
        <w:tab/>
        <w:t>Пособие на погребение застрахованных лиц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Pr="00291DA3">
        <w:rPr>
          <w:rFonts w:cs="Times New Roman"/>
          <w:sz w:val="24"/>
          <w:szCs w:val="24"/>
        </w:rPr>
        <w:tab/>
        <w:t>Обеспечение новогодними подарками детей застрахованных лиц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05</w:t>
      </w:r>
      <w:r w:rsidRPr="00291DA3">
        <w:rPr>
          <w:rFonts w:cs="Times New Roman"/>
          <w:sz w:val="24"/>
          <w:szCs w:val="24"/>
        </w:rPr>
        <w:tab/>
        <w:t>Мероприяти</w:t>
      </w:r>
      <w:r w:rsidR="008C6BB6" w:rsidRPr="00291DA3">
        <w:rPr>
          <w:rFonts w:cs="Times New Roman"/>
          <w:sz w:val="24"/>
          <w:szCs w:val="24"/>
        </w:rPr>
        <w:t>я</w:t>
      </w:r>
      <w:r w:rsidRPr="00291DA3">
        <w:rPr>
          <w:rFonts w:cs="Times New Roman"/>
          <w:sz w:val="24"/>
          <w:szCs w:val="24"/>
        </w:rPr>
        <w:t xml:space="preserve"> в области организации оздоровления детей застрахованных лиц в детских оздоровительных учреждениях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06</w:t>
      </w:r>
      <w:r w:rsidRPr="00291DA3">
        <w:rPr>
          <w:rFonts w:cs="Times New Roman"/>
          <w:sz w:val="24"/>
          <w:szCs w:val="24"/>
        </w:rPr>
        <w:tab/>
        <w:t>Мероприяти</w:t>
      </w:r>
      <w:r w:rsidR="008C6BB6" w:rsidRPr="00291DA3">
        <w:rPr>
          <w:rFonts w:cs="Times New Roman"/>
          <w:sz w:val="24"/>
          <w:szCs w:val="24"/>
        </w:rPr>
        <w:t>я</w:t>
      </w:r>
      <w:r w:rsidRPr="00291DA3">
        <w:rPr>
          <w:rFonts w:cs="Times New Roman"/>
          <w:sz w:val="24"/>
          <w:szCs w:val="24"/>
        </w:rPr>
        <w:t xml:space="preserve">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751499" w:rsidRPr="00291DA3" w:rsidRDefault="0075149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Pr="00291DA3">
        <w:rPr>
          <w:rFonts w:cs="Times New Roman"/>
          <w:sz w:val="24"/>
          <w:szCs w:val="24"/>
        </w:rPr>
        <w:tab/>
        <w:t>12</w:t>
      </w:r>
      <w:r w:rsidRPr="00291DA3">
        <w:rPr>
          <w:rFonts w:cs="Times New Roman"/>
          <w:sz w:val="24"/>
          <w:szCs w:val="24"/>
        </w:rPr>
        <w:tab/>
        <w:t>07</w:t>
      </w:r>
      <w:r w:rsidRPr="00291DA3">
        <w:rPr>
          <w:rFonts w:cs="Times New Roman"/>
          <w:sz w:val="24"/>
          <w:szCs w:val="24"/>
        </w:rPr>
        <w:tab/>
        <w:t>Мероприяти</w:t>
      </w:r>
      <w:r w:rsidR="008C6BB6" w:rsidRPr="00291DA3">
        <w:rPr>
          <w:rFonts w:cs="Times New Roman"/>
          <w:sz w:val="24"/>
          <w:szCs w:val="24"/>
        </w:rPr>
        <w:t>я</w:t>
      </w:r>
      <w:r w:rsidRPr="00291DA3">
        <w:rPr>
          <w:rFonts w:cs="Times New Roman"/>
          <w:sz w:val="24"/>
          <w:szCs w:val="24"/>
        </w:rPr>
        <w:t xml:space="preserve">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13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364E1" w:rsidRPr="00291DA3" w:rsidRDefault="00D364E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024</w:t>
      </w:r>
      <w:r w:rsidRPr="00291DA3">
        <w:rPr>
          <w:rFonts w:cs="Times New Roman"/>
          <w:sz w:val="24"/>
          <w:szCs w:val="24"/>
        </w:rPr>
        <w:tab/>
        <w:t>14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</w:r>
      <w:r w:rsidR="00D05048" w:rsidRPr="00291DA3">
        <w:rPr>
          <w:rFonts w:cs="Times New Roman"/>
          <w:sz w:val="24"/>
          <w:szCs w:val="24"/>
        </w:rPr>
        <w:t xml:space="preserve">Общее руководство и управление в сфере </w:t>
      </w:r>
      <w:r w:rsidR="00751499" w:rsidRPr="00291DA3">
        <w:rPr>
          <w:rFonts w:cs="Times New Roman"/>
          <w:sz w:val="24"/>
          <w:szCs w:val="24"/>
        </w:rPr>
        <w:t>государственной социальной политики</w:t>
      </w: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025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Pr="00291DA3">
        <w:rPr>
          <w:rFonts w:cs="Times New Roman"/>
          <w:b/>
          <w:sz w:val="24"/>
          <w:szCs w:val="24"/>
        </w:rPr>
        <w:tab/>
        <w:t>Мероприятия по пенсионному обеспечению</w:t>
      </w: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025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Пенсионное обеспечение граждан Донецкой Народной Республики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025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Pr="00291DA3">
        <w:rPr>
          <w:rFonts w:cs="Times New Roman"/>
          <w:sz w:val="24"/>
          <w:szCs w:val="24"/>
        </w:rPr>
        <w:tab/>
        <w:t>Выплата пенсий гражданам, имеющим право на пенсионное обеспечение в Донецкой Народной Республик</w:t>
      </w:r>
      <w:r w:rsidR="008C6BB6" w:rsidRPr="00291DA3">
        <w:rPr>
          <w:rFonts w:cs="Times New Roman"/>
          <w:sz w:val="24"/>
          <w:szCs w:val="24"/>
        </w:rPr>
        <w:t>е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025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Pr="00291DA3">
        <w:rPr>
          <w:rFonts w:cs="Times New Roman"/>
          <w:sz w:val="24"/>
          <w:szCs w:val="24"/>
        </w:rPr>
        <w:tab/>
        <w:t>Выплата пенсий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лицам, уволенным с военной службы, и некоторым другим лицам Донецкой Народной Республики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025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Pr="00291DA3">
        <w:rPr>
          <w:rFonts w:cs="Times New Roman"/>
          <w:sz w:val="24"/>
          <w:szCs w:val="24"/>
        </w:rPr>
        <w:tab/>
        <w:t>Выплата пособия на погребение пенсионеров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025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Pr="00291DA3">
        <w:rPr>
          <w:rFonts w:cs="Times New Roman"/>
          <w:sz w:val="24"/>
          <w:szCs w:val="24"/>
        </w:rPr>
        <w:tab/>
        <w:t>Оплата услуг за выплату пенсий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364E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025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  <w:t>Мероприяти</w:t>
      </w:r>
      <w:r w:rsidR="008C6BB6" w:rsidRPr="00291DA3">
        <w:rPr>
          <w:rFonts w:cs="Times New Roman"/>
          <w:sz w:val="24"/>
          <w:szCs w:val="24"/>
        </w:rPr>
        <w:t>я</w:t>
      </w:r>
      <w:r w:rsidRPr="00291DA3">
        <w:rPr>
          <w:rFonts w:cs="Times New Roman"/>
          <w:sz w:val="24"/>
          <w:szCs w:val="24"/>
        </w:rPr>
        <w:t xml:space="preserve"> </w:t>
      </w:r>
      <w:r w:rsidR="00751499" w:rsidRPr="00291DA3">
        <w:rPr>
          <w:rFonts w:cs="Times New Roman"/>
          <w:sz w:val="24"/>
          <w:szCs w:val="24"/>
        </w:rPr>
        <w:t xml:space="preserve">по обеспечению выполнения полномочий </w:t>
      </w:r>
      <w:r w:rsidRPr="00291DA3">
        <w:rPr>
          <w:rFonts w:cs="Times New Roman"/>
          <w:sz w:val="24"/>
          <w:szCs w:val="24"/>
        </w:rPr>
        <w:t>Пенсионного фонда Донецкой Народной Республики</w:t>
      </w:r>
    </w:p>
    <w:p w:rsidR="00D364E1" w:rsidRPr="00291DA3" w:rsidRDefault="00D364E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026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Pr="00291DA3">
        <w:rPr>
          <w:rFonts w:cs="Times New Roman"/>
          <w:b/>
          <w:sz w:val="24"/>
          <w:szCs w:val="24"/>
        </w:rPr>
        <w:tab/>
        <w:t>Мероприятия по обеспечению занятости населения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026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  <w:t>Мероприятия по социальной поддержке безработных граждан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026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Pr="00291DA3">
        <w:rPr>
          <w:rFonts w:cs="Times New Roman"/>
          <w:sz w:val="24"/>
          <w:szCs w:val="24"/>
        </w:rPr>
        <w:tab/>
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</w:r>
    </w:p>
    <w:p w:rsidR="0028175F" w:rsidRPr="00291DA3" w:rsidRDefault="0028175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026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Pr="00291DA3">
        <w:rPr>
          <w:rFonts w:cs="Times New Roman"/>
          <w:sz w:val="24"/>
          <w:szCs w:val="24"/>
        </w:rPr>
        <w:tab/>
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364E1" w:rsidRPr="00291DA3" w:rsidRDefault="00D364E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026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</w:r>
      <w:r w:rsidR="00751499" w:rsidRPr="00291DA3">
        <w:rPr>
          <w:rFonts w:cs="Times New Roman"/>
          <w:sz w:val="24"/>
          <w:szCs w:val="24"/>
        </w:rPr>
        <w:t>Мероприяти</w:t>
      </w:r>
      <w:r w:rsidR="008C6BB6" w:rsidRPr="00291DA3">
        <w:rPr>
          <w:rFonts w:cs="Times New Roman"/>
          <w:sz w:val="24"/>
          <w:szCs w:val="24"/>
        </w:rPr>
        <w:t>я</w:t>
      </w:r>
      <w:r w:rsidR="00751499" w:rsidRPr="00291DA3">
        <w:rPr>
          <w:rFonts w:cs="Times New Roman"/>
          <w:sz w:val="24"/>
          <w:szCs w:val="24"/>
        </w:rPr>
        <w:t xml:space="preserve"> по обеспечению выполнения полномочий Республиканского центра занятости Министерства труда и социальной политики Донецкой народной Республики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DD0779" w:rsidRPr="00291DA3" w:rsidRDefault="00DD077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026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</w:t>
      </w:r>
      <w:r w:rsidR="00D364E1" w:rsidRPr="00291DA3">
        <w:rPr>
          <w:rFonts w:cs="Times New Roman"/>
          <w:sz w:val="24"/>
          <w:szCs w:val="24"/>
        </w:rPr>
        <w:t>3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Pr="00291DA3">
        <w:rPr>
          <w:rFonts w:cs="Times New Roman"/>
          <w:sz w:val="24"/>
          <w:szCs w:val="24"/>
        </w:rPr>
        <w:tab/>
      </w:r>
      <w:r w:rsidR="00751499" w:rsidRPr="00291DA3">
        <w:rPr>
          <w:rFonts w:cs="Times New Roman"/>
          <w:sz w:val="24"/>
          <w:szCs w:val="24"/>
        </w:rPr>
        <w:t>Мероприяти</w:t>
      </w:r>
      <w:r w:rsidR="008C6BB6" w:rsidRPr="00291DA3">
        <w:rPr>
          <w:rFonts w:cs="Times New Roman"/>
          <w:sz w:val="24"/>
          <w:szCs w:val="24"/>
        </w:rPr>
        <w:t>я</w:t>
      </w:r>
      <w:r w:rsidR="00751499" w:rsidRPr="00291DA3">
        <w:rPr>
          <w:rFonts w:cs="Times New Roman"/>
          <w:sz w:val="24"/>
          <w:szCs w:val="24"/>
        </w:rPr>
        <w:t xml:space="preserve"> по обеспечению деятельности Государственной инспекции по вопросам соблюдения законодательства о труде Донецкой Народной Республики</w:t>
      </w:r>
    </w:p>
    <w:p w:rsidR="00A6574F" w:rsidRPr="00291DA3" w:rsidRDefault="00A6574F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555BA" w:rsidRPr="00291DA3" w:rsidRDefault="009555B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E1734" w:rsidRPr="00291DA3" w:rsidRDefault="009E173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027</w:t>
      </w:r>
      <w:r w:rsidR="00D364E1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D364E1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D364E1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 xml:space="preserve">Мероприятия по обеспечению деятельности Главы Донецкой Народной Республики и его </w:t>
      </w:r>
      <w:r w:rsidR="008C6BB6" w:rsidRPr="00291DA3">
        <w:rPr>
          <w:rFonts w:cs="Times New Roman"/>
          <w:b/>
          <w:sz w:val="24"/>
          <w:szCs w:val="24"/>
        </w:rPr>
        <w:t>А</w:t>
      </w:r>
      <w:r w:rsidRPr="00291DA3">
        <w:rPr>
          <w:rFonts w:cs="Times New Roman"/>
          <w:b/>
          <w:sz w:val="24"/>
          <w:szCs w:val="24"/>
        </w:rPr>
        <w:t>дминистрации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E1734" w:rsidRPr="00291DA3" w:rsidRDefault="009E173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027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D364E1" w:rsidRPr="00291DA3">
        <w:rPr>
          <w:rFonts w:cs="Times New Roman"/>
          <w:sz w:val="24"/>
          <w:szCs w:val="24"/>
        </w:rPr>
        <w:tab/>
      </w:r>
      <w:r w:rsidR="00A07522" w:rsidRPr="00291DA3">
        <w:rPr>
          <w:rFonts w:cs="Times New Roman"/>
          <w:sz w:val="24"/>
          <w:szCs w:val="24"/>
        </w:rPr>
        <w:t>Обеспечение деятельности Главы Донецкой Народной Республики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E1734" w:rsidRPr="00291DA3" w:rsidRDefault="009E173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027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D364E1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D364E1" w:rsidRPr="00291DA3">
        <w:rPr>
          <w:rFonts w:cs="Times New Roman"/>
          <w:sz w:val="24"/>
          <w:szCs w:val="24"/>
        </w:rPr>
        <w:tab/>
      </w:r>
      <w:r w:rsidR="00A07522" w:rsidRPr="00291DA3">
        <w:rPr>
          <w:rFonts w:cs="Times New Roman"/>
          <w:sz w:val="24"/>
          <w:szCs w:val="24"/>
        </w:rPr>
        <w:t xml:space="preserve">Обеспечение деятельности </w:t>
      </w:r>
      <w:r w:rsidR="008C6BB6" w:rsidRPr="00291DA3">
        <w:rPr>
          <w:rFonts w:cs="Times New Roman"/>
          <w:sz w:val="24"/>
          <w:szCs w:val="24"/>
        </w:rPr>
        <w:t>А</w:t>
      </w:r>
      <w:r w:rsidR="00A07522" w:rsidRPr="00291DA3">
        <w:rPr>
          <w:rFonts w:cs="Times New Roman"/>
          <w:sz w:val="24"/>
          <w:szCs w:val="24"/>
        </w:rPr>
        <w:t>дминистрации Главы Донецкой Народной Республики</w:t>
      </w:r>
    </w:p>
    <w:p w:rsidR="009E1734" w:rsidRPr="00291DA3" w:rsidRDefault="009E173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A6574F" w:rsidRPr="00291DA3" w:rsidRDefault="00A6574F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</w:t>
      </w:r>
      <w:r w:rsidR="0009646E" w:rsidRPr="00291DA3">
        <w:rPr>
          <w:rFonts w:ascii="Times New Roman" w:hAnsi="Times New Roman" w:cs="Times New Roman"/>
          <w:b/>
          <w:sz w:val="24"/>
          <w:szCs w:val="24"/>
        </w:rPr>
        <w:t>28</w:t>
      </w:r>
      <w:r w:rsidR="009555B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9555B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9555B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Мероприятия по обеспечению деятельности Правительства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9238D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028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Обеспечение деятельности Председателя Правительства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Донецкой Народной Республики и его заместителей</w:t>
      </w: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238D2" w:rsidRPr="00291DA3" w:rsidRDefault="009238D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238D2" w:rsidRPr="00291DA3" w:rsidRDefault="009238D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028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Обеспечение деятельности Аппарата Правительства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Донецкой Народной Республики</w:t>
      </w:r>
    </w:p>
    <w:p w:rsidR="009238D2" w:rsidRPr="00291DA3" w:rsidRDefault="009238D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238D2" w:rsidRPr="00291DA3" w:rsidRDefault="009238D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028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проведение экономических исследований научными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="008C6BB6" w:rsidRPr="00291DA3">
        <w:rPr>
          <w:rFonts w:cs="Times New Roman"/>
          <w:sz w:val="24"/>
          <w:szCs w:val="24"/>
        </w:rPr>
        <w:t>у</w:t>
      </w:r>
      <w:r w:rsidRPr="00291DA3">
        <w:rPr>
          <w:rFonts w:cs="Times New Roman"/>
          <w:sz w:val="24"/>
          <w:szCs w:val="24"/>
        </w:rPr>
        <w:t>чреждениями</w:t>
      </w:r>
    </w:p>
    <w:p w:rsidR="009238D2" w:rsidRPr="00291DA3" w:rsidRDefault="009238D2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6574F" w:rsidRPr="00291DA3" w:rsidRDefault="00A6574F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94000" w:rsidRPr="00291DA3" w:rsidRDefault="00A6574F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</w:t>
      </w:r>
      <w:r w:rsidR="0009646E" w:rsidRPr="00291DA3">
        <w:rPr>
          <w:rFonts w:ascii="Times New Roman" w:hAnsi="Times New Roman" w:cs="Times New Roman"/>
          <w:b/>
          <w:sz w:val="24"/>
          <w:szCs w:val="24"/>
        </w:rPr>
        <w:t>29</w:t>
      </w:r>
      <w:r w:rsidR="009555B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9555B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9555B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Pr="00291DA3">
        <w:rPr>
          <w:rFonts w:ascii="Times New Roman" w:hAnsi="Times New Roman" w:cs="Times New Roman"/>
          <w:b/>
          <w:sz w:val="24"/>
          <w:szCs w:val="24"/>
        </w:rPr>
        <w:t>Мероприятия по обеспечению функционировани</w:t>
      </w:r>
      <w:r w:rsidR="008C6BB6" w:rsidRPr="00291DA3">
        <w:rPr>
          <w:rFonts w:ascii="Times New Roman" w:hAnsi="Times New Roman" w:cs="Times New Roman"/>
          <w:b/>
          <w:sz w:val="24"/>
          <w:szCs w:val="24"/>
        </w:rPr>
        <w:t>я Народного С</w:t>
      </w:r>
      <w:r w:rsidRPr="00291DA3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="002351FF" w:rsidRPr="00291DA3">
        <w:rPr>
          <w:rFonts w:ascii="Times New Roman" w:hAnsi="Times New Roman" w:cs="Times New Roman"/>
          <w:b/>
          <w:sz w:val="24"/>
          <w:szCs w:val="24"/>
        </w:rPr>
        <w:t>Донецкой Народной Республики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63D66" w:rsidRPr="00291DA3" w:rsidRDefault="00E63D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029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477E5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обеспечени</w:t>
      </w:r>
      <w:r w:rsidR="00477E53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деятельности Аппарата Народного Совета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E63D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029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477E5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обеспечени</w:t>
      </w:r>
      <w:r w:rsidR="00477E53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деятельности депутатов и их помощников</w:t>
      </w:r>
    </w:p>
    <w:p w:rsidR="00E63D66" w:rsidRPr="00291DA3" w:rsidRDefault="00E63D6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B2166" w:rsidRPr="00291DA3" w:rsidRDefault="001B216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94000" w:rsidRPr="00291DA3" w:rsidRDefault="009A50F4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030</w:t>
      </w:r>
      <w:r w:rsidR="009555B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5A1988"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9555B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5A1988"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="009555BA"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5A1988" w:rsidRPr="00291DA3">
        <w:rPr>
          <w:rFonts w:ascii="Times New Roman" w:hAnsi="Times New Roman" w:cs="Times New Roman"/>
          <w:b/>
          <w:sz w:val="24"/>
          <w:szCs w:val="24"/>
        </w:rPr>
        <w:t>Мероприятия по обеспечению деятельности прочих органов исполнительной власти</w:t>
      </w:r>
    </w:p>
    <w:p w:rsidR="00FC63FC" w:rsidRPr="00291DA3" w:rsidRDefault="00FC63FC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C63FC" w:rsidRPr="00291DA3" w:rsidRDefault="00FC63FC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030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F255DF" w:rsidRPr="00291DA3">
        <w:rPr>
          <w:rFonts w:cs="Times New Roman"/>
          <w:sz w:val="24"/>
          <w:szCs w:val="24"/>
        </w:rPr>
        <w:t>в сфере государственного заказа</w:t>
      </w:r>
    </w:p>
    <w:p w:rsidR="00841B07" w:rsidRPr="00291DA3" w:rsidRDefault="00841B0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A74BBB" w:rsidRPr="00291DA3" w:rsidRDefault="00841B0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030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</w:t>
      </w:r>
      <w:r w:rsidR="003057B6" w:rsidRPr="00291DA3">
        <w:rPr>
          <w:rFonts w:cs="Times New Roman"/>
          <w:sz w:val="24"/>
          <w:szCs w:val="24"/>
        </w:rPr>
        <w:t>0</w:t>
      </w:r>
      <w:r w:rsidRPr="00291DA3">
        <w:rPr>
          <w:rFonts w:cs="Times New Roman"/>
          <w:sz w:val="24"/>
          <w:szCs w:val="24"/>
        </w:rPr>
        <w:tab/>
      </w:r>
      <w:r w:rsidR="00A74BBB" w:rsidRPr="00291DA3">
        <w:rPr>
          <w:rFonts w:cs="Times New Roman"/>
          <w:sz w:val="24"/>
          <w:szCs w:val="24"/>
        </w:rPr>
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</w:r>
    </w:p>
    <w:p w:rsidR="009555BA" w:rsidRPr="00291DA3" w:rsidRDefault="009555B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555BA" w:rsidRPr="00291DA3" w:rsidRDefault="009555B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030</w:t>
      </w:r>
      <w:r w:rsidRPr="00291DA3">
        <w:rPr>
          <w:rFonts w:ascii="Times New Roman" w:hAnsi="Times New Roman" w:cs="Times New Roman"/>
          <w:sz w:val="24"/>
          <w:szCs w:val="24"/>
        </w:rPr>
        <w:tab/>
        <w:t>03</w:t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="00841B07" w:rsidRPr="00291DA3">
        <w:rPr>
          <w:rFonts w:ascii="Times New Roman" w:hAnsi="Times New Roman" w:cs="Times New Roman"/>
          <w:sz w:val="24"/>
          <w:szCs w:val="24"/>
        </w:rPr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  <w:t>Обеспечение и содержание функционирования финансовых органов</w:t>
      </w:r>
    </w:p>
    <w:p w:rsidR="009555BA" w:rsidRPr="00291DA3" w:rsidRDefault="009555BA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376DE" w:rsidRPr="00291DA3" w:rsidRDefault="00D376DE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030</w:t>
      </w:r>
      <w:r w:rsidR="009555B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04</w:t>
      </w:r>
      <w:r w:rsidR="009555BA" w:rsidRPr="00291DA3">
        <w:rPr>
          <w:rFonts w:ascii="Times New Roman" w:hAnsi="Times New Roman" w:cs="Times New Roman"/>
          <w:sz w:val="24"/>
          <w:szCs w:val="24"/>
        </w:rPr>
        <w:tab/>
      </w:r>
      <w:r w:rsidR="00841B07" w:rsidRPr="00291DA3">
        <w:rPr>
          <w:rFonts w:ascii="Times New Roman" w:hAnsi="Times New Roman" w:cs="Times New Roman"/>
          <w:sz w:val="24"/>
          <w:szCs w:val="24"/>
        </w:rPr>
        <w:t>00</w:t>
      </w:r>
      <w:r w:rsidR="009555BA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Обеспечение и содержание функционирования администраций городов и районов</w:t>
      </w:r>
      <w:r w:rsidR="00C36CF5" w:rsidRPr="00291DA3">
        <w:rPr>
          <w:rFonts w:ascii="Times New Roman" w:hAnsi="Times New Roman" w:cs="Times New Roman"/>
          <w:sz w:val="24"/>
          <w:szCs w:val="24"/>
        </w:rPr>
        <w:t xml:space="preserve"> и их структурных подразделений</w:t>
      </w:r>
    </w:p>
    <w:p w:rsidR="00D376DE" w:rsidRPr="00291DA3" w:rsidRDefault="00D376DE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</w:t>
      </w:r>
      <w:r w:rsidR="00F05D55" w:rsidRPr="00291DA3">
        <w:rPr>
          <w:rFonts w:cs="Times New Roman"/>
          <w:b/>
          <w:sz w:val="24"/>
          <w:szCs w:val="24"/>
        </w:rPr>
        <w:t>31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Мероприятия в сфере промышленности и энергетики, торговли, общественного питания и сферы услуг</w:t>
      </w: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F05D55" w:rsidRPr="00291DA3">
        <w:rPr>
          <w:rFonts w:cs="Times New Roman"/>
          <w:sz w:val="24"/>
          <w:szCs w:val="24"/>
        </w:rPr>
        <w:t>31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="00D05048" w:rsidRPr="00291DA3">
        <w:rPr>
          <w:rFonts w:cs="Times New Roman"/>
          <w:sz w:val="24"/>
          <w:szCs w:val="24"/>
        </w:rPr>
        <w:t xml:space="preserve">Общее руководство и управление в сфере </w:t>
      </w:r>
      <w:r w:rsidR="00A62DAC" w:rsidRPr="00291DA3">
        <w:rPr>
          <w:rFonts w:cs="Times New Roman"/>
          <w:sz w:val="24"/>
          <w:szCs w:val="24"/>
        </w:rPr>
        <w:t>промышленности, торговли</w:t>
      </w:r>
      <w:r w:rsidR="00A07522" w:rsidRPr="00291DA3">
        <w:rPr>
          <w:rFonts w:cs="Times New Roman"/>
          <w:sz w:val="24"/>
          <w:szCs w:val="24"/>
        </w:rPr>
        <w:t>, общественного питания и сферы услуг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F05D55" w:rsidRPr="00291DA3">
        <w:rPr>
          <w:rFonts w:cs="Times New Roman"/>
          <w:sz w:val="24"/>
          <w:szCs w:val="24"/>
        </w:rPr>
        <w:t>31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в сфере внешнеторговой деятельности, стимулирования экспорта, а также расширения и укрепления внешнеторговых связей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F05D55" w:rsidRPr="00291DA3">
        <w:rPr>
          <w:rFonts w:cs="Times New Roman"/>
          <w:sz w:val="24"/>
          <w:szCs w:val="24"/>
        </w:rPr>
        <w:t>31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Общее руководство и управление </w:t>
      </w:r>
      <w:r w:rsidR="00A07522" w:rsidRPr="00291DA3">
        <w:rPr>
          <w:rFonts w:cs="Times New Roman"/>
          <w:sz w:val="24"/>
          <w:szCs w:val="24"/>
        </w:rPr>
        <w:t>в</w:t>
      </w:r>
      <w:r w:rsidRPr="00291DA3">
        <w:rPr>
          <w:rFonts w:cs="Times New Roman"/>
          <w:sz w:val="24"/>
          <w:szCs w:val="24"/>
        </w:rPr>
        <w:t xml:space="preserve"> сфере топливно-энергетического комплекса и угольной промышленности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F05D55" w:rsidRPr="00291DA3">
        <w:rPr>
          <w:rFonts w:cs="Times New Roman"/>
          <w:sz w:val="24"/>
          <w:szCs w:val="24"/>
        </w:rPr>
        <w:t>31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в области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реструктуризации угольной промышленности</w:t>
      </w: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CF07E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032</w:t>
      </w:r>
      <w:r w:rsidR="009555BA" w:rsidRPr="00291DA3">
        <w:rPr>
          <w:rFonts w:cs="Times New Roman"/>
          <w:b/>
          <w:sz w:val="24"/>
          <w:szCs w:val="24"/>
        </w:rPr>
        <w:tab/>
      </w:r>
      <w:r w:rsidR="00FC3C01" w:rsidRPr="00291DA3">
        <w:rPr>
          <w:rFonts w:cs="Times New Roman"/>
          <w:b/>
          <w:sz w:val="24"/>
          <w:szCs w:val="24"/>
        </w:rPr>
        <w:t>00</w:t>
      </w:r>
      <w:r w:rsidR="009555BA" w:rsidRPr="00291DA3">
        <w:rPr>
          <w:rFonts w:cs="Times New Roman"/>
          <w:b/>
          <w:sz w:val="24"/>
          <w:szCs w:val="24"/>
        </w:rPr>
        <w:tab/>
      </w:r>
      <w:r w:rsidR="00FC3C01" w:rsidRPr="00291DA3">
        <w:rPr>
          <w:rFonts w:cs="Times New Roman"/>
          <w:b/>
          <w:sz w:val="24"/>
          <w:szCs w:val="24"/>
        </w:rPr>
        <w:t>00</w:t>
      </w:r>
      <w:r w:rsidR="009555BA" w:rsidRPr="00291DA3">
        <w:rPr>
          <w:rFonts w:cs="Times New Roman"/>
          <w:b/>
          <w:sz w:val="24"/>
          <w:szCs w:val="24"/>
        </w:rPr>
        <w:tab/>
      </w:r>
      <w:r w:rsidR="00FC3C01" w:rsidRPr="00291DA3">
        <w:rPr>
          <w:rFonts w:cs="Times New Roman"/>
          <w:b/>
          <w:sz w:val="24"/>
          <w:szCs w:val="24"/>
        </w:rPr>
        <w:t xml:space="preserve">Мероприятия в сфере водного </w:t>
      </w:r>
      <w:r w:rsidR="007F543E" w:rsidRPr="00291DA3">
        <w:rPr>
          <w:rFonts w:cs="Times New Roman"/>
          <w:b/>
          <w:sz w:val="24"/>
          <w:szCs w:val="24"/>
        </w:rPr>
        <w:t xml:space="preserve">и рыбного </w:t>
      </w:r>
      <w:r w:rsidR="00FC3C01" w:rsidRPr="00291DA3">
        <w:rPr>
          <w:rFonts w:cs="Times New Roman"/>
          <w:b/>
          <w:sz w:val="24"/>
          <w:szCs w:val="24"/>
        </w:rPr>
        <w:t>хозяйства</w:t>
      </w: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CF07E8" w:rsidRPr="00291DA3">
        <w:rPr>
          <w:rFonts w:cs="Times New Roman"/>
          <w:sz w:val="24"/>
          <w:szCs w:val="24"/>
        </w:rPr>
        <w:t>32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="00D05048" w:rsidRPr="00291DA3">
        <w:rPr>
          <w:rFonts w:cs="Times New Roman"/>
          <w:sz w:val="24"/>
          <w:szCs w:val="24"/>
        </w:rPr>
        <w:t xml:space="preserve">Общее руководство в сфере </w:t>
      </w:r>
      <w:r w:rsidRPr="00291DA3">
        <w:rPr>
          <w:rFonts w:cs="Times New Roman"/>
          <w:sz w:val="24"/>
          <w:szCs w:val="24"/>
        </w:rPr>
        <w:t xml:space="preserve">управления водным </w:t>
      </w:r>
      <w:r w:rsidR="007F543E" w:rsidRPr="00291DA3">
        <w:rPr>
          <w:rFonts w:cs="Times New Roman"/>
          <w:sz w:val="24"/>
          <w:szCs w:val="24"/>
        </w:rPr>
        <w:t xml:space="preserve">и рыбным </w:t>
      </w:r>
      <w:r w:rsidRPr="00291DA3">
        <w:rPr>
          <w:rFonts w:cs="Times New Roman"/>
          <w:sz w:val="24"/>
          <w:szCs w:val="24"/>
        </w:rPr>
        <w:t>хозяйством</w:t>
      </w:r>
    </w:p>
    <w:p w:rsidR="00D05048" w:rsidRPr="00291DA3" w:rsidRDefault="00D0504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36685E" w:rsidRPr="00291DA3" w:rsidRDefault="0036685E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032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  <w:t>Обеспечение деятельности  бюджетных организаций  в сфере водного и рыбного хозяйства</w:t>
      </w:r>
    </w:p>
    <w:p w:rsidR="0036685E" w:rsidRPr="00291DA3" w:rsidRDefault="0036685E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CF07E8" w:rsidRPr="00291DA3">
        <w:rPr>
          <w:rFonts w:cs="Times New Roman"/>
          <w:sz w:val="24"/>
          <w:szCs w:val="24"/>
        </w:rPr>
        <w:t>32</w:t>
      </w:r>
      <w:r w:rsidR="009555BA" w:rsidRPr="00291DA3">
        <w:rPr>
          <w:rFonts w:cs="Times New Roman"/>
          <w:sz w:val="24"/>
          <w:szCs w:val="24"/>
        </w:rPr>
        <w:tab/>
      </w:r>
      <w:r w:rsidR="007F543E" w:rsidRPr="00291DA3">
        <w:rPr>
          <w:rFonts w:cs="Times New Roman"/>
          <w:sz w:val="24"/>
          <w:szCs w:val="24"/>
        </w:rPr>
        <w:t>03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развитие гидротехнической мелиорации земель, управление, использование и воспроизводство поверхностных водных ресурсов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CF07E8" w:rsidRPr="00291DA3">
        <w:rPr>
          <w:rFonts w:cs="Times New Roman"/>
          <w:sz w:val="24"/>
          <w:szCs w:val="24"/>
        </w:rPr>
        <w:t>3</w:t>
      </w:r>
      <w:r w:rsidR="0036685E" w:rsidRPr="00291DA3">
        <w:rPr>
          <w:rFonts w:cs="Times New Roman"/>
          <w:sz w:val="24"/>
          <w:szCs w:val="24"/>
        </w:rPr>
        <w:t>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</w:t>
      </w:r>
      <w:r w:rsidR="007F543E" w:rsidRPr="00291DA3">
        <w:rPr>
          <w:rFonts w:cs="Times New Roman"/>
          <w:sz w:val="24"/>
          <w:szCs w:val="24"/>
        </w:rPr>
        <w:t>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восстановление и развитие рыбных запасов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рек, озер, водохранилищ и прудовых хозяйств, морских вод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CF07E8" w:rsidRPr="00291DA3">
        <w:rPr>
          <w:rFonts w:cs="Times New Roman"/>
          <w:sz w:val="24"/>
          <w:szCs w:val="24"/>
        </w:rPr>
        <w:t>3</w:t>
      </w:r>
      <w:r w:rsidR="0036685E" w:rsidRPr="00291DA3">
        <w:rPr>
          <w:rFonts w:cs="Times New Roman"/>
          <w:sz w:val="24"/>
          <w:szCs w:val="24"/>
        </w:rPr>
        <w:t>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</w:t>
      </w:r>
      <w:r w:rsidR="007F543E" w:rsidRPr="00291DA3">
        <w:rPr>
          <w:rFonts w:cs="Times New Roman"/>
          <w:sz w:val="24"/>
          <w:szCs w:val="24"/>
        </w:rPr>
        <w:t>5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реализацию мероприятий в сфере рыбной промышленности</w:t>
      </w: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7F543E" w:rsidRPr="00291DA3" w:rsidRDefault="007F543E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1DA3">
        <w:rPr>
          <w:rFonts w:eastAsia="Times New Roman" w:cs="Times New Roman"/>
          <w:b/>
          <w:sz w:val="24"/>
          <w:szCs w:val="24"/>
          <w:lang w:eastAsia="ru-RU"/>
        </w:rPr>
        <w:t>033</w:t>
      </w:r>
      <w:r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b/>
          <w:sz w:val="24"/>
          <w:szCs w:val="24"/>
          <w:lang w:eastAsia="ru-RU"/>
        </w:rPr>
        <w:tab/>
        <w:t>Мероприятия по обеспечению деятельности отдельных государственных органов</w:t>
      </w:r>
    </w:p>
    <w:p w:rsidR="007F543E" w:rsidRPr="00291DA3" w:rsidRDefault="007F543E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</w:t>
      </w:r>
      <w:r w:rsidR="00586C6A" w:rsidRPr="00291DA3">
        <w:rPr>
          <w:rFonts w:cs="Times New Roman"/>
          <w:b/>
          <w:sz w:val="24"/>
          <w:szCs w:val="24"/>
        </w:rPr>
        <w:t>34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Мероприятия в сфере транспортного и дорожного хозяйства</w:t>
      </w: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="00D05048" w:rsidRPr="00291DA3">
        <w:rPr>
          <w:rFonts w:cs="Times New Roman"/>
          <w:sz w:val="24"/>
          <w:szCs w:val="24"/>
        </w:rPr>
        <w:t xml:space="preserve">Общее руководство в сфере </w:t>
      </w:r>
      <w:r w:rsidR="00A07522" w:rsidRPr="00291DA3">
        <w:rPr>
          <w:rFonts w:cs="Times New Roman"/>
          <w:sz w:val="24"/>
          <w:szCs w:val="24"/>
        </w:rPr>
        <w:t>управления транспортного и дорожного хозяйства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реализацию мероприятий в сфере железнодорожного транспорта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в области капитального ремонта, ремонта и содержания автомобильных дорог общего пользования республиканского значения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управление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тарифной политикой в сфере транспортного хозяйства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34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05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28175F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финансов</w:t>
      </w:r>
      <w:r w:rsidR="0028175F" w:rsidRPr="00291DA3">
        <w:rPr>
          <w:rFonts w:cs="Times New Roman"/>
          <w:sz w:val="24"/>
          <w:szCs w:val="24"/>
        </w:rPr>
        <w:t>ую</w:t>
      </w:r>
      <w:r w:rsidRPr="00291DA3">
        <w:rPr>
          <w:rFonts w:cs="Times New Roman"/>
          <w:sz w:val="24"/>
          <w:szCs w:val="24"/>
        </w:rPr>
        <w:t xml:space="preserve"> поддержк</w:t>
      </w:r>
      <w:r w:rsidR="0028175F" w:rsidRPr="00291DA3">
        <w:rPr>
          <w:rFonts w:cs="Times New Roman"/>
          <w:sz w:val="24"/>
          <w:szCs w:val="24"/>
        </w:rPr>
        <w:t>у</w:t>
      </w:r>
      <w:r w:rsidRPr="00291DA3">
        <w:rPr>
          <w:rFonts w:cs="Times New Roman"/>
          <w:sz w:val="24"/>
          <w:szCs w:val="24"/>
        </w:rPr>
        <w:t xml:space="preserve"> и развити</w:t>
      </w:r>
      <w:r w:rsidR="0028175F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электро- и автотранспортных предприятий</w:t>
      </w:r>
    </w:p>
    <w:p w:rsidR="00586C6A" w:rsidRPr="00291DA3" w:rsidRDefault="00586C6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</w:t>
      </w:r>
      <w:r w:rsidR="00586C6A" w:rsidRPr="00291DA3">
        <w:rPr>
          <w:rFonts w:cs="Times New Roman"/>
          <w:b/>
          <w:sz w:val="24"/>
          <w:szCs w:val="24"/>
        </w:rPr>
        <w:t>35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9555BA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Юстиция</w:t>
      </w:r>
    </w:p>
    <w:p w:rsidR="00586C6A" w:rsidRPr="00291DA3" w:rsidRDefault="00586C6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35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в сфере деятельности государственной регистрации вещных прав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35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в сфере деятельности государственной регистрации актов гражданского состояния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35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55BA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в сфере нотариальной деятельности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35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в сфере государственной исполнительной службы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35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05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в сфере технической инвентаризации, учета и оценки недвижимого имущества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35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06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35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07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35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08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477E5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обеспечени</w:t>
      </w:r>
      <w:r w:rsidR="00477E53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формирования и функционирования системы без оплатной правовой помощи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35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09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</w:t>
      </w:r>
      <w:r w:rsidR="00A31960" w:rsidRPr="00291DA3">
        <w:rPr>
          <w:rFonts w:cs="Times New Roman"/>
          <w:sz w:val="24"/>
          <w:szCs w:val="24"/>
        </w:rPr>
        <w:t>«единого окна»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35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10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в сфере исполнения в соответствии с законодательством уголовных наказаний,</w:t>
      </w:r>
      <w:r w:rsidR="00307E96" w:rsidRPr="00291DA3">
        <w:rPr>
          <w:rFonts w:cs="Times New Roman"/>
          <w:sz w:val="24"/>
          <w:szCs w:val="24"/>
        </w:rPr>
        <w:t xml:space="preserve"> на</w:t>
      </w:r>
      <w:r w:rsidRPr="00291DA3">
        <w:rPr>
          <w:rFonts w:cs="Times New Roman"/>
          <w:sz w:val="24"/>
          <w:szCs w:val="24"/>
        </w:rPr>
        <w:t xml:space="preserve"> содержание под стражей лиц, подозреваемых либо обвиняемых в совершении преступлений, и подсудимых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35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11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="00477E5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организаци</w:t>
      </w:r>
      <w:r w:rsidR="00477E53" w:rsidRPr="00291DA3">
        <w:rPr>
          <w:rFonts w:cs="Times New Roman"/>
          <w:sz w:val="24"/>
          <w:szCs w:val="24"/>
        </w:rPr>
        <w:t>ю</w:t>
      </w:r>
      <w:r w:rsidRPr="00291DA3">
        <w:rPr>
          <w:rFonts w:cs="Times New Roman"/>
          <w:sz w:val="24"/>
          <w:szCs w:val="24"/>
        </w:rPr>
        <w:t xml:space="preserve"> деятельности по оказанию осужденным помощи в социальной адаптации, обеспечение </w:t>
      </w:r>
      <w:proofErr w:type="spellStart"/>
      <w:r w:rsidRPr="00291DA3">
        <w:rPr>
          <w:rFonts w:cs="Times New Roman"/>
          <w:sz w:val="24"/>
          <w:szCs w:val="24"/>
        </w:rPr>
        <w:t>постпенитенциарной</w:t>
      </w:r>
      <w:proofErr w:type="spellEnd"/>
      <w:r w:rsidRPr="00291DA3">
        <w:rPr>
          <w:rFonts w:cs="Times New Roman"/>
          <w:sz w:val="24"/>
          <w:szCs w:val="24"/>
        </w:rPr>
        <w:t xml:space="preserve"> адаптации осужденных, предотвращение рецидива преступлений</w:t>
      </w: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586C6A" w:rsidRPr="00291DA3">
        <w:rPr>
          <w:rFonts w:cs="Times New Roman"/>
          <w:sz w:val="24"/>
          <w:szCs w:val="24"/>
        </w:rPr>
        <w:t>35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12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обеспечение соблюдения международных стандартов обращения с осужденными в местах лишения свободы и лицам</w:t>
      </w:r>
      <w:r w:rsidR="0028175F" w:rsidRPr="00291DA3">
        <w:rPr>
          <w:rFonts w:cs="Times New Roman"/>
          <w:sz w:val="24"/>
          <w:szCs w:val="24"/>
        </w:rPr>
        <w:t>и</w:t>
      </w:r>
      <w:r w:rsidRPr="00291DA3">
        <w:rPr>
          <w:rFonts w:cs="Times New Roman"/>
          <w:sz w:val="24"/>
          <w:szCs w:val="24"/>
        </w:rPr>
        <w:t>, содержащимися под стражей</w:t>
      </w:r>
    </w:p>
    <w:p w:rsidR="00A07522" w:rsidRPr="00291DA3" w:rsidRDefault="00A0752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A07522" w:rsidRPr="00291DA3" w:rsidRDefault="00A0752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035</w:t>
      </w:r>
      <w:r w:rsidRPr="00291DA3">
        <w:rPr>
          <w:rFonts w:cs="Times New Roman"/>
          <w:sz w:val="24"/>
          <w:szCs w:val="24"/>
        </w:rPr>
        <w:tab/>
        <w:t>13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  <w:t>Организационное, информационно-аналитическое и материально-техническое обеспечение деятельности</w:t>
      </w:r>
      <w:r w:rsidR="00AA2154" w:rsidRPr="00291DA3">
        <w:rPr>
          <w:rFonts w:cs="Times New Roman"/>
          <w:sz w:val="24"/>
          <w:szCs w:val="24"/>
        </w:rPr>
        <w:t xml:space="preserve"> аппарата Мин</w:t>
      </w:r>
      <w:r w:rsidR="00D05048" w:rsidRPr="00291DA3">
        <w:rPr>
          <w:rFonts w:cs="Times New Roman"/>
          <w:sz w:val="24"/>
          <w:szCs w:val="24"/>
        </w:rPr>
        <w:t>истерства юстиции</w:t>
      </w:r>
      <w:r w:rsidRPr="00291DA3">
        <w:rPr>
          <w:rFonts w:cs="Times New Roman"/>
          <w:sz w:val="24"/>
          <w:szCs w:val="24"/>
        </w:rPr>
        <w:t xml:space="preserve"> </w:t>
      </w:r>
      <w:r w:rsidR="0028175F" w:rsidRPr="00291DA3">
        <w:rPr>
          <w:rFonts w:cs="Times New Roman"/>
          <w:sz w:val="24"/>
          <w:szCs w:val="24"/>
        </w:rPr>
        <w:t xml:space="preserve">Донецкой Народной Республики </w:t>
      </w:r>
      <w:r w:rsidRPr="00291DA3">
        <w:rPr>
          <w:rFonts w:cs="Times New Roman"/>
          <w:sz w:val="24"/>
          <w:szCs w:val="24"/>
        </w:rPr>
        <w:t>в области проведения государственной политики и осуществления функции по нормативному правовому регулированию, контролю и надзору в сфере юстиции</w:t>
      </w:r>
    </w:p>
    <w:p w:rsidR="00FC3C01" w:rsidRPr="00291DA3" w:rsidRDefault="00FC3C0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9555BA" w:rsidRPr="00291DA3" w:rsidRDefault="009555BA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95204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036</w:t>
      </w:r>
      <w:r w:rsidRPr="00291DA3">
        <w:rPr>
          <w:rFonts w:cs="Times New Roman"/>
          <w:b/>
          <w:sz w:val="24"/>
          <w:szCs w:val="24"/>
        </w:rPr>
        <w:tab/>
      </w:r>
      <w:r w:rsidR="00843703" w:rsidRPr="00291DA3">
        <w:rPr>
          <w:rFonts w:cs="Times New Roman"/>
          <w:b/>
          <w:sz w:val="24"/>
          <w:szCs w:val="24"/>
        </w:rPr>
        <w:t>00</w:t>
      </w:r>
      <w:r w:rsidRPr="00291DA3">
        <w:rPr>
          <w:rFonts w:cs="Times New Roman"/>
          <w:b/>
          <w:sz w:val="24"/>
          <w:szCs w:val="24"/>
        </w:rPr>
        <w:tab/>
      </w:r>
      <w:r w:rsidR="00843703" w:rsidRPr="00291DA3">
        <w:rPr>
          <w:rFonts w:cs="Times New Roman"/>
          <w:b/>
          <w:sz w:val="24"/>
          <w:szCs w:val="24"/>
        </w:rPr>
        <w:t>00</w:t>
      </w:r>
      <w:r w:rsidRPr="00291DA3">
        <w:rPr>
          <w:rFonts w:cs="Times New Roman"/>
          <w:b/>
          <w:sz w:val="24"/>
          <w:szCs w:val="24"/>
        </w:rPr>
        <w:tab/>
      </w:r>
      <w:r w:rsidR="00843703" w:rsidRPr="00291DA3">
        <w:rPr>
          <w:rFonts w:cs="Times New Roman"/>
          <w:b/>
          <w:sz w:val="24"/>
          <w:szCs w:val="24"/>
        </w:rPr>
        <w:t>Мероприятия в сфере промышленной безопасности</w:t>
      </w: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036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2042" w:rsidRPr="00291DA3">
        <w:rPr>
          <w:rFonts w:cs="Times New Roman"/>
          <w:sz w:val="24"/>
          <w:szCs w:val="24"/>
        </w:rPr>
        <w:tab/>
      </w:r>
      <w:r w:rsidR="00FB692A" w:rsidRPr="00291DA3">
        <w:rPr>
          <w:rFonts w:cs="Times New Roman"/>
          <w:sz w:val="24"/>
          <w:szCs w:val="24"/>
        </w:rPr>
        <w:t xml:space="preserve">Общее руководство и управление в сфере </w:t>
      </w:r>
      <w:r w:rsidR="00145A60" w:rsidRPr="00291DA3">
        <w:rPr>
          <w:rFonts w:cs="Times New Roman"/>
          <w:sz w:val="24"/>
          <w:szCs w:val="24"/>
        </w:rPr>
        <w:t>промышленной безопасности и горного надзора</w:t>
      </w:r>
    </w:p>
    <w:p w:rsidR="00952042" w:rsidRPr="00291DA3" w:rsidRDefault="0095204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036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на </w:t>
      </w:r>
      <w:r w:rsidR="003F4E40" w:rsidRPr="00291DA3">
        <w:rPr>
          <w:rFonts w:cs="Times New Roman"/>
          <w:sz w:val="24"/>
          <w:szCs w:val="24"/>
        </w:rPr>
        <w:t>развитие государственной</w:t>
      </w:r>
      <w:r w:rsidRPr="00291DA3">
        <w:rPr>
          <w:rFonts w:cs="Times New Roman"/>
          <w:sz w:val="24"/>
          <w:szCs w:val="24"/>
        </w:rPr>
        <w:t xml:space="preserve"> политики в сфере промышленной безопасности, осуществление горного надзора</w:t>
      </w:r>
    </w:p>
    <w:p w:rsidR="00952042" w:rsidRPr="00291DA3" w:rsidRDefault="0095204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036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952042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</w:r>
    </w:p>
    <w:p w:rsidR="00952042" w:rsidRPr="00291DA3" w:rsidRDefault="0095204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036</w:t>
      </w:r>
      <w:r w:rsidR="00FB6DA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FB6DA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FB6DA5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осуществление надзора за соблюдением условий специальных разрешений на пользование недрами в части горного надзора</w:t>
      </w:r>
    </w:p>
    <w:p w:rsidR="00843703" w:rsidRPr="00291DA3" w:rsidRDefault="00843703" w:rsidP="00E35CB6">
      <w:pPr>
        <w:pStyle w:val="a5"/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5A60" w:rsidRPr="00291DA3" w:rsidRDefault="00145A60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D66" w:rsidRPr="00291DA3" w:rsidRDefault="0020693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037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E63D66"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E63D66" w:rsidRPr="00291DA3">
        <w:rPr>
          <w:rFonts w:ascii="Times New Roman" w:hAnsi="Times New Roman" w:cs="Times New Roman"/>
          <w:b/>
          <w:sz w:val="24"/>
          <w:szCs w:val="24"/>
        </w:rPr>
        <w:t>00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</w:r>
      <w:r w:rsidR="00E63D66" w:rsidRPr="00291DA3">
        <w:rPr>
          <w:rFonts w:ascii="Times New Roman" w:hAnsi="Times New Roman" w:cs="Times New Roman"/>
          <w:b/>
          <w:sz w:val="24"/>
          <w:szCs w:val="24"/>
        </w:rPr>
        <w:t>Мероприятия в сфере архивного дела</w:t>
      </w:r>
    </w:p>
    <w:p w:rsidR="00E63D66" w:rsidRPr="00291DA3" w:rsidRDefault="00E63D66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06937" w:rsidRPr="00291DA3" w:rsidRDefault="00206937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7191F" w:rsidRPr="00291DA3" w:rsidRDefault="00E7191F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E63D66" w:rsidRPr="00291DA3">
        <w:rPr>
          <w:rFonts w:cs="Times New Roman"/>
          <w:sz w:val="24"/>
          <w:szCs w:val="24"/>
        </w:rPr>
        <w:t>37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="00FB692A" w:rsidRPr="00291DA3">
        <w:rPr>
          <w:rFonts w:cs="Times New Roman"/>
          <w:sz w:val="24"/>
          <w:szCs w:val="24"/>
        </w:rPr>
        <w:t xml:space="preserve">Общее руководство в сфере </w:t>
      </w:r>
      <w:r w:rsidR="00145A60" w:rsidRPr="00291DA3">
        <w:rPr>
          <w:rFonts w:cs="Times New Roman"/>
          <w:sz w:val="24"/>
          <w:szCs w:val="24"/>
        </w:rPr>
        <w:t>управления</w:t>
      </w:r>
      <w:r w:rsidR="00A07522" w:rsidRPr="00291DA3">
        <w:rPr>
          <w:rFonts w:cs="Times New Roman"/>
          <w:sz w:val="24"/>
          <w:szCs w:val="24"/>
        </w:rPr>
        <w:t xml:space="preserve"> </w:t>
      </w:r>
      <w:r w:rsidR="00145A60" w:rsidRPr="00291DA3">
        <w:rPr>
          <w:rFonts w:cs="Times New Roman"/>
          <w:sz w:val="24"/>
          <w:szCs w:val="24"/>
        </w:rPr>
        <w:t>документационным</w:t>
      </w:r>
      <w:r w:rsidR="00A07522" w:rsidRPr="00291DA3">
        <w:rPr>
          <w:rFonts w:cs="Times New Roman"/>
          <w:sz w:val="24"/>
          <w:szCs w:val="24"/>
        </w:rPr>
        <w:t xml:space="preserve"> обеспечени</w:t>
      </w:r>
      <w:r w:rsidR="00145A60" w:rsidRPr="00291DA3">
        <w:rPr>
          <w:rFonts w:cs="Times New Roman"/>
          <w:sz w:val="24"/>
          <w:szCs w:val="24"/>
        </w:rPr>
        <w:t>ем</w:t>
      </w:r>
      <w:r w:rsidR="00A07522" w:rsidRPr="00291DA3">
        <w:rPr>
          <w:rFonts w:cs="Times New Roman"/>
          <w:sz w:val="24"/>
          <w:szCs w:val="24"/>
        </w:rPr>
        <w:t xml:space="preserve"> и архивн</w:t>
      </w:r>
      <w:r w:rsidR="00145A60" w:rsidRPr="00291DA3">
        <w:rPr>
          <w:rFonts w:cs="Times New Roman"/>
          <w:sz w:val="24"/>
          <w:szCs w:val="24"/>
        </w:rPr>
        <w:t>ым</w:t>
      </w:r>
      <w:r w:rsidR="00A07522" w:rsidRPr="00291DA3">
        <w:rPr>
          <w:rFonts w:cs="Times New Roman"/>
          <w:sz w:val="24"/>
          <w:szCs w:val="24"/>
        </w:rPr>
        <w:t xml:space="preserve"> дел</w:t>
      </w:r>
      <w:r w:rsidR="00145A60" w:rsidRPr="00291DA3">
        <w:rPr>
          <w:rFonts w:cs="Times New Roman"/>
          <w:sz w:val="24"/>
          <w:szCs w:val="24"/>
        </w:rPr>
        <w:t>ом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E63D66" w:rsidRPr="00291DA3">
        <w:rPr>
          <w:rFonts w:cs="Times New Roman"/>
          <w:sz w:val="24"/>
          <w:szCs w:val="24"/>
        </w:rPr>
        <w:t>37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</w:t>
      </w:r>
      <w:r w:rsidR="00206937" w:rsidRPr="00291DA3">
        <w:rPr>
          <w:rFonts w:cs="Times New Roman"/>
          <w:sz w:val="24"/>
          <w:szCs w:val="24"/>
        </w:rPr>
        <w:t>2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="00A07522" w:rsidRPr="00291DA3">
        <w:rPr>
          <w:rFonts w:cs="Times New Roman"/>
          <w:sz w:val="24"/>
          <w:szCs w:val="24"/>
        </w:rPr>
        <w:t>Обеспечение деятельности государственных учреждений в сфере архивного дела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E63D66" w:rsidRPr="00291DA3">
        <w:rPr>
          <w:rFonts w:cs="Times New Roman"/>
          <w:sz w:val="24"/>
          <w:szCs w:val="24"/>
        </w:rPr>
        <w:t>37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</w:t>
      </w:r>
      <w:r w:rsidR="00206937" w:rsidRPr="00291DA3">
        <w:rPr>
          <w:rFonts w:cs="Times New Roman"/>
          <w:sz w:val="24"/>
          <w:szCs w:val="24"/>
        </w:rPr>
        <w:t>3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477E5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</w:t>
      </w:r>
      <w:r w:rsidR="003F4E40" w:rsidRPr="00291DA3">
        <w:rPr>
          <w:rFonts w:cs="Times New Roman"/>
          <w:sz w:val="24"/>
          <w:szCs w:val="24"/>
        </w:rPr>
        <w:t>развитие</w:t>
      </w:r>
      <w:r w:rsidRPr="00291DA3">
        <w:rPr>
          <w:rFonts w:cs="Times New Roman"/>
          <w:sz w:val="24"/>
          <w:szCs w:val="24"/>
        </w:rPr>
        <w:t xml:space="preserve"> государственной политики в сфере документоведения, делопроизводства и архивного дела на территории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E63D66" w:rsidRPr="00291DA3">
        <w:rPr>
          <w:rFonts w:cs="Times New Roman"/>
          <w:sz w:val="24"/>
          <w:szCs w:val="24"/>
        </w:rPr>
        <w:t>37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</w:t>
      </w:r>
      <w:r w:rsidR="002151B4" w:rsidRPr="00291DA3">
        <w:rPr>
          <w:rFonts w:cs="Times New Roman"/>
          <w:sz w:val="24"/>
          <w:szCs w:val="24"/>
        </w:rPr>
        <w:t>4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477E5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организаци</w:t>
      </w:r>
      <w:r w:rsidR="00477E53" w:rsidRPr="00291DA3">
        <w:rPr>
          <w:rFonts w:cs="Times New Roman"/>
          <w:sz w:val="24"/>
          <w:szCs w:val="24"/>
        </w:rPr>
        <w:t>ю</w:t>
      </w:r>
      <w:r w:rsidRPr="00291DA3">
        <w:rPr>
          <w:rFonts w:cs="Times New Roman"/>
          <w:sz w:val="24"/>
          <w:szCs w:val="24"/>
        </w:rPr>
        <w:t xml:space="preserve"> перепо</w:t>
      </w:r>
      <w:r w:rsidR="0028175F" w:rsidRPr="00291DA3">
        <w:rPr>
          <w:rFonts w:cs="Times New Roman"/>
          <w:sz w:val="24"/>
          <w:szCs w:val="24"/>
        </w:rPr>
        <w:t>дготовки, подготовки и повышени</w:t>
      </w:r>
      <w:r w:rsidR="00477E53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</w:p>
    <w:p w:rsidR="00E63D66" w:rsidRPr="00291DA3" w:rsidRDefault="00E63D6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7F3F3F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</w:t>
      </w:r>
      <w:r w:rsidR="00E82323" w:rsidRPr="00291DA3">
        <w:rPr>
          <w:rFonts w:cs="Times New Roman"/>
          <w:b/>
          <w:sz w:val="24"/>
          <w:szCs w:val="24"/>
        </w:rPr>
        <w:t>38</w:t>
      </w:r>
      <w:r w:rsidR="00206937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206937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206937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Судебная власть</w:t>
      </w:r>
    </w:p>
    <w:p w:rsidR="00194000" w:rsidRPr="00291DA3" w:rsidRDefault="00194000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E82323" w:rsidRPr="00291DA3">
        <w:rPr>
          <w:rFonts w:cs="Times New Roman"/>
          <w:sz w:val="24"/>
          <w:szCs w:val="24"/>
        </w:rPr>
        <w:t>38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477E5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обеспечени</w:t>
      </w:r>
      <w:r w:rsidR="00477E53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деятельности Верховного Суда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  <w:r w:rsidRPr="00291DA3">
        <w:rPr>
          <w:rFonts w:cs="Times New Roman"/>
          <w:sz w:val="24"/>
          <w:szCs w:val="24"/>
        </w:rPr>
        <w:t xml:space="preserve"> и судей Верховного Суда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E82323" w:rsidRPr="00291DA3">
        <w:rPr>
          <w:rFonts w:cs="Times New Roman"/>
          <w:sz w:val="24"/>
          <w:szCs w:val="24"/>
        </w:rPr>
        <w:t>38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477E5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обеспечени</w:t>
      </w:r>
      <w:r w:rsidR="00477E53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деятельности судей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E82323" w:rsidRPr="00291DA3">
        <w:rPr>
          <w:rFonts w:cs="Times New Roman"/>
          <w:sz w:val="24"/>
          <w:szCs w:val="24"/>
        </w:rPr>
        <w:t>38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477E5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обеспечени</w:t>
      </w:r>
      <w:r w:rsidR="00477E53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деятельности Судебного департамента при Верховном Суде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E82323" w:rsidRPr="00291DA3">
        <w:rPr>
          <w:rFonts w:cs="Times New Roman"/>
          <w:sz w:val="24"/>
          <w:szCs w:val="24"/>
        </w:rPr>
        <w:t>38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477E5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обеспечени</w:t>
      </w:r>
      <w:r w:rsidR="00477E53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деятельности аппаратов судов</w:t>
      </w:r>
    </w:p>
    <w:p w:rsidR="00E82323" w:rsidRPr="00291DA3" w:rsidRDefault="00E8232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</w:t>
      </w:r>
      <w:r w:rsidR="00E82323" w:rsidRPr="00291DA3">
        <w:rPr>
          <w:rFonts w:cs="Times New Roman"/>
          <w:b/>
          <w:sz w:val="24"/>
          <w:szCs w:val="24"/>
        </w:rPr>
        <w:t>39</w:t>
      </w:r>
      <w:r w:rsidR="00206937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206937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206937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Мероприятия в сфере землеустройства</w:t>
      </w:r>
    </w:p>
    <w:p w:rsidR="00E82323" w:rsidRPr="00291DA3" w:rsidRDefault="00E8232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E82323" w:rsidRPr="00291DA3">
        <w:rPr>
          <w:rFonts w:cs="Times New Roman"/>
          <w:sz w:val="24"/>
          <w:szCs w:val="24"/>
        </w:rPr>
        <w:t>39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="007E039F" w:rsidRPr="00291DA3">
        <w:rPr>
          <w:rFonts w:cs="Times New Roman"/>
          <w:sz w:val="24"/>
          <w:szCs w:val="24"/>
        </w:rPr>
        <w:t xml:space="preserve">Общее руководство в сфере </w:t>
      </w:r>
      <w:r w:rsidR="002151B4" w:rsidRPr="00291DA3">
        <w:rPr>
          <w:rFonts w:cs="Times New Roman"/>
          <w:sz w:val="24"/>
          <w:szCs w:val="24"/>
        </w:rPr>
        <w:t>управления</w:t>
      </w:r>
      <w:r w:rsidR="007E039F" w:rsidRPr="00291DA3">
        <w:rPr>
          <w:rFonts w:cs="Times New Roman"/>
          <w:sz w:val="24"/>
          <w:szCs w:val="24"/>
        </w:rPr>
        <w:t xml:space="preserve"> и</w:t>
      </w:r>
      <w:r w:rsidR="002151B4" w:rsidRPr="00291DA3">
        <w:rPr>
          <w:rFonts w:cs="Times New Roman"/>
          <w:sz w:val="24"/>
          <w:szCs w:val="24"/>
        </w:rPr>
        <w:t xml:space="preserve"> обеспечения</w:t>
      </w:r>
      <w:r w:rsidR="00A07522" w:rsidRPr="00291DA3">
        <w:rPr>
          <w:rFonts w:cs="Times New Roman"/>
          <w:sz w:val="24"/>
          <w:szCs w:val="24"/>
        </w:rPr>
        <w:t xml:space="preserve"> качественного и эффективного развития земельных отношений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E82323" w:rsidRPr="00291DA3">
        <w:rPr>
          <w:rFonts w:cs="Times New Roman"/>
          <w:sz w:val="24"/>
          <w:szCs w:val="24"/>
        </w:rPr>
        <w:t>39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A00C0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обеспечени</w:t>
      </w:r>
      <w:r w:rsidR="00A00C03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оценки земель, геодезии и картографии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E82323" w:rsidRPr="00291DA3">
        <w:rPr>
          <w:rFonts w:cs="Times New Roman"/>
          <w:sz w:val="24"/>
          <w:szCs w:val="24"/>
        </w:rPr>
        <w:t>39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на проведение комплексных кадастровых работ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E82323" w:rsidRPr="00291DA3">
        <w:rPr>
          <w:rFonts w:cs="Times New Roman"/>
          <w:sz w:val="24"/>
          <w:szCs w:val="24"/>
        </w:rPr>
        <w:t>39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A00C0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землеустройств</w:t>
      </w:r>
      <w:r w:rsidR="00A00C03" w:rsidRPr="00291DA3">
        <w:rPr>
          <w:rFonts w:cs="Times New Roman"/>
          <w:sz w:val="24"/>
          <w:szCs w:val="24"/>
        </w:rPr>
        <w:t>о</w:t>
      </w:r>
      <w:r w:rsidRPr="00291DA3">
        <w:rPr>
          <w:rFonts w:cs="Times New Roman"/>
          <w:sz w:val="24"/>
          <w:szCs w:val="24"/>
        </w:rPr>
        <w:t xml:space="preserve"> и мониторинг состояния и использования земельных ресурсов</w:t>
      </w:r>
    </w:p>
    <w:p w:rsidR="00E82323" w:rsidRPr="00291DA3" w:rsidRDefault="00E8232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</w:t>
      </w:r>
      <w:r w:rsidR="00381EAD" w:rsidRPr="00291DA3">
        <w:rPr>
          <w:rFonts w:cs="Times New Roman"/>
          <w:b/>
          <w:sz w:val="24"/>
          <w:szCs w:val="24"/>
        </w:rPr>
        <w:t>40</w:t>
      </w:r>
      <w:r w:rsidR="00206937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206937" w:rsidRPr="00291DA3">
        <w:rPr>
          <w:rFonts w:cs="Times New Roman"/>
          <w:b/>
          <w:sz w:val="24"/>
          <w:szCs w:val="24"/>
        </w:rPr>
        <w:tab/>
      </w:r>
      <w:r w:rsidR="007F3F3F" w:rsidRPr="00291DA3">
        <w:rPr>
          <w:rFonts w:cs="Times New Roman"/>
          <w:b/>
          <w:sz w:val="24"/>
          <w:szCs w:val="24"/>
        </w:rPr>
        <w:t>00</w:t>
      </w:r>
      <w:r w:rsidR="00206937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 xml:space="preserve">Мероприятия в области </w:t>
      </w:r>
      <w:proofErr w:type="spellStart"/>
      <w:r w:rsidR="00A00C03" w:rsidRPr="00291DA3">
        <w:rPr>
          <w:rFonts w:cs="Times New Roman"/>
          <w:b/>
          <w:sz w:val="24"/>
          <w:szCs w:val="24"/>
        </w:rPr>
        <w:t>т</w:t>
      </w:r>
      <w:r w:rsidRPr="00291DA3">
        <w:rPr>
          <w:rFonts w:cs="Times New Roman"/>
          <w:b/>
          <w:sz w:val="24"/>
          <w:szCs w:val="24"/>
        </w:rPr>
        <w:t>арифообразования</w:t>
      </w:r>
      <w:proofErr w:type="spellEnd"/>
    </w:p>
    <w:p w:rsidR="00B21B50" w:rsidRPr="00291DA3" w:rsidRDefault="00B21B50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B21B50" w:rsidRPr="00291DA3">
        <w:rPr>
          <w:rFonts w:cs="Times New Roman"/>
          <w:sz w:val="24"/>
          <w:szCs w:val="24"/>
        </w:rPr>
        <w:t>40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="00A00C03" w:rsidRPr="00291DA3">
        <w:rPr>
          <w:rFonts w:cs="Times New Roman"/>
          <w:sz w:val="24"/>
          <w:szCs w:val="24"/>
        </w:rPr>
        <w:t>Р</w:t>
      </w:r>
      <w:r w:rsidRPr="00291DA3">
        <w:rPr>
          <w:rFonts w:cs="Times New Roman"/>
          <w:sz w:val="24"/>
          <w:szCs w:val="24"/>
        </w:rPr>
        <w:t>асходы на государственное регулирование, включая ценовое (тарифное) регулирование</w:t>
      </w:r>
    </w:p>
    <w:p w:rsidR="00B21B50" w:rsidRPr="00291DA3" w:rsidRDefault="00B21B50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</w:t>
      </w:r>
      <w:r w:rsidR="00464996" w:rsidRPr="00291DA3">
        <w:rPr>
          <w:rFonts w:cs="Times New Roman"/>
          <w:b/>
          <w:sz w:val="24"/>
          <w:szCs w:val="24"/>
        </w:rPr>
        <w:t>41</w:t>
      </w:r>
      <w:r w:rsidR="00206937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206937" w:rsidRPr="00291DA3">
        <w:rPr>
          <w:rFonts w:cs="Times New Roman"/>
          <w:b/>
          <w:sz w:val="24"/>
          <w:szCs w:val="24"/>
        </w:rPr>
        <w:tab/>
      </w:r>
      <w:r w:rsidR="007F3F3F" w:rsidRPr="00291DA3">
        <w:rPr>
          <w:rFonts w:cs="Times New Roman"/>
          <w:b/>
          <w:sz w:val="24"/>
          <w:szCs w:val="24"/>
        </w:rPr>
        <w:t>00</w:t>
      </w:r>
      <w:r w:rsidR="00206937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 xml:space="preserve">Мероприятия в области </w:t>
      </w:r>
      <w:r w:rsidR="00A00C03" w:rsidRPr="00291DA3">
        <w:rPr>
          <w:rFonts w:cs="Times New Roman"/>
          <w:b/>
          <w:sz w:val="24"/>
          <w:szCs w:val="24"/>
        </w:rPr>
        <w:t>в</w:t>
      </w:r>
      <w:r w:rsidRPr="00291DA3">
        <w:rPr>
          <w:rFonts w:cs="Times New Roman"/>
          <w:b/>
          <w:sz w:val="24"/>
          <w:szCs w:val="24"/>
        </w:rPr>
        <w:t>нешнеполитической деятельности</w:t>
      </w:r>
    </w:p>
    <w:p w:rsidR="00B21B50" w:rsidRPr="00291DA3" w:rsidRDefault="00B21B50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464996" w:rsidRPr="00291DA3">
        <w:rPr>
          <w:rFonts w:cs="Times New Roman"/>
          <w:sz w:val="24"/>
          <w:szCs w:val="24"/>
        </w:rPr>
        <w:t>41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A00C03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реализаци</w:t>
      </w:r>
      <w:r w:rsidR="00A00C03" w:rsidRPr="00291DA3">
        <w:rPr>
          <w:rFonts w:cs="Times New Roman"/>
          <w:sz w:val="24"/>
          <w:szCs w:val="24"/>
        </w:rPr>
        <w:t>ю</w:t>
      </w:r>
      <w:r w:rsidRPr="00291DA3">
        <w:rPr>
          <w:rFonts w:cs="Times New Roman"/>
          <w:sz w:val="24"/>
          <w:szCs w:val="24"/>
        </w:rPr>
        <w:t xml:space="preserve"> государственной политики в сфере международных отношений </w:t>
      </w:r>
      <w:r w:rsidR="002351FF" w:rsidRPr="00291DA3">
        <w:rPr>
          <w:rFonts w:cs="Times New Roman"/>
          <w:sz w:val="24"/>
          <w:szCs w:val="24"/>
        </w:rPr>
        <w:t>Донецкой Народной Республики</w:t>
      </w:r>
    </w:p>
    <w:p w:rsidR="00B21B50" w:rsidRPr="00291DA3" w:rsidRDefault="00B21B50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</w:t>
      </w:r>
      <w:r w:rsidR="00464996" w:rsidRPr="00291DA3">
        <w:rPr>
          <w:rFonts w:cs="Times New Roman"/>
          <w:b/>
          <w:sz w:val="24"/>
          <w:szCs w:val="24"/>
        </w:rPr>
        <w:t>42</w:t>
      </w:r>
      <w:r w:rsidR="00206937" w:rsidRPr="00291DA3">
        <w:rPr>
          <w:rFonts w:cs="Times New Roman"/>
          <w:b/>
          <w:sz w:val="24"/>
          <w:szCs w:val="24"/>
        </w:rPr>
        <w:tab/>
        <w:t>00</w:t>
      </w:r>
      <w:r w:rsidR="00206937" w:rsidRPr="00291DA3">
        <w:rPr>
          <w:rFonts w:cs="Times New Roman"/>
          <w:b/>
          <w:sz w:val="24"/>
          <w:szCs w:val="24"/>
        </w:rPr>
        <w:tab/>
      </w:r>
      <w:r w:rsidR="007F3F3F" w:rsidRPr="00291DA3">
        <w:rPr>
          <w:rFonts w:cs="Times New Roman"/>
          <w:b/>
          <w:sz w:val="24"/>
          <w:szCs w:val="24"/>
        </w:rPr>
        <w:t>00</w:t>
      </w:r>
      <w:r w:rsidR="00206937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Мероприятия в сфере массовой информации, издательской</w:t>
      </w:r>
      <w:r w:rsidR="00A00C03" w:rsidRPr="00291DA3">
        <w:rPr>
          <w:rFonts w:cs="Times New Roman"/>
          <w:b/>
          <w:sz w:val="24"/>
          <w:szCs w:val="24"/>
        </w:rPr>
        <w:t xml:space="preserve"> и</w:t>
      </w:r>
      <w:r w:rsidRPr="00291DA3">
        <w:rPr>
          <w:rFonts w:cs="Times New Roman"/>
          <w:b/>
          <w:sz w:val="24"/>
          <w:szCs w:val="24"/>
        </w:rPr>
        <w:t xml:space="preserve"> полиграфической деятельности</w:t>
      </w:r>
    </w:p>
    <w:p w:rsidR="007F3F3F" w:rsidRPr="00291DA3" w:rsidRDefault="007F3F3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464996" w:rsidRPr="00291DA3">
        <w:rPr>
          <w:rFonts w:cs="Times New Roman"/>
          <w:sz w:val="24"/>
          <w:szCs w:val="24"/>
        </w:rPr>
        <w:t>42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="007E039F" w:rsidRPr="00291DA3">
        <w:rPr>
          <w:rFonts w:cs="Times New Roman"/>
          <w:sz w:val="24"/>
          <w:szCs w:val="24"/>
        </w:rPr>
        <w:t xml:space="preserve">Общее руководство и управление в сфере </w:t>
      </w:r>
      <w:r w:rsidR="00A07522" w:rsidRPr="00291DA3">
        <w:rPr>
          <w:rFonts w:cs="Times New Roman"/>
          <w:sz w:val="24"/>
          <w:szCs w:val="24"/>
        </w:rPr>
        <w:t xml:space="preserve">массовой информации, издательской </w:t>
      </w:r>
      <w:r w:rsidR="007F7512" w:rsidRPr="00291DA3">
        <w:rPr>
          <w:rFonts w:cs="Times New Roman"/>
          <w:sz w:val="24"/>
          <w:szCs w:val="24"/>
        </w:rPr>
        <w:t>и полиграфической деятельности и пр.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464996" w:rsidRPr="00291DA3">
        <w:rPr>
          <w:rFonts w:cs="Times New Roman"/>
          <w:sz w:val="24"/>
          <w:szCs w:val="24"/>
        </w:rPr>
        <w:t>42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телевидение и радиовещание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464996" w:rsidRPr="00291DA3">
        <w:rPr>
          <w:rFonts w:cs="Times New Roman"/>
          <w:sz w:val="24"/>
          <w:szCs w:val="24"/>
        </w:rPr>
        <w:t>42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Создание и распространение радиопрограмм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464996" w:rsidRPr="00291DA3">
        <w:rPr>
          <w:rFonts w:cs="Times New Roman"/>
          <w:sz w:val="24"/>
          <w:szCs w:val="24"/>
        </w:rPr>
        <w:t>42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206937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Осуществление издательской деятельности и распространение периодическ</w:t>
      </w:r>
      <w:r w:rsidR="0028175F" w:rsidRPr="00291DA3">
        <w:rPr>
          <w:rFonts w:cs="Times New Roman"/>
          <w:sz w:val="24"/>
          <w:szCs w:val="24"/>
        </w:rPr>
        <w:t>их</w:t>
      </w:r>
      <w:r w:rsidRPr="00291DA3">
        <w:rPr>
          <w:rFonts w:cs="Times New Roman"/>
          <w:sz w:val="24"/>
          <w:szCs w:val="24"/>
        </w:rPr>
        <w:t xml:space="preserve"> издани</w:t>
      </w:r>
      <w:r w:rsidR="0028175F" w:rsidRPr="00291DA3">
        <w:rPr>
          <w:rFonts w:cs="Times New Roman"/>
          <w:sz w:val="24"/>
          <w:szCs w:val="24"/>
        </w:rPr>
        <w:t>й</w:t>
      </w:r>
    </w:p>
    <w:p w:rsidR="00A07522" w:rsidRPr="00291DA3" w:rsidRDefault="00A0752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A07522" w:rsidRPr="00291DA3" w:rsidRDefault="00A07522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042</w:t>
      </w:r>
      <w:r w:rsidRPr="00291DA3">
        <w:rPr>
          <w:rFonts w:cs="Times New Roman"/>
          <w:sz w:val="24"/>
          <w:szCs w:val="24"/>
        </w:rPr>
        <w:tab/>
        <w:t>05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  <w:t xml:space="preserve">Расходы, связанные с </w:t>
      </w:r>
      <w:r w:rsidR="00CA331C" w:rsidRPr="00291DA3">
        <w:rPr>
          <w:rFonts w:cs="Times New Roman"/>
          <w:sz w:val="24"/>
          <w:szCs w:val="24"/>
        </w:rPr>
        <w:t>размещением социальных и политических материалов</w:t>
      </w:r>
      <w:r w:rsidR="007D2633" w:rsidRPr="00291DA3">
        <w:rPr>
          <w:rFonts w:cs="Times New Roman"/>
          <w:sz w:val="24"/>
          <w:szCs w:val="24"/>
        </w:rPr>
        <w:t xml:space="preserve"> для освещения деятельности органов исполнительной власти</w:t>
      </w:r>
    </w:p>
    <w:p w:rsidR="007F3F3F" w:rsidRPr="00291DA3" w:rsidRDefault="007F3F3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043</w:t>
      </w:r>
      <w:r w:rsidRPr="00291DA3">
        <w:rPr>
          <w:rFonts w:cs="Times New Roman"/>
          <w:b/>
          <w:sz w:val="24"/>
          <w:szCs w:val="24"/>
        </w:rPr>
        <w:tab/>
        <w:t>00</w:t>
      </w:r>
      <w:r w:rsidRPr="00291DA3">
        <w:rPr>
          <w:rFonts w:cs="Times New Roman"/>
          <w:b/>
          <w:sz w:val="24"/>
          <w:szCs w:val="24"/>
        </w:rPr>
        <w:tab/>
        <w:t>00</w:t>
      </w:r>
      <w:r w:rsidRPr="00291DA3">
        <w:rPr>
          <w:rFonts w:cs="Times New Roman"/>
          <w:b/>
          <w:sz w:val="24"/>
          <w:szCs w:val="24"/>
        </w:rPr>
        <w:tab/>
        <w:t>Мероприятия в области жилищно-коммунального хозяйства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043</w:t>
      </w:r>
      <w:r w:rsidRPr="00291DA3">
        <w:rPr>
          <w:rFonts w:cs="Times New Roman"/>
          <w:sz w:val="24"/>
          <w:szCs w:val="24"/>
        </w:rPr>
        <w:tab/>
        <w:t>01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</w:r>
      <w:r w:rsidR="00C20560" w:rsidRPr="00291DA3">
        <w:rPr>
          <w:rFonts w:cs="Times New Roman"/>
          <w:sz w:val="24"/>
          <w:szCs w:val="24"/>
        </w:rPr>
        <w:t>Расходы на обеспечение функций Министерства строительства и жилищно-коммунального хозяйства Донецкой Народной Республики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043</w:t>
      </w:r>
      <w:r w:rsidRPr="00291DA3">
        <w:rPr>
          <w:rFonts w:cs="Times New Roman"/>
          <w:sz w:val="24"/>
          <w:szCs w:val="24"/>
        </w:rPr>
        <w:tab/>
        <w:t>02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  <w:t>Расходы на проведение капитальн</w:t>
      </w:r>
      <w:r w:rsidR="00194000" w:rsidRPr="00291DA3">
        <w:rPr>
          <w:rFonts w:cs="Times New Roman"/>
          <w:sz w:val="24"/>
          <w:szCs w:val="24"/>
        </w:rPr>
        <w:t>ого</w:t>
      </w:r>
      <w:r w:rsidRPr="00291DA3">
        <w:rPr>
          <w:rFonts w:cs="Times New Roman"/>
          <w:sz w:val="24"/>
          <w:szCs w:val="24"/>
        </w:rPr>
        <w:t xml:space="preserve"> ремонт</w:t>
      </w:r>
      <w:r w:rsidR="00194000" w:rsidRPr="00291DA3">
        <w:rPr>
          <w:rFonts w:cs="Times New Roman"/>
          <w:sz w:val="24"/>
          <w:szCs w:val="24"/>
        </w:rPr>
        <w:t>а</w:t>
      </w:r>
      <w:r w:rsidRPr="00291DA3">
        <w:rPr>
          <w:rFonts w:cs="Times New Roman"/>
          <w:sz w:val="24"/>
          <w:szCs w:val="24"/>
        </w:rPr>
        <w:t xml:space="preserve"> многоквартирных домов</w:t>
      </w:r>
    </w:p>
    <w:p w:rsidR="00194000" w:rsidRPr="00291DA3" w:rsidRDefault="006C0E6B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043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02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833C4" w:rsidRPr="00291DA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проведение работ по конструктивному ремонту жилого фонда города</w:t>
      </w:r>
    </w:p>
    <w:p w:rsidR="006C0E6B" w:rsidRPr="00291DA3" w:rsidRDefault="006C0E6B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043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02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833C4" w:rsidRPr="00291DA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Расходы 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капитального ремонта и модернизаци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лифтов</w:t>
      </w:r>
    </w:p>
    <w:p w:rsidR="006C0E6B" w:rsidRPr="00291DA3" w:rsidRDefault="006C0E6B" w:rsidP="00E35CB6">
      <w:pPr>
        <w:tabs>
          <w:tab w:val="left" w:pos="567"/>
          <w:tab w:val="left" w:pos="993"/>
          <w:tab w:val="left" w:pos="1418"/>
        </w:tabs>
        <w:jc w:val="both"/>
        <w:rPr>
          <w:rFonts w:cs="Times New Roman"/>
          <w:sz w:val="24"/>
          <w:szCs w:val="24"/>
        </w:rPr>
      </w:pPr>
    </w:p>
    <w:p w:rsidR="00C44DC2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043</w:t>
      </w:r>
      <w:r w:rsidR="006C0E6B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</w:t>
      </w:r>
      <w:r w:rsidR="00C20560" w:rsidRPr="00291DA3">
        <w:rPr>
          <w:rFonts w:cs="Times New Roman"/>
          <w:sz w:val="24"/>
          <w:szCs w:val="24"/>
        </w:rPr>
        <w:t>3</w:t>
      </w:r>
      <w:r w:rsidR="006C0E6B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6C0E6B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</w:r>
    </w:p>
    <w:p w:rsidR="006C0E6B" w:rsidRPr="00291DA3" w:rsidRDefault="006C0E6B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C44DC2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043</w:t>
      </w:r>
      <w:r w:rsidR="006C0E6B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</w:t>
      </w:r>
      <w:r w:rsidR="00C20560" w:rsidRPr="00291DA3">
        <w:rPr>
          <w:rFonts w:cs="Times New Roman"/>
          <w:sz w:val="24"/>
          <w:szCs w:val="24"/>
        </w:rPr>
        <w:t>4</w:t>
      </w:r>
      <w:r w:rsidR="006C0E6B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6C0E6B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Обеспечение надежной и бесперебойной эксплуатации жилищного фонда и придомовых территорий</w:t>
      </w:r>
    </w:p>
    <w:p w:rsidR="006C0E6B" w:rsidRPr="00291DA3" w:rsidRDefault="006C0E6B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043</w:t>
      </w:r>
      <w:r w:rsidR="006C0E6B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</w:t>
      </w:r>
      <w:r w:rsidR="00C20560" w:rsidRPr="00291DA3">
        <w:rPr>
          <w:rFonts w:cs="Times New Roman"/>
          <w:sz w:val="24"/>
          <w:szCs w:val="24"/>
        </w:rPr>
        <w:t>5</w:t>
      </w:r>
      <w:r w:rsidR="006C0E6B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6C0E6B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приобретение специальной техники (капитальное оборудование)</w:t>
      </w:r>
    </w:p>
    <w:p w:rsidR="006C0E6B" w:rsidRPr="00291DA3" w:rsidRDefault="006C0E6B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194000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043</w:t>
      </w:r>
      <w:r w:rsidR="006C0E6B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</w:t>
      </w:r>
      <w:r w:rsidR="00C20560" w:rsidRPr="00291DA3">
        <w:rPr>
          <w:rFonts w:cs="Times New Roman"/>
          <w:sz w:val="24"/>
          <w:szCs w:val="24"/>
        </w:rPr>
        <w:t>6</w:t>
      </w:r>
      <w:r w:rsidR="006C0E6B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6C0E6B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Обеспечение регулирования тарифов в области коммунальных тарифов, вывоза мусора и наружного освещения</w:t>
      </w:r>
    </w:p>
    <w:p w:rsidR="00206937" w:rsidRPr="00291DA3" w:rsidRDefault="00206937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06937" w:rsidRPr="00291DA3" w:rsidRDefault="00206937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043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</w:t>
      </w:r>
      <w:r w:rsidR="00C20560" w:rsidRPr="00291DA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Расходы 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функционирования тепловых сетей</w:t>
      </w: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6937" w:rsidRPr="00291DA3" w:rsidRDefault="00206937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043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</w:t>
      </w:r>
      <w:r w:rsidR="00C20560" w:rsidRPr="00291DA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Расходы 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функционирования водопроводно-канализационного хозяйства</w:t>
      </w: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6937" w:rsidRPr="00291DA3" w:rsidRDefault="00206937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043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0560" w:rsidRPr="00291DA3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Расходы 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городов, сел, поселков</w:t>
      </w:r>
    </w:p>
    <w:p w:rsidR="00C20560" w:rsidRPr="00291DA3" w:rsidRDefault="00C20560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DC2" w:rsidRPr="00291DA3" w:rsidRDefault="00206937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043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C0E6B" w:rsidRPr="00291DA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C0E6B" w:rsidRPr="00291DA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Расходы 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и содержание объектов зеленого хозяйства, инвентаризаци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зеленых насаждений, посадк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и уход за зелеными, декоративными насаждениями, благоустройство и пр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очее</w:t>
      </w:r>
    </w:p>
    <w:p w:rsidR="00A00C03" w:rsidRPr="00291DA3" w:rsidRDefault="00A00C03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E6B" w:rsidRPr="00291DA3" w:rsidRDefault="00C20560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043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11</w:t>
      </w:r>
      <w:r w:rsidR="006C0E6B"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02</w:t>
      </w:r>
      <w:r w:rsidR="006C0E6B"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Расходы 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6C0E6B"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и содержани</w:t>
      </w:r>
      <w:r w:rsidR="00A00C03" w:rsidRPr="00291DA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C0E6B"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 линий наружного освещения</w:t>
      </w:r>
    </w:p>
    <w:p w:rsidR="006C0E6B" w:rsidRPr="00291DA3" w:rsidRDefault="006C0E6B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6937" w:rsidRPr="00291DA3" w:rsidRDefault="00206937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043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C0E6B" w:rsidRPr="00291D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0560" w:rsidRPr="00291D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</w:t>
      </w:r>
      <w:r w:rsidR="006C0E6B" w:rsidRPr="00291DA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содержание и ремонт автомобильных дорог</w:t>
      </w:r>
    </w:p>
    <w:p w:rsidR="00CA170C" w:rsidRPr="00291DA3" w:rsidRDefault="00CA170C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70C" w:rsidRPr="00291DA3" w:rsidRDefault="00CA170C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043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1</w:t>
      </w:r>
      <w:r w:rsidR="00C20560" w:rsidRPr="00291D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реализацию мероприятий, связанных с подготовкой к осенне-зимнему периоду</w:t>
      </w: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b/>
          <w:sz w:val="24"/>
          <w:szCs w:val="24"/>
          <w:lang w:eastAsia="ru-RU"/>
        </w:rPr>
        <w:t>044</w:t>
      </w:r>
      <w:r w:rsidRPr="00291DA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Мероприятия в области строительства</w:t>
      </w:r>
      <w:r w:rsidR="00673F0E" w:rsidRPr="00291D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реконструкции</w:t>
      </w: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00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044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01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проведение работ по реконструкции фасадов жилых домов</w:t>
      </w: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00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044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02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ремонтно-восстановительные работы жилого фонда (общежитие для семей)</w:t>
      </w: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044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03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2CF7"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в сфере </w:t>
      </w:r>
      <w:r w:rsidR="00C20560" w:rsidRPr="00291DA3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0F2CF7" w:rsidRPr="00291DA3">
        <w:rPr>
          <w:rFonts w:ascii="Times New Roman" w:hAnsi="Times New Roman" w:cs="Times New Roman"/>
          <w:sz w:val="24"/>
          <w:szCs w:val="24"/>
          <w:lang w:eastAsia="ru-RU"/>
        </w:rPr>
        <w:t>строительства, реконструкции и капитального ремонта объектов социальной сферы и жилищно-коммунального хозяйства</w:t>
      </w: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044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F0E" w:rsidRPr="00291DA3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проведение ремонта внутриквартальных проездов</w:t>
      </w: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00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044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F0E" w:rsidRPr="00291DA3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2CF7" w:rsidRPr="00291DA3">
        <w:rPr>
          <w:rFonts w:ascii="Times New Roman" w:hAnsi="Times New Roman" w:cs="Times New Roman"/>
          <w:sz w:val="24"/>
          <w:szCs w:val="24"/>
          <w:lang w:eastAsia="ru-RU"/>
        </w:rPr>
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</w: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F0E" w:rsidRPr="00291DA3" w:rsidRDefault="00673F0E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044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06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Проведение неотложных восстановительных работ, строительство и реконструкция учебных заведений</w:t>
      </w:r>
    </w:p>
    <w:p w:rsidR="00673F0E" w:rsidRPr="00291DA3" w:rsidRDefault="00673F0E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F0E" w:rsidRPr="00291DA3" w:rsidRDefault="00673F0E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044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07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Проведение неотложных восстановительных работ, строительство и реконструкция больниц общего профиля</w:t>
      </w:r>
    </w:p>
    <w:p w:rsidR="00C20560" w:rsidRPr="00291DA3" w:rsidRDefault="00C20560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560" w:rsidRPr="00291DA3" w:rsidRDefault="00C20560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044</w:t>
      </w:r>
      <w:r w:rsidRPr="00291DA3">
        <w:rPr>
          <w:rFonts w:cs="Times New Roman"/>
          <w:sz w:val="24"/>
          <w:szCs w:val="24"/>
        </w:rPr>
        <w:tab/>
        <w:t>08</w:t>
      </w:r>
      <w:r w:rsidRPr="00291DA3">
        <w:rPr>
          <w:rFonts w:cs="Times New Roman"/>
          <w:sz w:val="24"/>
          <w:szCs w:val="24"/>
        </w:rPr>
        <w:tab/>
        <w:t>00</w:t>
      </w:r>
      <w:r w:rsidRPr="00291DA3">
        <w:rPr>
          <w:rFonts w:cs="Times New Roman"/>
          <w:sz w:val="24"/>
          <w:szCs w:val="24"/>
        </w:rPr>
        <w:tab/>
        <w:t>Управление в сфере архитектурно-строительного контроля</w:t>
      </w:r>
    </w:p>
    <w:p w:rsidR="00C20560" w:rsidRPr="00291DA3" w:rsidRDefault="00C20560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F2A" w:rsidRPr="00291DA3" w:rsidRDefault="009F0F2A" w:rsidP="00E35CB6">
      <w:pPr>
        <w:pStyle w:val="a6"/>
        <w:keepNext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33C4" w:rsidRPr="00291DA3" w:rsidRDefault="008833C4" w:rsidP="00E35CB6">
      <w:pPr>
        <w:pStyle w:val="a6"/>
        <w:keepNext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b/>
          <w:sz w:val="24"/>
          <w:szCs w:val="24"/>
          <w:lang w:eastAsia="ru-RU"/>
        </w:rPr>
        <w:t>045</w:t>
      </w:r>
      <w:r w:rsidRPr="00291DA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Мероприятия в сфере лесного и охотничьего хозяйства</w:t>
      </w:r>
    </w:p>
    <w:p w:rsidR="008833C4" w:rsidRPr="00291DA3" w:rsidRDefault="008833C4" w:rsidP="00E35CB6">
      <w:pPr>
        <w:pStyle w:val="a6"/>
        <w:keepNext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00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045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01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Управление в сфере лесного хозяйства</w:t>
      </w: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00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045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02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Учет лесного и охотничьего хозяйства</w:t>
      </w: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00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045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03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использования, охраны, защиты и воспроизводства лесов</w:t>
      </w: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00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DA3">
        <w:rPr>
          <w:rFonts w:ascii="Times New Roman" w:hAnsi="Times New Roman" w:cs="Times New Roman"/>
          <w:sz w:val="24"/>
          <w:szCs w:val="24"/>
          <w:lang w:eastAsia="ru-RU"/>
        </w:rPr>
        <w:t>045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04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</w:r>
    </w:p>
    <w:p w:rsidR="00E7191F" w:rsidRPr="00291DA3" w:rsidRDefault="00E7191F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3C4" w:rsidRPr="00291DA3" w:rsidRDefault="008833C4" w:rsidP="00E35CB6">
      <w:pPr>
        <w:pStyle w:val="a6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</w:t>
      </w:r>
      <w:r w:rsidR="00464996" w:rsidRPr="00291DA3">
        <w:rPr>
          <w:rFonts w:cs="Times New Roman"/>
          <w:b/>
          <w:sz w:val="24"/>
          <w:szCs w:val="24"/>
        </w:rPr>
        <w:t>46</w:t>
      </w:r>
      <w:r w:rsidR="008833C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8833C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8833C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Охрана окружающей среды</w:t>
      </w:r>
    </w:p>
    <w:p w:rsidR="00464996" w:rsidRPr="00291DA3" w:rsidRDefault="00464996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464996" w:rsidRPr="00291DA3">
        <w:rPr>
          <w:rFonts w:cs="Times New Roman"/>
          <w:sz w:val="24"/>
          <w:szCs w:val="24"/>
        </w:rPr>
        <w:t>46</w:t>
      </w:r>
      <w:r w:rsidR="008833C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8833C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8833C4" w:rsidRPr="00291DA3">
        <w:rPr>
          <w:rFonts w:cs="Times New Roman"/>
          <w:sz w:val="24"/>
          <w:szCs w:val="24"/>
        </w:rPr>
        <w:tab/>
      </w:r>
      <w:r w:rsidR="00FC42A1" w:rsidRPr="00291DA3">
        <w:rPr>
          <w:rFonts w:cs="Times New Roman"/>
          <w:sz w:val="24"/>
          <w:szCs w:val="24"/>
        </w:rPr>
        <w:t>Общее руководство и управление в сфере</w:t>
      </w:r>
      <w:r w:rsidRPr="00291DA3">
        <w:rPr>
          <w:rFonts w:cs="Times New Roman"/>
          <w:sz w:val="24"/>
          <w:szCs w:val="24"/>
        </w:rPr>
        <w:t xml:space="preserve"> охраны окружающей среды</w:t>
      </w:r>
    </w:p>
    <w:p w:rsidR="008833C4" w:rsidRPr="00291DA3" w:rsidRDefault="008833C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464996" w:rsidRPr="00291DA3">
        <w:rPr>
          <w:rFonts w:cs="Times New Roman"/>
          <w:sz w:val="24"/>
          <w:szCs w:val="24"/>
        </w:rPr>
        <w:t>46</w:t>
      </w:r>
      <w:r w:rsidR="008833C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8833C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8833C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 xml:space="preserve">Расходы </w:t>
      </w:r>
      <w:r w:rsidR="00101D1A" w:rsidRPr="00291DA3">
        <w:rPr>
          <w:rFonts w:cs="Times New Roman"/>
          <w:sz w:val="24"/>
          <w:szCs w:val="24"/>
        </w:rPr>
        <w:t>на</w:t>
      </w:r>
      <w:r w:rsidRPr="00291DA3">
        <w:rPr>
          <w:rFonts w:cs="Times New Roman"/>
          <w:sz w:val="24"/>
          <w:szCs w:val="24"/>
        </w:rPr>
        <w:t xml:space="preserve"> организаци</w:t>
      </w:r>
      <w:r w:rsidR="00101D1A" w:rsidRPr="00291DA3">
        <w:rPr>
          <w:rFonts w:cs="Times New Roman"/>
          <w:sz w:val="24"/>
          <w:szCs w:val="24"/>
        </w:rPr>
        <w:t>ю</w:t>
      </w:r>
      <w:r w:rsidRPr="00291DA3">
        <w:rPr>
          <w:rFonts w:cs="Times New Roman"/>
          <w:sz w:val="24"/>
          <w:szCs w:val="24"/>
        </w:rPr>
        <w:t xml:space="preserve"> и проведени</w:t>
      </w:r>
      <w:r w:rsidR="00101D1A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комплексного государственного экологического надзора,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Pr="00291DA3">
        <w:rPr>
          <w:rFonts w:cs="Times New Roman"/>
          <w:sz w:val="24"/>
          <w:szCs w:val="24"/>
        </w:rPr>
        <w:t>разрешительной и лицензионной деятельности в части ограничения негативного техногенного воздействия на окружающую среду и экологической экспертизы</w:t>
      </w:r>
      <w:r w:rsidR="00A07522" w:rsidRPr="00291DA3">
        <w:rPr>
          <w:rFonts w:cs="Times New Roman"/>
          <w:sz w:val="24"/>
          <w:szCs w:val="24"/>
        </w:rPr>
        <w:t xml:space="preserve">, </w:t>
      </w:r>
      <w:r w:rsidR="00101D1A" w:rsidRPr="00291DA3">
        <w:rPr>
          <w:rFonts w:cs="Times New Roman"/>
          <w:sz w:val="24"/>
          <w:szCs w:val="24"/>
        </w:rPr>
        <w:t>на</w:t>
      </w:r>
      <w:r w:rsidR="00A07522" w:rsidRPr="00291DA3">
        <w:rPr>
          <w:rFonts w:cs="Times New Roman"/>
          <w:sz w:val="24"/>
          <w:szCs w:val="24"/>
        </w:rPr>
        <w:t xml:space="preserve"> охран</w:t>
      </w:r>
      <w:r w:rsidR="00101D1A" w:rsidRPr="00291DA3">
        <w:rPr>
          <w:rFonts w:cs="Times New Roman"/>
          <w:sz w:val="24"/>
          <w:szCs w:val="24"/>
        </w:rPr>
        <w:t>у</w:t>
      </w:r>
      <w:r w:rsidR="00A07522" w:rsidRPr="00291DA3">
        <w:rPr>
          <w:rFonts w:cs="Times New Roman"/>
          <w:sz w:val="24"/>
          <w:szCs w:val="24"/>
        </w:rPr>
        <w:t xml:space="preserve"> и рационально</w:t>
      </w:r>
      <w:r w:rsidR="00101D1A" w:rsidRPr="00291DA3">
        <w:rPr>
          <w:rFonts w:cs="Times New Roman"/>
          <w:sz w:val="24"/>
          <w:szCs w:val="24"/>
        </w:rPr>
        <w:t>е</w:t>
      </w:r>
      <w:r w:rsidR="00A07522" w:rsidRPr="00291DA3">
        <w:rPr>
          <w:rFonts w:cs="Times New Roman"/>
          <w:sz w:val="24"/>
          <w:szCs w:val="24"/>
        </w:rPr>
        <w:t xml:space="preserve"> использовани</w:t>
      </w:r>
      <w:r w:rsidR="00101D1A" w:rsidRPr="00291DA3">
        <w:rPr>
          <w:rFonts w:cs="Times New Roman"/>
          <w:sz w:val="24"/>
          <w:szCs w:val="24"/>
        </w:rPr>
        <w:t>е</w:t>
      </w:r>
      <w:r w:rsidR="00A07522" w:rsidRPr="00291DA3">
        <w:rPr>
          <w:rFonts w:cs="Times New Roman"/>
          <w:sz w:val="24"/>
          <w:szCs w:val="24"/>
        </w:rPr>
        <w:t xml:space="preserve"> природных ресурсов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464996" w:rsidRPr="00291DA3">
        <w:rPr>
          <w:rFonts w:cs="Times New Roman"/>
          <w:sz w:val="24"/>
          <w:szCs w:val="24"/>
        </w:rPr>
        <w:t>46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</w:t>
      </w:r>
      <w:r w:rsidR="00F335DA" w:rsidRPr="00291DA3">
        <w:rPr>
          <w:rFonts w:cs="Times New Roman"/>
          <w:sz w:val="24"/>
          <w:szCs w:val="24"/>
        </w:rPr>
        <w:t xml:space="preserve"> </w:t>
      </w:r>
      <w:r w:rsidR="00101D1A" w:rsidRPr="00291DA3">
        <w:rPr>
          <w:rFonts w:cs="Times New Roman"/>
          <w:sz w:val="24"/>
          <w:szCs w:val="24"/>
        </w:rPr>
        <w:t>на повышение</w:t>
      </w:r>
      <w:r w:rsidRPr="00291DA3">
        <w:rPr>
          <w:rFonts w:cs="Times New Roman"/>
          <w:sz w:val="24"/>
          <w:szCs w:val="24"/>
        </w:rPr>
        <w:t xml:space="preserve"> экологического сознания, привлечени</w:t>
      </w:r>
      <w:r w:rsidR="00101D1A" w:rsidRPr="00291DA3">
        <w:rPr>
          <w:rFonts w:cs="Times New Roman"/>
          <w:sz w:val="24"/>
          <w:szCs w:val="24"/>
        </w:rPr>
        <w:t>е</w:t>
      </w:r>
      <w:r w:rsidRPr="00291DA3">
        <w:rPr>
          <w:rFonts w:cs="Times New Roman"/>
          <w:sz w:val="24"/>
          <w:szCs w:val="24"/>
        </w:rPr>
        <w:t xml:space="preserve"> общественности к природоохранной деятельности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291DA3">
        <w:rPr>
          <w:rFonts w:cs="Times New Roman"/>
          <w:sz w:val="24"/>
          <w:szCs w:val="24"/>
        </w:rPr>
        <w:t>0</w:t>
      </w:r>
      <w:r w:rsidR="00464996" w:rsidRPr="00291DA3">
        <w:rPr>
          <w:rFonts w:cs="Times New Roman"/>
          <w:sz w:val="24"/>
          <w:szCs w:val="24"/>
        </w:rPr>
        <w:t>46</w:t>
      </w:r>
      <w:r w:rsidR="00017014" w:rsidRPr="00291DA3">
        <w:rPr>
          <w:rFonts w:cs="Times New Roman"/>
          <w:sz w:val="24"/>
          <w:szCs w:val="24"/>
        </w:rPr>
        <w:tab/>
      </w:r>
      <w:r w:rsidR="00A07522" w:rsidRPr="00291DA3">
        <w:rPr>
          <w:rFonts w:cs="Times New Roman"/>
          <w:sz w:val="24"/>
          <w:szCs w:val="24"/>
        </w:rPr>
        <w:t>04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</w:t>
      </w:r>
      <w:r w:rsidR="00A07522" w:rsidRPr="00291DA3">
        <w:rPr>
          <w:rFonts w:cs="Times New Roman"/>
          <w:sz w:val="24"/>
          <w:szCs w:val="24"/>
        </w:rPr>
        <w:t>, осуществление сбережения природно-заповедного фонда</w:t>
      </w: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1DA3">
        <w:rPr>
          <w:rFonts w:cs="Times New Roman"/>
          <w:b/>
          <w:sz w:val="24"/>
          <w:szCs w:val="24"/>
        </w:rPr>
        <w:t>0</w:t>
      </w:r>
      <w:r w:rsidR="00464996" w:rsidRPr="00291DA3">
        <w:rPr>
          <w:rFonts w:cs="Times New Roman"/>
          <w:b/>
          <w:sz w:val="24"/>
          <w:szCs w:val="24"/>
        </w:rPr>
        <w:t>47</w:t>
      </w:r>
      <w:r w:rsidR="0001701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01701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01701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eastAsia="Times New Roman" w:cs="Times New Roman"/>
          <w:b/>
          <w:sz w:val="24"/>
          <w:szCs w:val="24"/>
          <w:lang w:eastAsia="ru-RU"/>
        </w:rPr>
        <w:t>Мероприятия в области связи и телекоммуникационных сетей</w:t>
      </w: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cs="Times New Roman"/>
          <w:sz w:val="24"/>
          <w:szCs w:val="24"/>
        </w:rPr>
        <w:t>0</w:t>
      </w:r>
      <w:r w:rsidR="00C04082" w:rsidRPr="00291DA3">
        <w:rPr>
          <w:rFonts w:cs="Times New Roman"/>
          <w:sz w:val="24"/>
          <w:szCs w:val="24"/>
        </w:rPr>
        <w:t>47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017014" w:rsidRPr="00291DA3">
        <w:rPr>
          <w:rFonts w:cs="Times New Roman"/>
          <w:sz w:val="24"/>
          <w:szCs w:val="24"/>
        </w:rPr>
        <w:tab/>
      </w:r>
      <w:r w:rsidR="00597041" w:rsidRPr="00291DA3">
        <w:rPr>
          <w:rFonts w:eastAsia="Times New Roman" w:cs="Times New Roman"/>
          <w:sz w:val="24"/>
          <w:szCs w:val="24"/>
          <w:lang w:eastAsia="ru-RU"/>
        </w:rPr>
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cs="Times New Roman"/>
          <w:sz w:val="24"/>
          <w:szCs w:val="24"/>
        </w:rPr>
        <w:t>0</w:t>
      </w:r>
      <w:r w:rsidR="00C04082" w:rsidRPr="00291DA3">
        <w:rPr>
          <w:rFonts w:cs="Times New Roman"/>
          <w:sz w:val="24"/>
          <w:szCs w:val="24"/>
        </w:rPr>
        <w:t>47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eastAsia="Times New Roman" w:cs="Times New Roman"/>
          <w:sz w:val="24"/>
          <w:szCs w:val="24"/>
          <w:lang w:eastAsia="ru-RU"/>
        </w:rPr>
        <w:t>Расходы на осуществление деятельности в сфере управления развитием информационной среды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cs="Times New Roman"/>
          <w:sz w:val="24"/>
          <w:szCs w:val="24"/>
        </w:rPr>
        <w:t>0</w:t>
      </w:r>
      <w:r w:rsidR="00C04082" w:rsidRPr="00291DA3">
        <w:rPr>
          <w:rFonts w:cs="Times New Roman"/>
          <w:sz w:val="24"/>
          <w:szCs w:val="24"/>
        </w:rPr>
        <w:t>47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03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eastAsia="Times New Roman" w:cs="Times New Roman"/>
          <w:sz w:val="24"/>
          <w:szCs w:val="24"/>
          <w:lang w:eastAsia="ru-RU"/>
        </w:rPr>
        <w:t>Расходы на осуществление деятельности в сфере безопасности в информационном обществе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cs="Times New Roman"/>
          <w:sz w:val="24"/>
          <w:szCs w:val="24"/>
        </w:rPr>
        <w:t>0</w:t>
      </w:r>
      <w:r w:rsidR="00C04082" w:rsidRPr="00291DA3">
        <w:rPr>
          <w:rFonts w:cs="Times New Roman"/>
          <w:sz w:val="24"/>
          <w:szCs w:val="24"/>
        </w:rPr>
        <w:t>47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04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eastAsia="Times New Roman" w:cs="Times New Roman"/>
          <w:sz w:val="24"/>
          <w:szCs w:val="24"/>
          <w:lang w:eastAsia="ru-RU"/>
        </w:rPr>
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cs="Times New Roman"/>
          <w:sz w:val="24"/>
          <w:szCs w:val="24"/>
        </w:rPr>
        <w:t>0</w:t>
      </w:r>
      <w:r w:rsidR="00C04082" w:rsidRPr="00291DA3">
        <w:rPr>
          <w:rFonts w:cs="Times New Roman"/>
          <w:sz w:val="24"/>
          <w:szCs w:val="24"/>
        </w:rPr>
        <w:t>47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05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eastAsia="Times New Roman" w:cs="Times New Roman"/>
          <w:sz w:val="24"/>
          <w:szCs w:val="24"/>
          <w:lang w:eastAsia="ru-RU"/>
        </w:rPr>
        <w:t>Расходы на осуществление строительства, восстановления, реконструкции, переоборудования объектов телерадиовещания</w:t>
      </w:r>
    </w:p>
    <w:p w:rsidR="00DB0CCF" w:rsidRPr="00291DA3" w:rsidRDefault="00DB0CC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0CCF" w:rsidRPr="00291DA3" w:rsidRDefault="00DB0CC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047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06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Государственная корреспонденция</w:t>
      </w: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b/>
          <w:sz w:val="24"/>
          <w:szCs w:val="24"/>
        </w:rPr>
      </w:pPr>
      <w:r w:rsidRPr="00291DA3">
        <w:rPr>
          <w:rFonts w:cs="Times New Roman"/>
          <w:b/>
          <w:sz w:val="24"/>
          <w:szCs w:val="24"/>
        </w:rPr>
        <w:t>0</w:t>
      </w:r>
      <w:r w:rsidR="00C04082" w:rsidRPr="00291DA3">
        <w:rPr>
          <w:rFonts w:cs="Times New Roman"/>
          <w:b/>
          <w:sz w:val="24"/>
          <w:szCs w:val="24"/>
        </w:rPr>
        <w:t>48</w:t>
      </w:r>
      <w:r w:rsidR="0001701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01701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00</w:t>
      </w:r>
      <w:r w:rsidR="00017014" w:rsidRPr="00291DA3">
        <w:rPr>
          <w:rFonts w:cs="Times New Roman"/>
          <w:b/>
          <w:sz w:val="24"/>
          <w:szCs w:val="24"/>
        </w:rPr>
        <w:tab/>
      </w:r>
      <w:r w:rsidRPr="00291DA3">
        <w:rPr>
          <w:rFonts w:cs="Times New Roman"/>
          <w:b/>
          <w:sz w:val="24"/>
          <w:szCs w:val="24"/>
        </w:rPr>
        <w:t>Мероприятия в сфере геологии и геоэкологии</w:t>
      </w: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cs="Times New Roman"/>
          <w:sz w:val="24"/>
          <w:szCs w:val="24"/>
        </w:rPr>
        <w:t>0</w:t>
      </w:r>
      <w:r w:rsidR="00C04082" w:rsidRPr="00291DA3">
        <w:rPr>
          <w:rFonts w:cs="Times New Roman"/>
          <w:sz w:val="24"/>
          <w:szCs w:val="24"/>
        </w:rPr>
        <w:t>48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01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017014" w:rsidRPr="00291DA3">
        <w:rPr>
          <w:rFonts w:cs="Times New Roman"/>
          <w:sz w:val="24"/>
          <w:szCs w:val="24"/>
        </w:rPr>
        <w:tab/>
      </w:r>
      <w:r w:rsidR="00597041" w:rsidRPr="00291DA3">
        <w:rPr>
          <w:rFonts w:eastAsia="Times New Roman" w:cs="Times New Roman"/>
          <w:sz w:val="24"/>
          <w:szCs w:val="24"/>
          <w:lang w:eastAsia="ru-RU"/>
        </w:rPr>
        <w:t>Организационное, информационно-аналитическое и материально-техническое обеспечение деятельности управления для осуществления</w:t>
      </w:r>
      <w:r w:rsidR="00C44DC2" w:rsidRPr="00291D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97041" w:rsidRPr="00291DA3">
        <w:rPr>
          <w:rFonts w:eastAsia="Times New Roman" w:cs="Times New Roman"/>
          <w:sz w:val="24"/>
          <w:szCs w:val="24"/>
          <w:lang w:eastAsia="ru-RU"/>
        </w:rPr>
        <w:t>государственной политики</w:t>
      </w:r>
      <w:r w:rsidR="00C44DC2" w:rsidRPr="00291D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01D1A" w:rsidRPr="00291DA3">
        <w:rPr>
          <w:rFonts w:eastAsia="Times New Roman" w:cs="Times New Roman"/>
          <w:sz w:val="24"/>
          <w:szCs w:val="24"/>
          <w:lang w:eastAsia="ru-RU"/>
        </w:rPr>
        <w:t>в</w:t>
      </w:r>
      <w:r w:rsidR="00597041" w:rsidRPr="00291DA3">
        <w:rPr>
          <w:rFonts w:eastAsia="Times New Roman" w:cs="Times New Roman"/>
          <w:sz w:val="24"/>
          <w:szCs w:val="24"/>
          <w:lang w:eastAsia="ru-RU"/>
        </w:rPr>
        <w:t xml:space="preserve"> цел</w:t>
      </w:r>
      <w:r w:rsidR="00101D1A" w:rsidRPr="00291DA3">
        <w:rPr>
          <w:rFonts w:eastAsia="Times New Roman" w:cs="Times New Roman"/>
          <w:sz w:val="24"/>
          <w:szCs w:val="24"/>
          <w:lang w:eastAsia="ru-RU"/>
        </w:rPr>
        <w:t>ях</w:t>
      </w:r>
      <w:r w:rsidR="00597041" w:rsidRPr="00291DA3">
        <w:rPr>
          <w:rFonts w:eastAsia="Times New Roman" w:cs="Times New Roman"/>
          <w:sz w:val="24"/>
          <w:szCs w:val="24"/>
          <w:lang w:eastAsia="ru-RU"/>
        </w:rPr>
        <w:t xml:space="preserve"> качественного и эффективного</w:t>
      </w:r>
      <w:r w:rsidR="00C44DC2" w:rsidRPr="00291D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97041" w:rsidRPr="00291DA3">
        <w:rPr>
          <w:rFonts w:eastAsia="Times New Roman" w:cs="Times New Roman"/>
          <w:sz w:val="24"/>
          <w:szCs w:val="24"/>
          <w:lang w:eastAsia="ru-RU"/>
        </w:rPr>
        <w:t>выполнения мероприятий в сфере геологического изучения и рационального использования недр</w:t>
      </w: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cs="Times New Roman"/>
          <w:sz w:val="24"/>
          <w:szCs w:val="24"/>
        </w:rPr>
        <w:t>0</w:t>
      </w:r>
      <w:r w:rsidR="00C04082" w:rsidRPr="00291DA3">
        <w:rPr>
          <w:rFonts w:cs="Times New Roman"/>
          <w:sz w:val="24"/>
          <w:szCs w:val="24"/>
        </w:rPr>
        <w:t>48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02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017014" w:rsidRPr="00291DA3">
        <w:rPr>
          <w:rFonts w:cs="Times New Roman"/>
          <w:sz w:val="24"/>
          <w:szCs w:val="24"/>
        </w:rPr>
        <w:tab/>
      </w:r>
      <w:r w:rsidR="00597041" w:rsidRPr="00291DA3">
        <w:rPr>
          <w:rFonts w:eastAsia="Times New Roman" w:cs="Times New Roman"/>
          <w:sz w:val="24"/>
          <w:szCs w:val="24"/>
          <w:lang w:eastAsia="ru-RU"/>
        </w:rPr>
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3703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cs="Times New Roman"/>
          <w:sz w:val="24"/>
          <w:szCs w:val="24"/>
        </w:rPr>
        <w:t>0</w:t>
      </w:r>
      <w:r w:rsidR="00C04082" w:rsidRPr="00291DA3">
        <w:rPr>
          <w:rFonts w:cs="Times New Roman"/>
          <w:sz w:val="24"/>
          <w:szCs w:val="24"/>
        </w:rPr>
        <w:t>48</w:t>
      </w:r>
      <w:r w:rsidR="00017014" w:rsidRPr="00291DA3">
        <w:rPr>
          <w:rFonts w:cs="Times New Roman"/>
          <w:sz w:val="24"/>
          <w:szCs w:val="24"/>
        </w:rPr>
        <w:tab/>
      </w:r>
      <w:r w:rsidR="00597041" w:rsidRPr="00291DA3">
        <w:rPr>
          <w:rFonts w:cs="Times New Roman"/>
          <w:sz w:val="24"/>
          <w:szCs w:val="24"/>
        </w:rPr>
        <w:t>03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017014" w:rsidRPr="00291DA3">
        <w:rPr>
          <w:rFonts w:cs="Times New Roman"/>
          <w:sz w:val="24"/>
          <w:szCs w:val="24"/>
        </w:rPr>
        <w:tab/>
      </w:r>
      <w:r w:rsidR="00597041" w:rsidRPr="00291DA3">
        <w:rPr>
          <w:rFonts w:eastAsia="Times New Roman" w:cs="Times New Roman"/>
          <w:sz w:val="24"/>
          <w:szCs w:val="24"/>
          <w:lang w:eastAsia="ru-RU"/>
        </w:rPr>
        <w:t>Расходы на осуществление сбора, систематизации, хранения геологической информации, на осуществление ведения учета полезных ископаемых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4000" w:rsidRPr="00291DA3" w:rsidRDefault="00843703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cs="Times New Roman"/>
          <w:sz w:val="24"/>
          <w:szCs w:val="24"/>
        </w:rPr>
        <w:t>0</w:t>
      </w:r>
      <w:r w:rsidR="00C04082" w:rsidRPr="00291DA3">
        <w:rPr>
          <w:rFonts w:cs="Times New Roman"/>
          <w:sz w:val="24"/>
          <w:szCs w:val="24"/>
        </w:rPr>
        <w:t>48</w:t>
      </w:r>
      <w:r w:rsidR="00017014" w:rsidRPr="00291DA3">
        <w:rPr>
          <w:rFonts w:cs="Times New Roman"/>
          <w:sz w:val="24"/>
          <w:szCs w:val="24"/>
        </w:rPr>
        <w:tab/>
      </w:r>
      <w:r w:rsidR="00597041" w:rsidRPr="00291DA3">
        <w:rPr>
          <w:rFonts w:cs="Times New Roman"/>
          <w:sz w:val="24"/>
          <w:szCs w:val="24"/>
        </w:rPr>
        <w:t>04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cs="Times New Roman"/>
          <w:sz w:val="24"/>
          <w:szCs w:val="24"/>
        </w:rPr>
        <w:t>00</w:t>
      </w:r>
      <w:r w:rsidR="00017014" w:rsidRPr="00291DA3">
        <w:rPr>
          <w:rFonts w:cs="Times New Roman"/>
          <w:sz w:val="24"/>
          <w:szCs w:val="24"/>
        </w:rPr>
        <w:tab/>
      </w:r>
      <w:r w:rsidRPr="00291DA3">
        <w:rPr>
          <w:rFonts w:eastAsia="Times New Roman" w:cs="Times New Roman"/>
          <w:sz w:val="24"/>
          <w:szCs w:val="24"/>
          <w:lang w:eastAsia="ru-RU"/>
        </w:rPr>
        <w:t>Расходы на осуществление координации и контроля деятельности по реализации государственной системы лицензирования пользования недрами</w:t>
      </w:r>
    </w:p>
    <w:p w:rsidR="00924131" w:rsidRPr="00291DA3" w:rsidRDefault="0092413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4000" w:rsidRPr="00291DA3" w:rsidRDefault="00924131" w:rsidP="00E35CB6">
      <w:pPr>
        <w:pStyle w:val="ConsPlusNormal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A3">
        <w:rPr>
          <w:rFonts w:ascii="Times New Roman" w:hAnsi="Times New Roman" w:cs="Times New Roman"/>
          <w:b/>
          <w:sz w:val="24"/>
          <w:szCs w:val="24"/>
        </w:rPr>
        <w:t>049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  <w:t>00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  <w:t>00</w:t>
      </w:r>
      <w:r w:rsidRPr="00291DA3">
        <w:rPr>
          <w:rFonts w:ascii="Times New Roman" w:hAnsi="Times New Roman" w:cs="Times New Roman"/>
          <w:b/>
          <w:sz w:val="24"/>
          <w:szCs w:val="24"/>
        </w:rPr>
        <w:tab/>
        <w:t>Мероприятия по управлению государственным имуществом</w:t>
      </w:r>
    </w:p>
    <w:p w:rsidR="00017014" w:rsidRPr="00291DA3" w:rsidRDefault="00017014" w:rsidP="00E35CB6">
      <w:pPr>
        <w:pStyle w:val="ConsPlusNormal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41B07" w:rsidRPr="00291DA3" w:rsidRDefault="00924131" w:rsidP="00E35CB6">
      <w:pPr>
        <w:pStyle w:val="ConsPlusNormal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049</w:t>
      </w:r>
      <w:r w:rsidRPr="00291DA3">
        <w:rPr>
          <w:rFonts w:ascii="Times New Roman" w:hAnsi="Times New Roman" w:cs="Times New Roman"/>
          <w:sz w:val="24"/>
          <w:szCs w:val="24"/>
        </w:rPr>
        <w:tab/>
        <w:t>01</w:t>
      </w:r>
      <w:r w:rsidRPr="00291DA3">
        <w:rPr>
          <w:rFonts w:ascii="Times New Roman" w:hAnsi="Times New Roman" w:cs="Times New Roman"/>
          <w:sz w:val="24"/>
          <w:szCs w:val="24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="00E77306" w:rsidRPr="00291DA3">
        <w:rPr>
          <w:rFonts w:ascii="Times New Roman" w:hAnsi="Times New Roman" w:cs="Times New Roman"/>
          <w:sz w:val="24"/>
          <w:szCs w:val="24"/>
        </w:rPr>
        <w:t>Общее руководство в сфере</w:t>
      </w:r>
      <w:r w:rsidR="00E77306" w:rsidRPr="00291DA3">
        <w:rPr>
          <w:rFonts w:cs="Times New Roman"/>
          <w:sz w:val="24"/>
          <w:szCs w:val="24"/>
        </w:rPr>
        <w:t xml:space="preserve"> </w:t>
      </w:r>
      <w:r w:rsidR="00874FCE" w:rsidRPr="00291DA3">
        <w:rPr>
          <w:rFonts w:ascii="Times New Roman" w:hAnsi="Times New Roman" w:cs="Times New Roman"/>
          <w:sz w:val="24"/>
          <w:szCs w:val="24"/>
        </w:rPr>
        <w:t>управления</w:t>
      </w:r>
      <w:r w:rsidR="00841B07" w:rsidRPr="00291DA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74FCE" w:rsidRPr="00291DA3">
        <w:rPr>
          <w:rFonts w:ascii="Times New Roman" w:hAnsi="Times New Roman" w:cs="Times New Roman"/>
          <w:sz w:val="24"/>
          <w:szCs w:val="24"/>
        </w:rPr>
        <w:t>ым имуществом</w:t>
      </w:r>
      <w:r w:rsidR="00841B07" w:rsidRPr="00291DA3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</w:p>
    <w:p w:rsidR="00841B07" w:rsidRPr="00291DA3" w:rsidRDefault="00841B07" w:rsidP="00E35CB6">
      <w:pPr>
        <w:pStyle w:val="ConsPlusNormal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24131" w:rsidRPr="00291DA3" w:rsidRDefault="00841B07" w:rsidP="00E35CB6">
      <w:pPr>
        <w:pStyle w:val="ConsPlusNormal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049</w:t>
      </w:r>
      <w:r w:rsidRPr="00291DA3">
        <w:rPr>
          <w:rFonts w:ascii="Times New Roman" w:hAnsi="Times New Roman" w:cs="Times New Roman"/>
          <w:sz w:val="24"/>
          <w:szCs w:val="24"/>
        </w:rPr>
        <w:tab/>
        <w:t>02</w:t>
      </w:r>
      <w:r w:rsidRPr="00291DA3">
        <w:rPr>
          <w:rFonts w:ascii="Times New Roman" w:hAnsi="Times New Roman" w:cs="Times New Roman"/>
          <w:sz w:val="24"/>
          <w:szCs w:val="24"/>
        </w:rPr>
        <w:tab/>
        <w:t>00</w:t>
      </w:r>
      <w:r w:rsidRPr="00291DA3">
        <w:rPr>
          <w:rFonts w:ascii="Times New Roman" w:hAnsi="Times New Roman" w:cs="Times New Roman"/>
          <w:sz w:val="24"/>
          <w:szCs w:val="24"/>
        </w:rPr>
        <w:tab/>
      </w:r>
      <w:r w:rsidR="00924131" w:rsidRPr="00291DA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01D1A" w:rsidRPr="00291DA3">
        <w:rPr>
          <w:rFonts w:ascii="Times New Roman" w:hAnsi="Times New Roman" w:cs="Times New Roman"/>
          <w:sz w:val="24"/>
          <w:szCs w:val="24"/>
        </w:rPr>
        <w:t>на</w:t>
      </w:r>
      <w:r w:rsidR="00924131" w:rsidRPr="00291DA3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101D1A" w:rsidRPr="00291DA3">
        <w:rPr>
          <w:rFonts w:ascii="Times New Roman" w:hAnsi="Times New Roman" w:cs="Times New Roman"/>
          <w:sz w:val="24"/>
          <w:szCs w:val="24"/>
        </w:rPr>
        <w:t>е</w:t>
      </w:r>
      <w:r w:rsidR="00924131" w:rsidRPr="00291DA3">
        <w:rPr>
          <w:rFonts w:ascii="Times New Roman" w:hAnsi="Times New Roman" w:cs="Times New Roman"/>
          <w:sz w:val="24"/>
          <w:szCs w:val="24"/>
        </w:rPr>
        <w:t xml:space="preserve"> объектами имущества (ведение реестра объектов имущества, управление государственным и иным имуществом)</w:t>
      </w:r>
    </w:p>
    <w:p w:rsidR="00017014" w:rsidRPr="00291DA3" w:rsidRDefault="00017014" w:rsidP="00E35CB6">
      <w:pPr>
        <w:pStyle w:val="ConsPlusNormal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24131" w:rsidRPr="00291DA3" w:rsidRDefault="00924131" w:rsidP="00E35CB6">
      <w:pPr>
        <w:pStyle w:val="ConsPlusNormal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049</w:t>
      </w:r>
      <w:r w:rsidR="00017014" w:rsidRPr="00291DA3">
        <w:rPr>
          <w:rFonts w:ascii="Times New Roman" w:hAnsi="Times New Roman" w:cs="Times New Roman"/>
          <w:sz w:val="24"/>
          <w:szCs w:val="24"/>
        </w:rPr>
        <w:tab/>
      </w:r>
      <w:r w:rsidR="00841B07" w:rsidRPr="00291DA3">
        <w:rPr>
          <w:rFonts w:ascii="Times New Roman" w:hAnsi="Times New Roman" w:cs="Times New Roman"/>
          <w:sz w:val="24"/>
          <w:szCs w:val="24"/>
        </w:rPr>
        <w:t>03</w:t>
      </w:r>
      <w:r w:rsidR="00017014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017014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01D1A" w:rsidRPr="00291DA3">
        <w:rPr>
          <w:rFonts w:ascii="Times New Roman" w:hAnsi="Times New Roman" w:cs="Times New Roman"/>
          <w:sz w:val="24"/>
          <w:szCs w:val="24"/>
        </w:rPr>
        <w:t>на</w:t>
      </w:r>
      <w:r w:rsidRPr="00291DA3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101D1A" w:rsidRPr="00291DA3">
        <w:rPr>
          <w:rFonts w:ascii="Times New Roman" w:hAnsi="Times New Roman" w:cs="Times New Roman"/>
          <w:sz w:val="24"/>
          <w:szCs w:val="24"/>
        </w:rPr>
        <w:t>у</w:t>
      </w:r>
      <w:r w:rsidRPr="00291DA3">
        <w:rPr>
          <w:rFonts w:ascii="Times New Roman" w:hAnsi="Times New Roman" w:cs="Times New Roman"/>
          <w:sz w:val="24"/>
          <w:szCs w:val="24"/>
        </w:rPr>
        <w:t xml:space="preserve"> государственного имущества</w:t>
      </w:r>
    </w:p>
    <w:p w:rsidR="00017014" w:rsidRPr="00291DA3" w:rsidRDefault="00017014" w:rsidP="00E35CB6">
      <w:pPr>
        <w:pStyle w:val="ConsPlusNormal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24131" w:rsidRPr="00291DA3" w:rsidRDefault="00924131" w:rsidP="00E35CB6">
      <w:pPr>
        <w:pStyle w:val="ConsPlusNormal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049</w:t>
      </w:r>
      <w:r w:rsidR="00017014" w:rsidRPr="00291DA3">
        <w:rPr>
          <w:rFonts w:ascii="Times New Roman" w:hAnsi="Times New Roman" w:cs="Times New Roman"/>
          <w:sz w:val="24"/>
          <w:szCs w:val="24"/>
        </w:rPr>
        <w:tab/>
      </w:r>
      <w:r w:rsidR="00841B07" w:rsidRPr="00291DA3">
        <w:rPr>
          <w:rFonts w:ascii="Times New Roman" w:hAnsi="Times New Roman" w:cs="Times New Roman"/>
          <w:sz w:val="24"/>
          <w:szCs w:val="24"/>
        </w:rPr>
        <w:t>04</w:t>
      </w:r>
      <w:r w:rsidR="00017014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017014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Расходы на проведение оценки имущества, имущественных прав и профессиональной оценочной деятельности</w:t>
      </w:r>
    </w:p>
    <w:p w:rsidR="00017014" w:rsidRPr="00291DA3" w:rsidRDefault="00017014" w:rsidP="00E35CB6">
      <w:pPr>
        <w:pStyle w:val="ConsPlusNormal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24131" w:rsidRPr="00291DA3" w:rsidRDefault="00924131" w:rsidP="00E35CB6">
      <w:pPr>
        <w:pStyle w:val="ConsPlusNormal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049</w:t>
      </w:r>
      <w:r w:rsidR="00017014" w:rsidRPr="00291DA3">
        <w:rPr>
          <w:rFonts w:ascii="Times New Roman" w:hAnsi="Times New Roman" w:cs="Times New Roman"/>
          <w:sz w:val="24"/>
          <w:szCs w:val="24"/>
        </w:rPr>
        <w:tab/>
      </w:r>
      <w:r w:rsidR="00841B07" w:rsidRPr="00291DA3">
        <w:rPr>
          <w:rFonts w:ascii="Times New Roman" w:hAnsi="Times New Roman" w:cs="Times New Roman"/>
          <w:sz w:val="24"/>
          <w:szCs w:val="24"/>
        </w:rPr>
        <w:t>05</w:t>
      </w:r>
      <w:r w:rsidR="00017014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017014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01D1A" w:rsidRPr="00291DA3">
        <w:rPr>
          <w:rFonts w:ascii="Times New Roman" w:hAnsi="Times New Roman" w:cs="Times New Roman"/>
          <w:sz w:val="24"/>
          <w:szCs w:val="24"/>
        </w:rPr>
        <w:t>на</w:t>
      </w:r>
      <w:r w:rsidRPr="00291DA3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101D1A" w:rsidRPr="00291DA3">
        <w:rPr>
          <w:rFonts w:ascii="Times New Roman" w:hAnsi="Times New Roman" w:cs="Times New Roman"/>
          <w:sz w:val="24"/>
          <w:szCs w:val="24"/>
        </w:rPr>
        <w:t>е</w:t>
      </w:r>
      <w:r w:rsidRPr="00291DA3">
        <w:rPr>
          <w:rFonts w:ascii="Times New Roman" w:hAnsi="Times New Roman" w:cs="Times New Roman"/>
          <w:sz w:val="24"/>
          <w:szCs w:val="24"/>
        </w:rPr>
        <w:t xml:space="preserve"> отчуждением государственного имущества</w:t>
      </w:r>
    </w:p>
    <w:p w:rsidR="00017014" w:rsidRPr="00291DA3" w:rsidRDefault="00017014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24131" w:rsidRPr="00291DA3" w:rsidRDefault="00924131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t>049</w:t>
      </w:r>
      <w:r w:rsidR="00017014" w:rsidRPr="00291DA3">
        <w:rPr>
          <w:rFonts w:ascii="Times New Roman" w:hAnsi="Times New Roman" w:cs="Times New Roman"/>
          <w:sz w:val="24"/>
          <w:szCs w:val="24"/>
        </w:rPr>
        <w:tab/>
      </w:r>
      <w:r w:rsidR="00841B07" w:rsidRPr="00291DA3">
        <w:rPr>
          <w:rFonts w:ascii="Times New Roman" w:hAnsi="Times New Roman" w:cs="Times New Roman"/>
          <w:sz w:val="24"/>
          <w:szCs w:val="24"/>
        </w:rPr>
        <w:t>06</w:t>
      </w:r>
      <w:r w:rsidR="00017014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>00</w:t>
      </w:r>
      <w:r w:rsidR="00017014" w:rsidRPr="00291DA3">
        <w:rPr>
          <w:rFonts w:ascii="Times New Roman" w:hAnsi="Times New Roman" w:cs="Times New Roman"/>
          <w:sz w:val="24"/>
          <w:szCs w:val="24"/>
        </w:rPr>
        <w:tab/>
      </w:r>
      <w:r w:rsidRPr="00291DA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01D1A" w:rsidRPr="00291DA3">
        <w:rPr>
          <w:rFonts w:ascii="Times New Roman" w:hAnsi="Times New Roman" w:cs="Times New Roman"/>
          <w:sz w:val="24"/>
          <w:szCs w:val="24"/>
        </w:rPr>
        <w:t>на</w:t>
      </w:r>
      <w:r w:rsidRPr="00291DA3">
        <w:rPr>
          <w:rFonts w:ascii="Times New Roman" w:hAnsi="Times New Roman" w:cs="Times New Roman"/>
          <w:sz w:val="24"/>
          <w:szCs w:val="24"/>
        </w:rPr>
        <w:t xml:space="preserve"> автоматизаци</w:t>
      </w:r>
      <w:r w:rsidR="00101D1A" w:rsidRPr="00291DA3">
        <w:rPr>
          <w:rFonts w:ascii="Times New Roman" w:hAnsi="Times New Roman" w:cs="Times New Roman"/>
          <w:sz w:val="24"/>
          <w:szCs w:val="24"/>
        </w:rPr>
        <w:t>ю</w:t>
      </w:r>
      <w:r w:rsidRPr="00291DA3">
        <w:rPr>
          <w:rFonts w:ascii="Times New Roman" w:hAnsi="Times New Roman" w:cs="Times New Roman"/>
          <w:sz w:val="24"/>
          <w:szCs w:val="24"/>
        </w:rPr>
        <w:t xml:space="preserve"> процессов управления государственным имуществом</w:t>
      </w:r>
    </w:p>
    <w:p w:rsidR="00017014" w:rsidRPr="00291DA3" w:rsidRDefault="00017014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17014" w:rsidRPr="00291DA3" w:rsidRDefault="00017014" w:rsidP="00E35CB6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1DA3">
        <w:rPr>
          <w:rFonts w:eastAsia="Times New Roman" w:cs="Times New Roman"/>
          <w:b/>
          <w:sz w:val="24"/>
          <w:szCs w:val="24"/>
          <w:lang w:eastAsia="ru-RU"/>
        </w:rPr>
        <w:t>050</w:t>
      </w:r>
      <w:r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b/>
          <w:sz w:val="24"/>
          <w:szCs w:val="24"/>
          <w:lang w:eastAsia="ru-RU"/>
        </w:rPr>
        <w:tab/>
        <w:t>Уполномоченный по правам человека в Донецкой Народной Республике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050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01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Расходы на обеспечение деятельности Уполномоченного по правам человека в Донецкой Народной Республик</w:t>
      </w:r>
      <w:r w:rsidR="00101D1A" w:rsidRPr="00291DA3">
        <w:rPr>
          <w:rFonts w:eastAsia="Times New Roman" w:cs="Times New Roman"/>
          <w:sz w:val="24"/>
          <w:szCs w:val="24"/>
          <w:lang w:eastAsia="ru-RU"/>
        </w:rPr>
        <w:t>е</w:t>
      </w:r>
      <w:r w:rsidRPr="00291DA3">
        <w:rPr>
          <w:rFonts w:eastAsia="Times New Roman" w:cs="Times New Roman"/>
          <w:sz w:val="24"/>
          <w:szCs w:val="24"/>
          <w:lang w:eastAsia="ru-RU"/>
        </w:rPr>
        <w:t xml:space="preserve"> и его аппарата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050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02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 xml:space="preserve">Расходы </w:t>
      </w:r>
      <w:r w:rsidR="00101D1A" w:rsidRPr="00291DA3">
        <w:rPr>
          <w:rFonts w:eastAsia="Times New Roman" w:cs="Times New Roman"/>
          <w:sz w:val="24"/>
          <w:szCs w:val="24"/>
          <w:lang w:eastAsia="ru-RU"/>
        </w:rPr>
        <w:t>на</w:t>
      </w:r>
      <w:r w:rsidRPr="00291DA3">
        <w:rPr>
          <w:rFonts w:eastAsia="Times New Roman" w:cs="Times New Roman"/>
          <w:sz w:val="24"/>
          <w:szCs w:val="24"/>
          <w:lang w:eastAsia="ru-RU"/>
        </w:rPr>
        <w:t xml:space="preserve"> реализаци</w:t>
      </w:r>
      <w:r w:rsidR="00101D1A" w:rsidRPr="00291DA3">
        <w:rPr>
          <w:rFonts w:eastAsia="Times New Roman" w:cs="Times New Roman"/>
          <w:sz w:val="24"/>
          <w:szCs w:val="24"/>
          <w:lang w:eastAsia="ru-RU"/>
        </w:rPr>
        <w:t>ю</w:t>
      </w:r>
      <w:r w:rsidRPr="00291DA3">
        <w:rPr>
          <w:rFonts w:eastAsia="Times New Roman" w:cs="Times New Roman"/>
          <w:sz w:val="24"/>
          <w:szCs w:val="24"/>
          <w:lang w:eastAsia="ru-RU"/>
        </w:rPr>
        <w:t xml:space="preserve"> мероприятий в сфере соблюдения, защиты и восстановления прав и свобод человека и гражданина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050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03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 xml:space="preserve">Расходы </w:t>
      </w:r>
      <w:r w:rsidR="00101D1A" w:rsidRPr="00291DA3">
        <w:rPr>
          <w:rFonts w:eastAsia="Times New Roman" w:cs="Times New Roman"/>
          <w:sz w:val="24"/>
          <w:szCs w:val="24"/>
          <w:lang w:eastAsia="ru-RU"/>
        </w:rPr>
        <w:t>на</w:t>
      </w:r>
      <w:r w:rsidRPr="00291DA3">
        <w:rPr>
          <w:rFonts w:eastAsia="Times New Roman" w:cs="Times New Roman"/>
          <w:sz w:val="24"/>
          <w:szCs w:val="24"/>
          <w:lang w:eastAsia="ru-RU"/>
        </w:rPr>
        <w:t xml:space="preserve"> реализаци</w:t>
      </w:r>
      <w:r w:rsidR="00101D1A" w:rsidRPr="00291DA3">
        <w:rPr>
          <w:rFonts w:eastAsia="Times New Roman" w:cs="Times New Roman"/>
          <w:sz w:val="24"/>
          <w:szCs w:val="24"/>
          <w:lang w:eastAsia="ru-RU"/>
        </w:rPr>
        <w:t>ю</w:t>
      </w:r>
      <w:r w:rsidRPr="00291DA3">
        <w:rPr>
          <w:rFonts w:eastAsia="Times New Roman" w:cs="Times New Roman"/>
          <w:sz w:val="24"/>
          <w:szCs w:val="24"/>
          <w:lang w:eastAsia="ru-RU"/>
        </w:rPr>
        <w:t xml:space="preserve"> мероприятий в сфере развития и координации международного сотрудничества в области обеспечения прав и свобод человека и гражданина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887890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1DA3">
        <w:rPr>
          <w:rFonts w:eastAsia="Times New Roman" w:cs="Times New Roman"/>
          <w:b/>
          <w:sz w:val="24"/>
          <w:szCs w:val="24"/>
          <w:lang w:eastAsia="ru-RU"/>
        </w:rPr>
        <w:t>051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 xml:space="preserve">Мероприятия по </w:t>
      </w:r>
      <w:r w:rsidR="00101D1A" w:rsidRPr="00291DA3">
        <w:rPr>
          <w:rFonts w:eastAsia="Times New Roman" w:cs="Times New Roman"/>
          <w:b/>
          <w:sz w:val="24"/>
          <w:szCs w:val="24"/>
          <w:lang w:eastAsia="ru-RU"/>
        </w:rPr>
        <w:t>Г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>уманитарной программе по воссоединению народов Донбасса</w:t>
      </w:r>
    </w:p>
    <w:p w:rsidR="00F036D8" w:rsidRPr="00291DA3" w:rsidRDefault="00F036D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036D8" w:rsidRPr="00291DA3" w:rsidRDefault="00F036D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05</w:t>
      </w:r>
      <w:r w:rsidR="00FD7259" w:rsidRPr="00291DA3">
        <w:rPr>
          <w:rFonts w:eastAsia="Times New Roman" w:cs="Times New Roman"/>
          <w:sz w:val="24"/>
          <w:szCs w:val="24"/>
          <w:lang w:eastAsia="ru-RU"/>
        </w:rPr>
        <w:t>1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01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Расходы Общественной организации «Фонд Единый Донбасс»</w:t>
      </w:r>
    </w:p>
    <w:p w:rsidR="00F036D8" w:rsidRPr="00291DA3" w:rsidRDefault="00F036D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91F" w:rsidRPr="00291DA3" w:rsidRDefault="00E7191F" w:rsidP="00E7191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291DA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E7191F" w:rsidRPr="00291DA3" w:rsidRDefault="00E7191F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36D8" w:rsidRPr="00291DA3" w:rsidRDefault="00F036D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05</w:t>
      </w:r>
      <w:r w:rsidR="00FD7259" w:rsidRPr="00291DA3">
        <w:rPr>
          <w:rFonts w:eastAsia="Times New Roman" w:cs="Times New Roman"/>
          <w:sz w:val="24"/>
          <w:szCs w:val="24"/>
          <w:lang w:eastAsia="ru-RU"/>
        </w:rPr>
        <w:t>1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02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Расходы на сохранение профессиональных связей (в том числе на проведение мероприятий к памятным датам)</w:t>
      </w:r>
    </w:p>
    <w:p w:rsidR="00F036D8" w:rsidRPr="00291DA3" w:rsidRDefault="00F036D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36D8" w:rsidRPr="00291DA3" w:rsidRDefault="00F036D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05</w:t>
      </w:r>
      <w:r w:rsidR="00FD7259" w:rsidRPr="00291DA3">
        <w:rPr>
          <w:rFonts w:eastAsia="Times New Roman" w:cs="Times New Roman"/>
          <w:sz w:val="24"/>
          <w:szCs w:val="24"/>
          <w:lang w:eastAsia="ru-RU"/>
        </w:rPr>
        <w:t>1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03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Расходы на реализацию мероприятий  по Гуманитарной программе по воссоединению народов Донбасса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887890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1DA3">
        <w:rPr>
          <w:rFonts w:eastAsia="Times New Roman" w:cs="Times New Roman"/>
          <w:b/>
          <w:sz w:val="24"/>
          <w:szCs w:val="24"/>
          <w:lang w:eastAsia="ru-RU"/>
        </w:rPr>
        <w:t>052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Интеграционная программа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36D8" w:rsidRPr="00291DA3" w:rsidRDefault="00F036D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05</w:t>
      </w:r>
      <w:r w:rsidR="00FD7259" w:rsidRPr="00291DA3">
        <w:rPr>
          <w:rFonts w:eastAsia="Times New Roman" w:cs="Times New Roman"/>
          <w:sz w:val="24"/>
          <w:szCs w:val="24"/>
          <w:lang w:eastAsia="ru-RU"/>
        </w:rPr>
        <w:t>2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01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Расходы на проведение интеграционн</w:t>
      </w:r>
      <w:r w:rsidR="00440877" w:rsidRPr="00291DA3">
        <w:rPr>
          <w:rFonts w:eastAsia="Times New Roman" w:cs="Times New Roman"/>
          <w:sz w:val="24"/>
          <w:szCs w:val="24"/>
          <w:lang w:eastAsia="ru-RU"/>
        </w:rPr>
        <w:t>ой программы</w:t>
      </w:r>
    </w:p>
    <w:p w:rsidR="00F036D8" w:rsidRPr="00291DA3" w:rsidRDefault="00F036D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FD725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1DA3">
        <w:rPr>
          <w:rFonts w:eastAsia="Times New Roman" w:cs="Times New Roman"/>
          <w:b/>
          <w:sz w:val="24"/>
          <w:szCs w:val="24"/>
          <w:lang w:eastAsia="ru-RU"/>
        </w:rPr>
        <w:t>05</w:t>
      </w:r>
      <w:r w:rsidR="00887890" w:rsidRPr="00291DA3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291DA3">
        <w:rPr>
          <w:rFonts w:eastAsia="Times New Roman" w:cs="Times New Roman"/>
          <w:b/>
          <w:sz w:val="24"/>
          <w:szCs w:val="24"/>
          <w:lang w:eastAsia="ru-RU"/>
        </w:rPr>
        <w:tab/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>00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Общественно</w:t>
      </w:r>
      <w:r w:rsidR="00101D1A" w:rsidRPr="00291DA3">
        <w:rPr>
          <w:rFonts w:eastAsia="Times New Roman" w:cs="Times New Roman"/>
          <w:b/>
          <w:sz w:val="24"/>
          <w:szCs w:val="24"/>
          <w:lang w:eastAsia="ru-RU"/>
        </w:rPr>
        <w:t>-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>политические мероприятия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36D8" w:rsidRPr="00291DA3" w:rsidRDefault="00F036D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05</w:t>
      </w:r>
      <w:r w:rsidR="00FD7259" w:rsidRPr="00291DA3">
        <w:rPr>
          <w:rFonts w:eastAsia="Times New Roman" w:cs="Times New Roman"/>
          <w:sz w:val="24"/>
          <w:szCs w:val="24"/>
          <w:lang w:eastAsia="ru-RU"/>
        </w:rPr>
        <w:t>3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01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Расходы общественных движений</w:t>
      </w:r>
    </w:p>
    <w:p w:rsidR="00F036D8" w:rsidRPr="00291DA3" w:rsidRDefault="00F036D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36D8" w:rsidRPr="00291DA3" w:rsidRDefault="00F036D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05</w:t>
      </w:r>
      <w:r w:rsidR="00FD7259" w:rsidRPr="00291DA3">
        <w:rPr>
          <w:rFonts w:eastAsia="Times New Roman" w:cs="Times New Roman"/>
          <w:sz w:val="24"/>
          <w:szCs w:val="24"/>
          <w:lang w:eastAsia="ru-RU"/>
        </w:rPr>
        <w:t>3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02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Расходы благотворительного фонда «За будущее Донбасса»</w:t>
      </w:r>
    </w:p>
    <w:p w:rsidR="00F036D8" w:rsidRPr="00291DA3" w:rsidRDefault="00F036D8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4000" w:rsidRPr="00291DA3" w:rsidRDefault="00887890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1DA3">
        <w:rPr>
          <w:rFonts w:eastAsia="Times New Roman" w:cs="Times New Roman"/>
          <w:b/>
          <w:sz w:val="24"/>
          <w:szCs w:val="24"/>
          <w:lang w:eastAsia="ru-RU"/>
        </w:rPr>
        <w:t>054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Мероприятия по внешнеэкономической деятельности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887890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1DA3">
        <w:rPr>
          <w:rFonts w:eastAsia="Times New Roman" w:cs="Times New Roman"/>
          <w:b/>
          <w:sz w:val="24"/>
          <w:szCs w:val="24"/>
          <w:lang w:eastAsia="ru-RU"/>
        </w:rPr>
        <w:t>055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ab/>
        <w:t>Расходы</w:t>
      </w:r>
      <w:r w:rsidR="00101D1A" w:rsidRPr="00291DA3">
        <w:rPr>
          <w:rFonts w:eastAsia="Times New Roman" w:cs="Times New Roman"/>
          <w:b/>
          <w:sz w:val="24"/>
          <w:szCs w:val="24"/>
          <w:lang w:eastAsia="ru-RU"/>
        </w:rPr>
        <w:t>,</w:t>
      </w:r>
      <w:r w:rsidR="00017014" w:rsidRPr="00291DA3">
        <w:rPr>
          <w:rFonts w:eastAsia="Times New Roman" w:cs="Times New Roman"/>
          <w:b/>
          <w:sz w:val="24"/>
          <w:szCs w:val="24"/>
          <w:lang w:eastAsia="ru-RU"/>
        </w:rPr>
        <w:t xml:space="preserve"> не отнесенные к основным группам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4000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05</w:t>
      </w:r>
      <w:r w:rsidR="00FD7259" w:rsidRPr="00291DA3">
        <w:rPr>
          <w:rFonts w:eastAsia="Times New Roman" w:cs="Times New Roman"/>
          <w:sz w:val="24"/>
          <w:szCs w:val="24"/>
          <w:lang w:eastAsia="ru-RU"/>
        </w:rPr>
        <w:t>5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</w:t>
      </w:r>
      <w:r w:rsidR="00C44DC2" w:rsidRPr="00291DA3">
        <w:rPr>
          <w:rFonts w:eastAsia="Times New Roman" w:cs="Times New Roman"/>
          <w:sz w:val="24"/>
          <w:szCs w:val="24"/>
          <w:lang w:eastAsia="ru-RU"/>
        </w:rPr>
        <w:t>1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0</w:t>
      </w:r>
      <w:r w:rsidR="00C44DC2" w:rsidRPr="00291DA3">
        <w:rPr>
          <w:rFonts w:eastAsia="Times New Roman" w:cs="Times New Roman"/>
          <w:sz w:val="24"/>
          <w:szCs w:val="24"/>
          <w:lang w:eastAsia="ru-RU"/>
        </w:rPr>
        <w:t>0</w:t>
      </w:r>
      <w:r w:rsidRPr="00291DA3">
        <w:rPr>
          <w:rFonts w:eastAsia="Times New Roman" w:cs="Times New Roman"/>
          <w:sz w:val="24"/>
          <w:szCs w:val="24"/>
          <w:lang w:eastAsia="ru-RU"/>
        </w:rPr>
        <w:tab/>
        <w:t>Расходы на покрытие задолженности предыдущих бюджетных периодов</w:t>
      </w:r>
    </w:p>
    <w:p w:rsidR="000A5BB1" w:rsidRPr="00291DA3" w:rsidRDefault="000A5BB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5BB1" w:rsidRPr="00291DA3" w:rsidRDefault="00FD725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055</w:t>
      </w:r>
      <w:r w:rsidR="000A5BB1" w:rsidRPr="00291DA3">
        <w:rPr>
          <w:rFonts w:eastAsia="Times New Roman" w:cs="Times New Roman"/>
          <w:sz w:val="24"/>
          <w:szCs w:val="24"/>
          <w:lang w:eastAsia="ru-RU"/>
        </w:rPr>
        <w:tab/>
        <w:t>02</w:t>
      </w:r>
      <w:r w:rsidR="000A5BB1" w:rsidRPr="00291DA3">
        <w:rPr>
          <w:rFonts w:eastAsia="Times New Roman" w:cs="Times New Roman"/>
          <w:sz w:val="24"/>
          <w:szCs w:val="24"/>
          <w:lang w:eastAsia="ru-RU"/>
        </w:rPr>
        <w:tab/>
        <w:t>00</w:t>
      </w:r>
      <w:r w:rsidR="000A5BB1" w:rsidRPr="00291DA3">
        <w:rPr>
          <w:rFonts w:eastAsia="Times New Roman" w:cs="Times New Roman"/>
          <w:sz w:val="24"/>
          <w:szCs w:val="24"/>
          <w:lang w:eastAsia="ru-RU"/>
        </w:rPr>
        <w:tab/>
        <w:t>Расходы на покрытие задолженности текущего бюджетного периода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4000" w:rsidRPr="00291DA3" w:rsidRDefault="00FD7259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DA3">
        <w:rPr>
          <w:rFonts w:eastAsia="Times New Roman" w:cs="Times New Roman"/>
          <w:sz w:val="24"/>
          <w:szCs w:val="24"/>
          <w:lang w:eastAsia="ru-RU"/>
        </w:rPr>
        <w:t>055</w:t>
      </w:r>
      <w:r w:rsidR="00017014" w:rsidRPr="00291DA3">
        <w:rPr>
          <w:rFonts w:eastAsia="Times New Roman" w:cs="Times New Roman"/>
          <w:sz w:val="24"/>
          <w:szCs w:val="24"/>
          <w:lang w:eastAsia="ru-RU"/>
        </w:rPr>
        <w:tab/>
        <w:t>0</w:t>
      </w:r>
      <w:r w:rsidR="000A5BB1" w:rsidRPr="00291DA3">
        <w:rPr>
          <w:rFonts w:eastAsia="Times New Roman" w:cs="Times New Roman"/>
          <w:sz w:val="24"/>
          <w:szCs w:val="24"/>
          <w:lang w:eastAsia="ru-RU"/>
        </w:rPr>
        <w:t>3</w:t>
      </w:r>
      <w:r w:rsidR="00017014" w:rsidRPr="00291DA3">
        <w:rPr>
          <w:rFonts w:eastAsia="Times New Roman" w:cs="Times New Roman"/>
          <w:sz w:val="24"/>
          <w:szCs w:val="24"/>
          <w:lang w:eastAsia="ru-RU"/>
        </w:rPr>
        <w:tab/>
        <w:t>0</w:t>
      </w:r>
      <w:r w:rsidR="00C44DC2" w:rsidRPr="00291DA3">
        <w:rPr>
          <w:rFonts w:eastAsia="Times New Roman" w:cs="Times New Roman"/>
          <w:sz w:val="24"/>
          <w:szCs w:val="24"/>
          <w:lang w:eastAsia="ru-RU"/>
        </w:rPr>
        <w:t>0</w:t>
      </w:r>
      <w:r w:rsidR="00017014" w:rsidRPr="00291DA3">
        <w:rPr>
          <w:rFonts w:eastAsia="Times New Roman" w:cs="Times New Roman"/>
          <w:sz w:val="24"/>
          <w:szCs w:val="24"/>
          <w:lang w:eastAsia="ru-RU"/>
        </w:rPr>
        <w:tab/>
        <w:t>Прочие расходы</w:t>
      </w:r>
      <w:r w:rsidR="000A5BB1" w:rsidRPr="00291DA3">
        <w:rPr>
          <w:rFonts w:eastAsia="Times New Roman" w:cs="Times New Roman"/>
          <w:sz w:val="24"/>
          <w:szCs w:val="24"/>
          <w:lang w:eastAsia="ru-RU"/>
        </w:rPr>
        <w:t>,</w:t>
      </w:r>
      <w:r w:rsidR="00017014" w:rsidRPr="00291DA3">
        <w:rPr>
          <w:rFonts w:eastAsia="Times New Roman" w:cs="Times New Roman"/>
          <w:sz w:val="24"/>
          <w:szCs w:val="24"/>
          <w:lang w:eastAsia="ru-RU"/>
        </w:rPr>
        <w:t xml:space="preserve"> не отнесенные к основным группам</w:t>
      </w:r>
      <w:r w:rsidR="000A5BB1" w:rsidRPr="00291DA3">
        <w:rPr>
          <w:rFonts w:eastAsia="Times New Roman" w:cs="Times New Roman"/>
          <w:sz w:val="24"/>
          <w:szCs w:val="24"/>
          <w:lang w:eastAsia="ru-RU"/>
        </w:rPr>
        <w:t>,</w:t>
      </w:r>
      <w:r w:rsidR="00017014" w:rsidRPr="00291DA3">
        <w:rPr>
          <w:rFonts w:eastAsia="Times New Roman" w:cs="Times New Roman"/>
          <w:sz w:val="24"/>
          <w:szCs w:val="24"/>
          <w:lang w:eastAsia="ru-RU"/>
        </w:rPr>
        <w:t xml:space="preserve"> предусмотренные для выполнения поручений не по основному виду деятельности</w:t>
      </w: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1DA3">
        <w:rPr>
          <w:rFonts w:eastAsia="Times New Roman" w:cs="Times New Roman"/>
          <w:b/>
          <w:sz w:val="24"/>
          <w:szCs w:val="24"/>
          <w:lang w:eastAsia="ru-RU"/>
        </w:rPr>
        <w:t>100</w:t>
      </w:r>
      <w:r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b/>
          <w:sz w:val="24"/>
          <w:szCs w:val="24"/>
          <w:lang w:eastAsia="ru-RU"/>
        </w:rPr>
        <w:tab/>
        <w:t>00</w:t>
      </w:r>
      <w:r w:rsidRPr="00291DA3">
        <w:rPr>
          <w:rFonts w:eastAsia="Times New Roman" w:cs="Times New Roman"/>
          <w:b/>
          <w:sz w:val="24"/>
          <w:szCs w:val="24"/>
          <w:lang w:eastAsia="ru-RU"/>
        </w:rPr>
        <w:tab/>
        <w:t>Государственные целевые программы</w:t>
      </w:r>
    </w:p>
    <w:p w:rsidR="00924131" w:rsidRPr="00291DA3" w:rsidRDefault="00924131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7014" w:rsidRPr="00291DA3" w:rsidRDefault="00017014" w:rsidP="00E35CB6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017014" w:rsidRPr="00291DA3" w:rsidSect="00291D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C8" w:rsidRDefault="00CC60C8" w:rsidP="00E7191F">
      <w:r>
        <w:separator/>
      </w:r>
    </w:p>
  </w:endnote>
  <w:endnote w:type="continuationSeparator" w:id="0">
    <w:p w:rsidR="00CC60C8" w:rsidRDefault="00CC60C8" w:rsidP="00E7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C8" w:rsidRDefault="00CC60C8" w:rsidP="00E7191F">
      <w:r>
        <w:separator/>
      </w:r>
    </w:p>
  </w:footnote>
  <w:footnote w:type="continuationSeparator" w:id="0">
    <w:p w:rsidR="00CC60C8" w:rsidRDefault="00CC60C8" w:rsidP="00E7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6228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7191F" w:rsidRPr="00E7191F" w:rsidRDefault="00E7191F">
        <w:pPr>
          <w:pStyle w:val="a7"/>
          <w:jc w:val="center"/>
          <w:rPr>
            <w:sz w:val="24"/>
          </w:rPr>
        </w:pPr>
        <w:r w:rsidRPr="00E7191F">
          <w:rPr>
            <w:sz w:val="24"/>
          </w:rPr>
          <w:fldChar w:fldCharType="begin"/>
        </w:r>
        <w:r w:rsidRPr="00E7191F">
          <w:rPr>
            <w:sz w:val="24"/>
          </w:rPr>
          <w:instrText>PAGE   \* MERGEFORMAT</w:instrText>
        </w:r>
        <w:r w:rsidRPr="00E7191F">
          <w:rPr>
            <w:sz w:val="24"/>
          </w:rPr>
          <w:fldChar w:fldCharType="separate"/>
        </w:r>
        <w:r w:rsidR="00342399">
          <w:rPr>
            <w:noProof/>
            <w:sz w:val="24"/>
          </w:rPr>
          <w:t>25</w:t>
        </w:r>
        <w:r w:rsidRPr="00E7191F">
          <w:rPr>
            <w:sz w:val="24"/>
          </w:rPr>
          <w:fldChar w:fldCharType="end"/>
        </w:r>
      </w:p>
    </w:sdtContent>
  </w:sdt>
  <w:p w:rsidR="00E7191F" w:rsidRDefault="00E71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9"/>
    <w:rsid w:val="00007E15"/>
    <w:rsid w:val="000167DE"/>
    <w:rsid w:val="00017014"/>
    <w:rsid w:val="00090732"/>
    <w:rsid w:val="0009646E"/>
    <w:rsid w:val="00096BFB"/>
    <w:rsid w:val="000A5BB1"/>
    <w:rsid w:val="000B6DF6"/>
    <w:rsid w:val="000E6A51"/>
    <w:rsid w:val="000F2CF7"/>
    <w:rsid w:val="00101D1A"/>
    <w:rsid w:val="00115019"/>
    <w:rsid w:val="00123780"/>
    <w:rsid w:val="00145A60"/>
    <w:rsid w:val="00154243"/>
    <w:rsid w:val="001646F6"/>
    <w:rsid w:val="00183E98"/>
    <w:rsid w:val="00194000"/>
    <w:rsid w:val="001B2166"/>
    <w:rsid w:val="001D636E"/>
    <w:rsid w:val="001D78A7"/>
    <w:rsid w:val="00203583"/>
    <w:rsid w:val="00206937"/>
    <w:rsid w:val="002151B4"/>
    <w:rsid w:val="002351FF"/>
    <w:rsid w:val="002702FC"/>
    <w:rsid w:val="00271288"/>
    <w:rsid w:val="00277CC8"/>
    <w:rsid w:val="0028175F"/>
    <w:rsid w:val="002853F1"/>
    <w:rsid w:val="00290632"/>
    <w:rsid w:val="00291BAB"/>
    <w:rsid w:val="00291DA3"/>
    <w:rsid w:val="00297B5E"/>
    <w:rsid w:val="002A664B"/>
    <w:rsid w:val="002C10DD"/>
    <w:rsid w:val="002D6ADF"/>
    <w:rsid w:val="002F3733"/>
    <w:rsid w:val="00301BD0"/>
    <w:rsid w:val="003046D2"/>
    <w:rsid w:val="003057B6"/>
    <w:rsid w:val="00307B93"/>
    <w:rsid w:val="00307E96"/>
    <w:rsid w:val="00312D0A"/>
    <w:rsid w:val="00342399"/>
    <w:rsid w:val="00342941"/>
    <w:rsid w:val="00351C8D"/>
    <w:rsid w:val="0036674E"/>
    <w:rsid w:val="0036685E"/>
    <w:rsid w:val="00370B9B"/>
    <w:rsid w:val="00373CE4"/>
    <w:rsid w:val="003749F5"/>
    <w:rsid w:val="00381EAD"/>
    <w:rsid w:val="00387D16"/>
    <w:rsid w:val="003F214B"/>
    <w:rsid w:val="003F4E40"/>
    <w:rsid w:val="004020D9"/>
    <w:rsid w:val="00425EB7"/>
    <w:rsid w:val="00426159"/>
    <w:rsid w:val="00435C78"/>
    <w:rsid w:val="00440877"/>
    <w:rsid w:val="00442B69"/>
    <w:rsid w:val="00451B8A"/>
    <w:rsid w:val="00463A7D"/>
    <w:rsid w:val="00464996"/>
    <w:rsid w:val="00477E53"/>
    <w:rsid w:val="004B0206"/>
    <w:rsid w:val="004B0D60"/>
    <w:rsid w:val="004D4974"/>
    <w:rsid w:val="00502255"/>
    <w:rsid w:val="00512E9F"/>
    <w:rsid w:val="00513642"/>
    <w:rsid w:val="005172E5"/>
    <w:rsid w:val="005208BD"/>
    <w:rsid w:val="005317EA"/>
    <w:rsid w:val="005546F4"/>
    <w:rsid w:val="005837FF"/>
    <w:rsid w:val="00584038"/>
    <w:rsid w:val="00586C6A"/>
    <w:rsid w:val="00595987"/>
    <w:rsid w:val="00597041"/>
    <w:rsid w:val="005A1988"/>
    <w:rsid w:val="005B3E77"/>
    <w:rsid w:val="005D1CB3"/>
    <w:rsid w:val="005D26BC"/>
    <w:rsid w:val="005D4C7E"/>
    <w:rsid w:val="0060460C"/>
    <w:rsid w:val="0061250C"/>
    <w:rsid w:val="006367A3"/>
    <w:rsid w:val="006512D4"/>
    <w:rsid w:val="00660B27"/>
    <w:rsid w:val="00671A6A"/>
    <w:rsid w:val="00673F0E"/>
    <w:rsid w:val="0068266B"/>
    <w:rsid w:val="006C0E6B"/>
    <w:rsid w:val="006E0430"/>
    <w:rsid w:val="006E49FB"/>
    <w:rsid w:val="006E705A"/>
    <w:rsid w:val="006F37DD"/>
    <w:rsid w:val="00727A49"/>
    <w:rsid w:val="007437AF"/>
    <w:rsid w:val="00751499"/>
    <w:rsid w:val="00755096"/>
    <w:rsid w:val="00756F7E"/>
    <w:rsid w:val="00783747"/>
    <w:rsid w:val="007C6916"/>
    <w:rsid w:val="007D2633"/>
    <w:rsid w:val="007D718B"/>
    <w:rsid w:val="007E039F"/>
    <w:rsid w:val="007E36FE"/>
    <w:rsid w:val="007F075F"/>
    <w:rsid w:val="007F3F3F"/>
    <w:rsid w:val="007F543E"/>
    <w:rsid w:val="007F73C8"/>
    <w:rsid w:val="007F7512"/>
    <w:rsid w:val="007F7CAD"/>
    <w:rsid w:val="00840AD5"/>
    <w:rsid w:val="00841B07"/>
    <w:rsid w:val="00843703"/>
    <w:rsid w:val="00874FCE"/>
    <w:rsid w:val="00876D52"/>
    <w:rsid w:val="008833C4"/>
    <w:rsid w:val="00884CFE"/>
    <w:rsid w:val="00887890"/>
    <w:rsid w:val="00892295"/>
    <w:rsid w:val="00893029"/>
    <w:rsid w:val="008A0D00"/>
    <w:rsid w:val="008A6E82"/>
    <w:rsid w:val="008C6BB6"/>
    <w:rsid w:val="008D3BF4"/>
    <w:rsid w:val="008D56B4"/>
    <w:rsid w:val="008F760D"/>
    <w:rsid w:val="00906E2E"/>
    <w:rsid w:val="009238D2"/>
    <w:rsid w:val="00924131"/>
    <w:rsid w:val="00940A3C"/>
    <w:rsid w:val="0094309A"/>
    <w:rsid w:val="00946B0E"/>
    <w:rsid w:val="00947FF4"/>
    <w:rsid w:val="00952042"/>
    <w:rsid w:val="009530A5"/>
    <w:rsid w:val="009555BA"/>
    <w:rsid w:val="00961DFD"/>
    <w:rsid w:val="009623EC"/>
    <w:rsid w:val="009A50F4"/>
    <w:rsid w:val="009B7995"/>
    <w:rsid w:val="009C4343"/>
    <w:rsid w:val="009C4E96"/>
    <w:rsid w:val="009C56E1"/>
    <w:rsid w:val="009E1734"/>
    <w:rsid w:val="009F0F2A"/>
    <w:rsid w:val="009F198E"/>
    <w:rsid w:val="00A00C03"/>
    <w:rsid w:val="00A07522"/>
    <w:rsid w:val="00A15431"/>
    <w:rsid w:val="00A31960"/>
    <w:rsid w:val="00A440C0"/>
    <w:rsid w:val="00A512E4"/>
    <w:rsid w:val="00A62DAC"/>
    <w:rsid w:val="00A6574F"/>
    <w:rsid w:val="00A74BBB"/>
    <w:rsid w:val="00A826B4"/>
    <w:rsid w:val="00A82D53"/>
    <w:rsid w:val="00A86386"/>
    <w:rsid w:val="00A93AE6"/>
    <w:rsid w:val="00AA2154"/>
    <w:rsid w:val="00AA7737"/>
    <w:rsid w:val="00AC02AF"/>
    <w:rsid w:val="00AC0462"/>
    <w:rsid w:val="00AC2902"/>
    <w:rsid w:val="00AC5362"/>
    <w:rsid w:val="00AE3E93"/>
    <w:rsid w:val="00AE7586"/>
    <w:rsid w:val="00AF1925"/>
    <w:rsid w:val="00AF44AF"/>
    <w:rsid w:val="00B10DB4"/>
    <w:rsid w:val="00B21B50"/>
    <w:rsid w:val="00B2361E"/>
    <w:rsid w:val="00B27B46"/>
    <w:rsid w:val="00B46547"/>
    <w:rsid w:val="00B546BF"/>
    <w:rsid w:val="00B577C6"/>
    <w:rsid w:val="00B734AE"/>
    <w:rsid w:val="00B81609"/>
    <w:rsid w:val="00B95AB3"/>
    <w:rsid w:val="00BB64C9"/>
    <w:rsid w:val="00BD78F8"/>
    <w:rsid w:val="00C02FC2"/>
    <w:rsid w:val="00C03186"/>
    <w:rsid w:val="00C04082"/>
    <w:rsid w:val="00C12861"/>
    <w:rsid w:val="00C17F70"/>
    <w:rsid w:val="00C20560"/>
    <w:rsid w:val="00C24D62"/>
    <w:rsid w:val="00C26A85"/>
    <w:rsid w:val="00C27C52"/>
    <w:rsid w:val="00C30A82"/>
    <w:rsid w:val="00C36CF5"/>
    <w:rsid w:val="00C44DC2"/>
    <w:rsid w:val="00C61C4A"/>
    <w:rsid w:val="00C8273B"/>
    <w:rsid w:val="00C87051"/>
    <w:rsid w:val="00CA0C6A"/>
    <w:rsid w:val="00CA170C"/>
    <w:rsid w:val="00CA331C"/>
    <w:rsid w:val="00CC0A5A"/>
    <w:rsid w:val="00CC60C8"/>
    <w:rsid w:val="00CD1A6E"/>
    <w:rsid w:val="00CD755F"/>
    <w:rsid w:val="00CE33EF"/>
    <w:rsid w:val="00CF07E8"/>
    <w:rsid w:val="00CF0F2C"/>
    <w:rsid w:val="00CF2AD6"/>
    <w:rsid w:val="00CF7792"/>
    <w:rsid w:val="00D03B25"/>
    <w:rsid w:val="00D05048"/>
    <w:rsid w:val="00D12D5B"/>
    <w:rsid w:val="00D3132C"/>
    <w:rsid w:val="00D319CB"/>
    <w:rsid w:val="00D364E1"/>
    <w:rsid w:val="00D376DE"/>
    <w:rsid w:val="00D44537"/>
    <w:rsid w:val="00D669A6"/>
    <w:rsid w:val="00DA565B"/>
    <w:rsid w:val="00DB0CCF"/>
    <w:rsid w:val="00DC0A66"/>
    <w:rsid w:val="00DC3262"/>
    <w:rsid w:val="00DC6731"/>
    <w:rsid w:val="00DD0779"/>
    <w:rsid w:val="00DE22F4"/>
    <w:rsid w:val="00DE363D"/>
    <w:rsid w:val="00E27FBB"/>
    <w:rsid w:val="00E35CB6"/>
    <w:rsid w:val="00E55FB6"/>
    <w:rsid w:val="00E63D66"/>
    <w:rsid w:val="00E7191F"/>
    <w:rsid w:val="00E74AAE"/>
    <w:rsid w:val="00E77306"/>
    <w:rsid w:val="00E82323"/>
    <w:rsid w:val="00E92085"/>
    <w:rsid w:val="00EB1A79"/>
    <w:rsid w:val="00EB7C71"/>
    <w:rsid w:val="00EC1DD5"/>
    <w:rsid w:val="00EC4C9C"/>
    <w:rsid w:val="00ED0ABE"/>
    <w:rsid w:val="00ED0F2D"/>
    <w:rsid w:val="00ED1C24"/>
    <w:rsid w:val="00ED7E80"/>
    <w:rsid w:val="00F036D8"/>
    <w:rsid w:val="00F05D55"/>
    <w:rsid w:val="00F219FB"/>
    <w:rsid w:val="00F255DF"/>
    <w:rsid w:val="00F31DD9"/>
    <w:rsid w:val="00F335DA"/>
    <w:rsid w:val="00F36995"/>
    <w:rsid w:val="00F436F3"/>
    <w:rsid w:val="00F668D9"/>
    <w:rsid w:val="00F71757"/>
    <w:rsid w:val="00F72795"/>
    <w:rsid w:val="00FB692A"/>
    <w:rsid w:val="00FB6DA5"/>
    <w:rsid w:val="00FC3C01"/>
    <w:rsid w:val="00FC42A1"/>
    <w:rsid w:val="00FC539D"/>
    <w:rsid w:val="00FC63FC"/>
    <w:rsid w:val="00FD35DC"/>
    <w:rsid w:val="00FD7259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70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843703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E719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1F"/>
  </w:style>
  <w:style w:type="paragraph" w:styleId="a9">
    <w:name w:val="footer"/>
    <w:basedOn w:val="a"/>
    <w:link w:val="aa"/>
    <w:uiPriority w:val="99"/>
    <w:unhideWhenUsed/>
    <w:rsid w:val="00E719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70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843703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E719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1F"/>
  </w:style>
  <w:style w:type="paragraph" w:styleId="a9">
    <w:name w:val="footer"/>
    <w:basedOn w:val="a"/>
    <w:link w:val="aa"/>
    <w:uiPriority w:val="99"/>
    <w:unhideWhenUsed/>
    <w:rsid w:val="00E719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0A44-CA0A-4947-8C25-7903FF54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6780</Words>
  <Characters>38647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Гуцало Олег Дмитриевич</dc:creator>
  <cp:lastModifiedBy>Проценко Марина Андреевна</cp:lastModifiedBy>
  <cp:revision>7</cp:revision>
  <cp:lastPrinted>2019-07-01T10:54:00Z</cp:lastPrinted>
  <dcterms:created xsi:type="dcterms:W3CDTF">2019-06-30T09:57:00Z</dcterms:created>
  <dcterms:modified xsi:type="dcterms:W3CDTF">2019-07-01T10:54:00Z</dcterms:modified>
</cp:coreProperties>
</file>