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A3" w:rsidRDefault="00B137A3" w:rsidP="00B137A3">
      <w:pPr>
        <w:suppressAutoHyphens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D0925">
        <w:rPr>
          <w:rFonts w:ascii="Times New Roman" w:hAnsi="Times New Roman"/>
          <w:sz w:val="24"/>
          <w:szCs w:val="24"/>
        </w:rPr>
        <w:t>Приложение 1</w:t>
      </w:r>
      <w:r w:rsidR="00DD0925">
        <w:rPr>
          <w:rFonts w:ascii="Times New Roman" w:hAnsi="Times New Roman"/>
          <w:sz w:val="24"/>
          <w:szCs w:val="24"/>
        </w:rPr>
        <w:t>к Нормам и правилам</w:t>
      </w:r>
    </w:p>
    <w:p w:rsidR="00DD0925" w:rsidRDefault="00DD0925" w:rsidP="00B137A3">
      <w:pPr>
        <w:suppressAutoHyphens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промышленной</w:t>
      </w:r>
    </w:p>
    <w:p w:rsidR="00DD0925" w:rsidRPr="00DD0925" w:rsidRDefault="00DD0925" w:rsidP="00B137A3">
      <w:pPr>
        <w:suppressAutoHyphens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</w:t>
      </w:r>
      <w:bookmarkStart w:id="0" w:name="_GoBack"/>
      <w:bookmarkEnd w:id="0"/>
    </w:p>
    <w:p w:rsidR="00B137A3" w:rsidRPr="00DD0925" w:rsidRDefault="00DD0925" w:rsidP="00B137A3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D0925">
        <w:rPr>
          <w:rFonts w:ascii="Times New Roman" w:hAnsi="Times New Roman"/>
          <w:sz w:val="24"/>
          <w:szCs w:val="24"/>
        </w:rPr>
        <w:t>«</w:t>
      </w:r>
      <w:r w:rsidR="00B137A3" w:rsidRPr="00DD0925">
        <w:rPr>
          <w:rFonts w:ascii="Times New Roman" w:hAnsi="Times New Roman"/>
          <w:sz w:val="24"/>
          <w:szCs w:val="24"/>
        </w:rPr>
        <w:t>Инструкции по безопасной эксплуатации вагонеток для перевозки людей ВЛН</w:t>
      </w:r>
      <w:r w:rsidRPr="00DD0925">
        <w:rPr>
          <w:rFonts w:ascii="Times New Roman" w:hAnsi="Times New Roman"/>
          <w:sz w:val="24"/>
          <w:szCs w:val="24"/>
        </w:rPr>
        <w:t>»</w:t>
      </w:r>
    </w:p>
    <w:p w:rsidR="00B137A3" w:rsidRPr="00DD0925" w:rsidRDefault="00B433D8" w:rsidP="00B137A3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D0925">
        <w:rPr>
          <w:rFonts w:ascii="Times New Roman" w:hAnsi="Times New Roman"/>
          <w:sz w:val="24"/>
          <w:szCs w:val="24"/>
        </w:rPr>
        <w:t>(пункт 3.1</w:t>
      </w:r>
      <w:r w:rsidR="00B137A3" w:rsidRPr="00DD0925">
        <w:rPr>
          <w:rFonts w:ascii="Times New Roman" w:hAnsi="Times New Roman"/>
          <w:sz w:val="24"/>
          <w:szCs w:val="24"/>
        </w:rPr>
        <w:t>)</w:t>
      </w:r>
    </w:p>
    <w:p w:rsidR="00B137A3" w:rsidRPr="00F66025" w:rsidRDefault="00B137A3" w:rsidP="00B137A3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7"/>
        </w:rPr>
      </w:pPr>
    </w:p>
    <w:p w:rsidR="00B137A3" w:rsidRPr="00F66025" w:rsidRDefault="00B137A3" w:rsidP="00B137A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p w:rsidR="00B137A3" w:rsidRPr="008F68E1" w:rsidRDefault="00B137A3" w:rsidP="00B137A3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F68E1">
        <w:rPr>
          <w:rFonts w:ascii="Times New Roman" w:hAnsi="Times New Roman"/>
          <w:sz w:val="28"/>
          <w:szCs w:val="28"/>
        </w:rPr>
        <w:t>Объем и содержание паспорта перевозки людей</w:t>
      </w:r>
    </w:p>
    <w:p w:rsidR="00B137A3" w:rsidRPr="008F68E1" w:rsidRDefault="00B137A3" w:rsidP="00B137A3">
      <w:pPr>
        <w:pStyle w:val="a3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F68E1">
        <w:rPr>
          <w:rFonts w:ascii="Times New Roman" w:hAnsi="Times New Roman"/>
          <w:sz w:val="28"/>
          <w:szCs w:val="28"/>
        </w:rPr>
        <w:t xml:space="preserve">по </w:t>
      </w:r>
      <w:r w:rsidRPr="008F68E1">
        <w:rPr>
          <w:rFonts w:ascii="Times New Roman" w:hAnsi="Times New Roman"/>
          <w:color w:val="000000"/>
          <w:sz w:val="28"/>
          <w:szCs w:val="28"/>
        </w:rPr>
        <w:t>наклонным выработкам</w:t>
      </w:r>
    </w:p>
    <w:p w:rsidR="00B137A3" w:rsidRPr="008F68E1" w:rsidRDefault="00B137A3" w:rsidP="00B137A3">
      <w:pPr>
        <w:pStyle w:val="a3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7A3" w:rsidRPr="00DD02B0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2B0">
        <w:rPr>
          <w:rFonts w:ascii="Times New Roman" w:hAnsi="Times New Roman"/>
          <w:sz w:val="28"/>
          <w:szCs w:val="28"/>
        </w:rPr>
        <w:t>Паспорт перевозки людей по наклонным выработкам, в</w:t>
      </w:r>
      <w:r>
        <w:rPr>
          <w:rFonts w:ascii="Times New Roman" w:hAnsi="Times New Roman"/>
          <w:sz w:val="28"/>
          <w:szCs w:val="28"/>
        </w:rPr>
        <w:t xml:space="preserve">ыполняемый в соответствии 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требованиями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3.1. настоящей Инструкции</w:t>
      </w:r>
      <w:r w:rsidRPr="00DD02B0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B137A3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Pr="006C09E5" w:rsidRDefault="00B137A3" w:rsidP="00AB2F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</w:t>
      </w:r>
      <w:r w:rsidRPr="008F68E1">
        <w:rPr>
          <w:rFonts w:ascii="Times New Roman" w:hAnsi="Times New Roman"/>
          <w:color w:val="000000"/>
          <w:sz w:val="28"/>
          <w:szCs w:val="28"/>
        </w:rPr>
        <w:t>писание и схему транспортной выработки с указанием ее длины, профиля, положения в плане и заз</w:t>
      </w:r>
      <w:r>
        <w:rPr>
          <w:rFonts w:ascii="Times New Roman" w:hAnsi="Times New Roman"/>
          <w:color w:val="000000"/>
          <w:sz w:val="28"/>
          <w:szCs w:val="28"/>
        </w:rPr>
        <w:t>оров в местах, оговоренных настоящей Инструкции</w:t>
      </w:r>
      <w:r w:rsidRPr="006C09E5">
        <w:rPr>
          <w:rFonts w:ascii="Times New Roman" w:hAnsi="Times New Roman"/>
          <w:sz w:val="28"/>
          <w:szCs w:val="28"/>
        </w:rPr>
        <w:t>, с указанием запрещающих и предупреждающих знаков</w:t>
      </w:r>
      <w:r>
        <w:rPr>
          <w:rFonts w:ascii="Times New Roman" w:hAnsi="Times New Roman"/>
          <w:sz w:val="28"/>
          <w:szCs w:val="28"/>
        </w:rPr>
        <w:t>;</w:t>
      </w:r>
    </w:p>
    <w:p w:rsidR="00B137A3" w:rsidRDefault="00B137A3" w:rsidP="00AB2F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2)Схему</w:t>
      </w:r>
      <w:r w:rsidRPr="008F68E1">
        <w:rPr>
          <w:rFonts w:ascii="Times New Roman" w:hAnsi="Times New Roman"/>
          <w:color w:val="000000"/>
          <w:sz w:val="28"/>
          <w:szCs w:val="28"/>
        </w:rPr>
        <w:t xml:space="preserve"> размещения основного </w:t>
      </w:r>
      <w:r>
        <w:rPr>
          <w:rFonts w:ascii="Times New Roman" w:hAnsi="Times New Roman"/>
          <w:color w:val="000000"/>
          <w:sz w:val="28"/>
          <w:szCs w:val="28"/>
        </w:rPr>
        <w:t>и вспомогательного оборудования;</w:t>
      </w:r>
    </w:p>
    <w:p w:rsidR="00B137A3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Pr="008F68E1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3)Схему</w:t>
      </w:r>
      <w:r w:rsidRPr="008F68E1">
        <w:rPr>
          <w:rFonts w:ascii="Times New Roman" w:hAnsi="Times New Roman"/>
          <w:color w:val="000000"/>
          <w:sz w:val="28"/>
          <w:szCs w:val="28"/>
        </w:rPr>
        <w:t xml:space="preserve"> оборудования камер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(помещений</w:t>
      </w:r>
      <w:r w:rsidRPr="006E4D09">
        <w:rPr>
          <w:rFonts w:ascii="Times New Roman" w:hAnsi="Times New Roman"/>
          <w:bCs/>
          <w:color w:val="000000"/>
          <w:sz w:val="28"/>
          <w:szCs w:val="28"/>
        </w:rPr>
        <w:t>) подъемных установок механизированной доставки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B137A3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Pr="008F68E1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4)Схему</w:t>
      </w:r>
      <w:r w:rsidRPr="008F68E1">
        <w:rPr>
          <w:rFonts w:ascii="Times New Roman" w:hAnsi="Times New Roman"/>
          <w:color w:val="000000"/>
          <w:sz w:val="28"/>
          <w:szCs w:val="28"/>
        </w:rPr>
        <w:t xml:space="preserve"> оборудования камер</w:t>
      </w:r>
      <w:r>
        <w:rPr>
          <w:rFonts w:ascii="Times New Roman" w:hAnsi="Times New Roman"/>
          <w:color w:val="000000"/>
          <w:sz w:val="28"/>
          <w:szCs w:val="28"/>
        </w:rPr>
        <w:t xml:space="preserve"> ожидания и посадочных площадок;</w:t>
      </w:r>
    </w:p>
    <w:p w:rsidR="00B137A3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Pr="008F68E1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5)У</w:t>
      </w:r>
      <w:r w:rsidRPr="008F68E1">
        <w:rPr>
          <w:rFonts w:ascii="Times New Roman" w:hAnsi="Times New Roman"/>
          <w:color w:val="000000"/>
          <w:sz w:val="28"/>
          <w:szCs w:val="28"/>
        </w:rPr>
        <w:t>казания по организации и порядку выпо</w:t>
      </w:r>
      <w:r>
        <w:rPr>
          <w:rFonts w:ascii="Times New Roman" w:hAnsi="Times New Roman"/>
          <w:color w:val="000000"/>
          <w:sz w:val="28"/>
          <w:szCs w:val="28"/>
        </w:rPr>
        <w:t>лнения работ по перевозке людей;</w:t>
      </w:r>
    </w:p>
    <w:p w:rsidR="00B137A3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Pr="008F68E1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6)С</w:t>
      </w:r>
      <w:r w:rsidRPr="008F68E1">
        <w:rPr>
          <w:rFonts w:ascii="Times New Roman" w:hAnsi="Times New Roman"/>
          <w:color w:val="000000"/>
          <w:sz w:val="28"/>
          <w:szCs w:val="28"/>
        </w:rPr>
        <w:t>хему рабочей и ремонтной сигнализации по наклонной выраб</w:t>
      </w:r>
      <w:r>
        <w:rPr>
          <w:rFonts w:ascii="Times New Roman" w:hAnsi="Times New Roman"/>
          <w:color w:val="000000"/>
          <w:sz w:val="28"/>
          <w:szCs w:val="28"/>
        </w:rPr>
        <w:t>отке;</w:t>
      </w:r>
    </w:p>
    <w:p w:rsidR="00B137A3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Pr="008F68E1" w:rsidRDefault="00B137A3" w:rsidP="00B13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7)Указания мер безопасности;</w:t>
      </w:r>
    </w:p>
    <w:p w:rsidR="00B137A3" w:rsidRPr="008F68E1" w:rsidRDefault="00B137A3" w:rsidP="00B137A3">
      <w:pPr>
        <w:pStyle w:val="a3"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A3" w:rsidRDefault="00B137A3" w:rsidP="00B137A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9E5">
        <w:rPr>
          <w:rFonts w:ascii="Times New Roman" w:hAnsi="Times New Roman"/>
          <w:sz w:val="28"/>
          <w:szCs w:val="28"/>
        </w:rPr>
        <w:t>Утвержденный главным инженером шахты</w:t>
      </w:r>
      <w:r>
        <w:rPr>
          <w:rFonts w:ascii="Times New Roman" w:hAnsi="Times New Roman"/>
          <w:sz w:val="28"/>
          <w:szCs w:val="28"/>
        </w:rPr>
        <w:t>,</w:t>
      </w:r>
      <w:r w:rsidRPr="006C09E5">
        <w:rPr>
          <w:rFonts w:ascii="Times New Roman" w:hAnsi="Times New Roman"/>
          <w:sz w:val="28"/>
          <w:szCs w:val="28"/>
        </w:rPr>
        <w:t xml:space="preserve"> паспорт</w:t>
      </w:r>
      <w:r w:rsidRPr="008F68E1">
        <w:rPr>
          <w:rFonts w:ascii="Times New Roman" w:hAnsi="Times New Roman"/>
          <w:color w:val="000000"/>
          <w:sz w:val="28"/>
          <w:szCs w:val="28"/>
        </w:rPr>
        <w:t xml:space="preserve"> должен находиться на том участке (служ</w:t>
      </w:r>
      <w:r>
        <w:rPr>
          <w:rFonts w:ascii="Times New Roman" w:hAnsi="Times New Roman"/>
          <w:color w:val="000000"/>
          <w:sz w:val="28"/>
          <w:szCs w:val="28"/>
        </w:rPr>
        <w:t>бе), в ведении которого находит</w:t>
      </w:r>
      <w:r w:rsidRPr="008F68E1">
        <w:rPr>
          <w:rFonts w:ascii="Times New Roman" w:hAnsi="Times New Roman"/>
          <w:color w:val="000000"/>
          <w:sz w:val="28"/>
          <w:szCs w:val="28"/>
        </w:rPr>
        <w:t>ся данная наклонная выработка.</w:t>
      </w:r>
    </w:p>
    <w:p w:rsidR="003F7459" w:rsidRDefault="003F7459"/>
    <w:sectPr w:rsidR="003F7459" w:rsidSect="001A61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6"/>
    <w:rsid w:val="001A61AC"/>
    <w:rsid w:val="003F7459"/>
    <w:rsid w:val="008925B6"/>
    <w:rsid w:val="00AB2F00"/>
    <w:rsid w:val="00B137A3"/>
    <w:rsid w:val="00B433D8"/>
    <w:rsid w:val="00D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5024-6874-4E3F-BE36-7107ED00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7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diakov.net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</cp:lastModifiedBy>
  <cp:revision>7</cp:revision>
  <dcterms:created xsi:type="dcterms:W3CDTF">2019-02-05T07:02:00Z</dcterms:created>
  <dcterms:modified xsi:type="dcterms:W3CDTF">2019-06-03T08:46:00Z</dcterms:modified>
</cp:coreProperties>
</file>