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5026"/>
        <w:gridCol w:w="4544"/>
      </w:tblGrid>
      <w:tr w:rsidR="003E3D53" w:rsidRPr="007A4EE8" w:rsidTr="00494985">
        <w:tc>
          <w:tcPr>
            <w:tcW w:w="5210" w:type="dxa"/>
            <w:shd w:val="clear" w:color="auto" w:fill="auto"/>
          </w:tcPr>
          <w:p w:rsidR="003E3D53" w:rsidRPr="007A4EE8" w:rsidRDefault="003E3D53" w:rsidP="00494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3E3D53" w:rsidRPr="007A4EE8" w:rsidRDefault="003E3D53" w:rsidP="00494985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Приложение 3</w:t>
            </w:r>
          </w:p>
          <w:p w:rsidR="003E3D53" w:rsidRPr="007A4EE8" w:rsidRDefault="003E3D53" w:rsidP="00494985">
            <w:pPr>
              <w:spacing w:after="0" w:line="240" w:lineRule="auto"/>
              <w:ind w:left="1" w:hanging="1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7A4EE8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 Правилам нанесения на карты и схемы оперативной обстановки по чрезвычайным ситуациям и ходе их ликвидации на территории Донецкой Народной Республики</w:t>
            </w:r>
          </w:p>
          <w:p w:rsidR="003E3D53" w:rsidRPr="007A4EE8" w:rsidRDefault="003E3D53" w:rsidP="0049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8"/>
                <w:lang w:eastAsia="ru-RU"/>
              </w:rPr>
            </w:pPr>
            <w:r w:rsidRPr="00760BD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(пункт 2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.4</w:t>
            </w:r>
            <w:r w:rsidRPr="00760BD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.)</w:t>
            </w:r>
          </w:p>
        </w:tc>
      </w:tr>
    </w:tbl>
    <w:p w:rsidR="003E3D5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44"/>
          <w:u w:val="single"/>
          <w:lang w:eastAsia="ru-RU"/>
        </w:rPr>
      </w:pPr>
    </w:p>
    <w:p w:rsidR="003E3D53" w:rsidRPr="00F8239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44"/>
          <w:u w:val="single"/>
          <w:lang w:eastAsia="ru-RU"/>
        </w:rPr>
      </w:pPr>
    </w:p>
    <w:p w:rsidR="003E3D53" w:rsidRPr="00F8239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44"/>
          <w:szCs w:val="44"/>
          <w:u w:val="single"/>
          <w:lang w:eastAsia="ru-RU"/>
        </w:rPr>
      </w:pPr>
      <w:r w:rsidRPr="00F8239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Образцы написания букв, цифр и знаков</w:t>
      </w:r>
    </w:p>
    <w:p w:rsidR="003E3D53" w:rsidRPr="00F8239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44"/>
          <w:u w:val="single"/>
          <w:lang w:eastAsia="ru-RU"/>
        </w:rPr>
      </w:pPr>
    </w:p>
    <w:p w:rsidR="003E3D53" w:rsidRPr="007A4EE8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ru-RU"/>
        </w:rPr>
      </w:pPr>
      <w:r w:rsidRPr="007A4EE8">
        <w:rPr>
          <w:rFonts w:ascii="Times New Roman" w:eastAsia="Times New Roman" w:hAnsi="Times New Roman" w:cs="Times New Roman"/>
          <w:b/>
          <w:bCs/>
          <w:kern w:val="2"/>
          <w:sz w:val="44"/>
          <w:szCs w:val="44"/>
          <w:u w:val="single"/>
          <w:lang w:eastAsia="ru-RU"/>
        </w:rPr>
        <w:t>Заглавные буквы, цифры, знаки</w:t>
      </w:r>
    </w:p>
    <w:p w:rsidR="003E3D53" w:rsidRPr="007A4EE8" w:rsidRDefault="003E3D53" w:rsidP="003E3D53">
      <w:pPr>
        <w:spacing w:after="0" w:line="240" w:lineRule="auto"/>
        <w:jc w:val="center"/>
        <w:rPr>
          <w:rFonts w:ascii="NTHelvetica/Cyrillic" w:eastAsia="Times New Roman" w:hAnsi="NTHelvetica/Cyrillic" w:cs="NTHelvetica/Cyrillic"/>
          <w:b/>
          <w:bCs/>
          <w:kern w:val="2"/>
          <w:sz w:val="28"/>
          <w:szCs w:val="28"/>
          <w:lang w:eastAsia="ru-RU"/>
        </w:rPr>
      </w:pPr>
    </w:p>
    <w:p w:rsidR="003E3D53" w:rsidRPr="007A4EE8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A4EE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а) прямой шрифт</w:t>
      </w:r>
    </w:p>
    <w:p w:rsidR="003E3D53" w:rsidRPr="007A4EE8" w:rsidRDefault="003E3D53" w:rsidP="003E3D53">
      <w:pPr>
        <w:spacing w:after="0" w:line="240" w:lineRule="auto"/>
        <w:jc w:val="center"/>
        <w:rPr>
          <w:rFonts w:ascii="NTHelvetica/Cyrillic" w:eastAsia="Times New Roman" w:hAnsi="NTHelvetica/Cyrillic" w:cs="NTHelvetica/Cyrillic"/>
          <w:b/>
          <w:bCs/>
          <w:kern w:val="2"/>
          <w:sz w:val="28"/>
          <w:szCs w:val="28"/>
          <w:u w:val="single"/>
          <w:lang w:eastAsia="ru-RU"/>
        </w:rPr>
      </w:pPr>
    </w:p>
    <w:p w:rsidR="003E3D53" w:rsidRDefault="003E3D53" w:rsidP="003E3D53">
      <w:pPr>
        <w:spacing w:after="0" w:line="240" w:lineRule="auto"/>
        <w:jc w:val="center"/>
        <w:rPr>
          <w:rFonts w:ascii="Arial" w:eastAsia="Times New Roman" w:hAnsi="Arial" w:cs="Arial"/>
          <w:kern w:val="2"/>
          <w:sz w:val="52"/>
          <w:szCs w:val="68"/>
          <w:lang w:eastAsia="ru-RU"/>
        </w:rPr>
      </w:pP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А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Б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В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Г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Д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Е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Ж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proofErr w:type="gramStart"/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З</w:t>
      </w:r>
      <w:proofErr w:type="gramEnd"/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И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К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Л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М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Н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О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П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Р </w:t>
      </w:r>
    </w:p>
    <w:p w:rsidR="003E3D53" w:rsidRPr="00F82393" w:rsidRDefault="003E3D53" w:rsidP="003E3D53">
      <w:pPr>
        <w:spacing w:after="0" w:line="240" w:lineRule="auto"/>
        <w:jc w:val="center"/>
        <w:rPr>
          <w:rFonts w:ascii="Arial" w:eastAsia="Times New Roman" w:hAnsi="Arial" w:cs="Arial"/>
          <w:kern w:val="2"/>
          <w:sz w:val="52"/>
          <w:szCs w:val="68"/>
          <w:lang w:eastAsia="ru-RU"/>
        </w:rPr>
      </w:pP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С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Т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У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Ф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Х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proofErr w:type="gramStart"/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Ц</w:t>
      </w:r>
      <w:proofErr w:type="gramEnd"/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Ч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Ш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Щ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Ь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Ы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Ъ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Э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Ю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Я</w:t>
      </w:r>
    </w:p>
    <w:p w:rsidR="003E3D53" w:rsidRPr="00F82393" w:rsidRDefault="003E3D53" w:rsidP="003E3D53">
      <w:pPr>
        <w:spacing w:after="0" w:line="240" w:lineRule="auto"/>
        <w:jc w:val="center"/>
        <w:rPr>
          <w:rFonts w:ascii="NTHelvetica/Cyrillic" w:eastAsia="Times New Roman" w:hAnsi="NTHelvetica/Cyrillic" w:cs="NTHelvetica/Cyrillic"/>
          <w:kern w:val="2"/>
          <w:sz w:val="64"/>
          <w:szCs w:val="68"/>
          <w:lang w:eastAsia="ru-RU"/>
        </w:rPr>
      </w:pP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1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2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3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4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5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6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7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8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9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0</w:t>
      </w:r>
      <w:proofErr w:type="gramStart"/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:</w:t>
      </w:r>
      <w:proofErr w:type="gramEnd"/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№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(</w:t>
      </w:r>
      <w:r>
        <w:rPr>
          <w:rFonts w:ascii="Arial" w:eastAsia="Times New Roman" w:hAnsi="Arial" w:cs="Arial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Arial" w:eastAsia="Times New Roman" w:hAnsi="Arial" w:cs="Arial"/>
          <w:kern w:val="2"/>
          <w:sz w:val="52"/>
          <w:szCs w:val="68"/>
          <w:lang w:eastAsia="ru-RU"/>
        </w:rPr>
        <w:t>)</w:t>
      </w:r>
    </w:p>
    <w:p w:rsidR="003E3D53" w:rsidRPr="007A4EE8" w:rsidRDefault="003E3D53" w:rsidP="003E3D53">
      <w:pPr>
        <w:spacing w:after="0" w:line="240" w:lineRule="auto"/>
        <w:jc w:val="center"/>
        <w:rPr>
          <w:rFonts w:ascii="NTHelvetica/Cyrillic" w:eastAsia="Times New Roman" w:hAnsi="NTHelvetica/Cyrillic" w:cs="NTHelvetica/Cyrillic"/>
          <w:b/>
          <w:bCs/>
          <w:kern w:val="2"/>
          <w:sz w:val="28"/>
          <w:szCs w:val="28"/>
          <w:lang w:eastAsia="ru-RU"/>
        </w:rPr>
      </w:pPr>
    </w:p>
    <w:p w:rsidR="003E3D53" w:rsidRPr="007A4EE8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A4EE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б) наклонный шрифт</w:t>
      </w:r>
    </w:p>
    <w:p w:rsidR="003E3D53" w:rsidRPr="007A4EE8" w:rsidRDefault="003E3D53" w:rsidP="003E3D53">
      <w:pPr>
        <w:spacing w:after="0" w:line="240" w:lineRule="auto"/>
        <w:jc w:val="center"/>
        <w:rPr>
          <w:rFonts w:ascii="NTHelvetica/Cyrillic" w:eastAsia="Times New Roman" w:hAnsi="NTHelvetica/Cyrillic" w:cs="NTHelvetica/Cyrillic"/>
          <w:kern w:val="2"/>
          <w:sz w:val="28"/>
          <w:szCs w:val="28"/>
          <w:lang w:eastAsia="ru-RU"/>
        </w:rPr>
      </w:pPr>
    </w:p>
    <w:p w:rsidR="003E3D53" w:rsidRPr="00F8239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</w:pP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Ж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proofErr w:type="gramStart"/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Л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Р</w:t>
      </w:r>
    </w:p>
    <w:p w:rsidR="003E3D53" w:rsidRPr="00F8239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</w:pP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Х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proofErr w:type="gramStart"/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Ш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Щ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Ъ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Э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Я</w:t>
      </w:r>
    </w:p>
    <w:p w:rsidR="003E3D53" w:rsidRPr="00F8239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</w:pP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4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7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8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9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0</w:t>
      </w:r>
      <w:proofErr w:type="gramStart"/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)</w:t>
      </w:r>
    </w:p>
    <w:p w:rsidR="003E3D53" w:rsidRPr="007A4EE8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</w:p>
    <w:p w:rsidR="003E3D53" w:rsidRPr="007A4EE8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44"/>
          <w:szCs w:val="44"/>
          <w:u w:val="single"/>
          <w:lang w:eastAsia="ru-RU"/>
        </w:rPr>
      </w:pPr>
      <w:r w:rsidRPr="007A4EE8">
        <w:rPr>
          <w:rFonts w:ascii="Times New Roman" w:eastAsia="Times New Roman" w:hAnsi="Times New Roman" w:cs="Times New Roman"/>
          <w:b/>
          <w:bCs/>
          <w:kern w:val="2"/>
          <w:sz w:val="44"/>
          <w:szCs w:val="44"/>
          <w:u w:val="single"/>
          <w:lang w:eastAsia="ru-RU"/>
        </w:rPr>
        <w:t>Строчные буквы</w:t>
      </w:r>
    </w:p>
    <w:p w:rsidR="003E3D53" w:rsidRPr="007A4EE8" w:rsidRDefault="003E3D53" w:rsidP="003E3D53">
      <w:pPr>
        <w:spacing w:after="0" w:line="240" w:lineRule="auto"/>
        <w:jc w:val="center"/>
        <w:rPr>
          <w:rFonts w:ascii="NTHelvetica/Cyrillic" w:eastAsia="Times New Roman" w:hAnsi="NTHelvetica/Cyrillic" w:cs="NTHelvetica/Cyrillic"/>
          <w:b/>
          <w:bCs/>
          <w:kern w:val="2"/>
          <w:sz w:val="28"/>
          <w:szCs w:val="28"/>
          <w:lang w:eastAsia="ru-RU"/>
        </w:rPr>
      </w:pPr>
    </w:p>
    <w:p w:rsidR="003E3D53" w:rsidRPr="007A4EE8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A4EE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а) прямой шрифт</w:t>
      </w:r>
    </w:p>
    <w:p w:rsidR="003E3D53" w:rsidRPr="00F82393" w:rsidRDefault="003E3D53" w:rsidP="003E3D53">
      <w:pPr>
        <w:spacing w:after="0" w:line="240" w:lineRule="auto"/>
        <w:jc w:val="center"/>
        <w:rPr>
          <w:rFonts w:ascii="NTHelvetica/Cyrillic" w:eastAsia="Times New Roman" w:hAnsi="NTHelvetica/Cyrillic" w:cs="NTHelvetica/Cyrillic"/>
          <w:kern w:val="2"/>
          <w:sz w:val="64"/>
          <w:szCs w:val="68"/>
          <w:lang w:eastAsia="ru-RU"/>
        </w:rPr>
      </w:pP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а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б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в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г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д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е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ж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з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и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к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л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м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н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о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proofErr w:type="gramStart"/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р</w:t>
      </w:r>
    </w:p>
    <w:p w:rsidR="003E3D53" w:rsidRPr="00F8239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</w:pP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с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т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у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ф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х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ц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ч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ш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щ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ь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ы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ъ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э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ю</w:t>
      </w:r>
      <w:r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kern w:val="2"/>
          <w:sz w:val="52"/>
          <w:szCs w:val="68"/>
          <w:lang w:eastAsia="ru-RU"/>
        </w:rPr>
        <w:t>я</w:t>
      </w:r>
    </w:p>
    <w:p w:rsidR="003E3D53" w:rsidRPr="007A4EE8" w:rsidRDefault="003E3D53" w:rsidP="003E3D53">
      <w:pPr>
        <w:spacing w:after="0" w:line="240" w:lineRule="auto"/>
        <w:jc w:val="center"/>
        <w:rPr>
          <w:rFonts w:ascii="NTHelvetica/Cyrillic" w:eastAsia="Times New Roman" w:hAnsi="NTHelvetica/Cyrillic" w:cs="NTHelvetica/Cyrillic"/>
          <w:b/>
          <w:bCs/>
          <w:kern w:val="2"/>
          <w:sz w:val="28"/>
          <w:szCs w:val="28"/>
          <w:lang w:eastAsia="ru-RU"/>
        </w:rPr>
      </w:pPr>
    </w:p>
    <w:p w:rsidR="003E3D53" w:rsidRPr="007A4EE8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7A4EE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б) наклонный шрифт</w:t>
      </w:r>
    </w:p>
    <w:p w:rsidR="003E3D53" w:rsidRPr="00F8239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</w:pP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б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г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ж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л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н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proofErr w:type="gramStart"/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р</w:t>
      </w:r>
    </w:p>
    <w:p w:rsidR="003E3D53" w:rsidRPr="00F82393" w:rsidRDefault="003E3D53" w:rsidP="003E3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</w:pP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ф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х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ц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ч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ш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щ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ъ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э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 xml:space="preserve"> </w:t>
      </w:r>
      <w:r w:rsidRPr="00F82393">
        <w:rPr>
          <w:rFonts w:ascii="Times New Roman" w:eastAsia="Times New Roman" w:hAnsi="Times New Roman" w:cs="Times New Roman"/>
          <w:i/>
          <w:iCs/>
          <w:kern w:val="2"/>
          <w:sz w:val="52"/>
          <w:szCs w:val="68"/>
          <w:lang w:eastAsia="ru-RU"/>
        </w:rPr>
        <w:t>я</w:t>
      </w:r>
    </w:p>
    <w:p w:rsidR="003E3D53" w:rsidRDefault="003E3D53">
      <w:bookmarkStart w:id="0" w:name="_GoBack"/>
      <w:bookmarkEnd w:id="0"/>
    </w:p>
    <w:sectPr w:rsidR="003E3D53" w:rsidSect="00760BD4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BD4" w:rsidRPr="00760BD4" w:rsidRDefault="003E3D53">
    <w:pPr>
      <w:pStyle w:val="a3"/>
      <w:rPr>
        <w:rFonts w:ascii="Times New Roman" w:hAnsi="Times New Roman" w:cs="Times New Roman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6"/>
    <w:rsid w:val="003D4536"/>
    <w:rsid w:val="003E3D53"/>
    <w:rsid w:val="00584D86"/>
    <w:rsid w:val="007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gorobetc_dy</dc:creator>
  <cp:keywords/>
  <dc:description/>
  <cp:lastModifiedBy>gorobetc_dy</cp:lastModifiedBy>
  <cp:revision>2</cp:revision>
  <dcterms:created xsi:type="dcterms:W3CDTF">2019-07-22T13:14:00Z</dcterms:created>
  <dcterms:modified xsi:type="dcterms:W3CDTF">2019-07-22T13:14:00Z</dcterms:modified>
</cp:coreProperties>
</file>