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27" w:rsidRPr="00C75828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75828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F20467" w:rsidRPr="00C75828">
        <w:rPr>
          <w:rFonts w:ascii="Times New Roman" w:hAnsi="Times New Roman" w:cs="Times New Roman"/>
          <w:sz w:val="18"/>
          <w:szCs w:val="18"/>
        </w:rPr>
        <w:t xml:space="preserve"> </w:t>
      </w:r>
      <w:r w:rsidR="00FE61FB" w:rsidRPr="00C75828">
        <w:rPr>
          <w:rFonts w:ascii="Times New Roman" w:hAnsi="Times New Roman" w:cs="Times New Roman"/>
          <w:sz w:val="18"/>
          <w:szCs w:val="18"/>
        </w:rPr>
        <w:t>10</w:t>
      </w:r>
    </w:p>
    <w:p w:rsidR="00C74027" w:rsidRPr="00C75828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75828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C75828">
        <w:rPr>
          <w:rFonts w:ascii="Times New Roman" w:hAnsi="Times New Roman" w:cs="Times New Roman"/>
          <w:sz w:val="18"/>
          <w:szCs w:val="18"/>
        </w:rPr>
        <w:t>контроля  за</w:t>
      </w:r>
      <w:proofErr w:type="gramEnd"/>
      <w:r w:rsidRPr="00C75828">
        <w:rPr>
          <w:rFonts w:ascii="Times New Roman" w:hAnsi="Times New Roman" w:cs="Times New Roman"/>
          <w:sz w:val="18"/>
          <w:szCs w:val="18"/>
        </w:rPr>
        <w:t xml:space="preserve"> соблюдением </w:t>
      </w:r>
    </w:p>
    <w:p w:rsidR="00C74027" w:rsidRPr="00C75828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75828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 </w:t>
      </w:r>
      <w:r w:rsidR="008C66AD" w:rsidRPr="00C75828">
        <w:rPr>
          <w:rFonts w:ascii="Times New Roman" w:hAnsi="Times New Roman" w:cs="Times New Roman"/>
          <w:sz w:val="18"/>
          <w:szCs w:val="18"/>
        </w:rPr>
        <w:t xml:space="preserve">осуществления таможенной брокерской </w:t>
      </w:r>
      <w:r w:rsidRPr="00C75828">
        <w:rPr>
          <w:rFonts w:ascii="Times New Roman" w:hAnsi="Times New Roman" w:cs="Times New Roman"/>
          <w:sz w:val="18"/>
          <w:szCs w:val="18"/>
        </w:rPr>
        <w:t>деятельности</w:t>
      </w:r>
    </w:p>
    <w:p w:rsidR="00C74027" w:rsidRPr="00C75828" w:rsidRDefault="001F5A5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75828">
        <w:rPr>
          <w:rFonts w:ascii="Times New Roman" w:hAnsi="Times New Roman" w:cs="Times New Roman"/>
          <w:sz w:val="18"/>
          <w:szCs w:val="18"/>
        </w:rPr>
        <w:t>(</w:t>
      </w:r>
      <w:r w:rsidR="00C74027" w:rsidRPr="00C75828"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C75828">
        <w:rPr>
          <w:rFonts w:ascii="Times New Roman" w:hAnsi="Times New Roman" w:cs="Times New Roman"/>
          <w:sz w:val="18"/>
          <w:szCs w:val="18"/>
        </w:rPr>
        <w:t>6.</w:t>
      </w:r>
      <w:r w:rsidR="00FE61FB" w:rsidRPr="00C75828">
        <w:rPr>
          <w:rFonts w:ascii="Times New Roman" w:hAnsi="Times New Roman" w:cs="Times New Roman"/>
          <w:sz w:val="18"/>
          <w:szCs w:val="18"/>
        </w:rPr>
        <w:t>10</w:t>
      </w:r>
      <w:r w:rsidRPr="00C75828">
        <w:rPr>
          <w:rFonts w:ascii="Times New Roman" w:hAnsi="Times New Roman" w:cs="Times New Roman"/>
          <w:sz w:val="18"/>
          <w:szCs w:val="18"/>
        </w:rPr>
        <w:t>)</w:t>
      </w:r>
      <w:r w:rsidR="00C74027" w:rsidRPr="00C7582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5A46" w:rsidRPr="00C75828" w:rsidRDefault="00045A4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F20467" w:rsidRPr="00C75828" w:rsidRDefault="00F2046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8211C7" w:rsidRPr="00C75828" w:rsidRDefault="009A4449" w:rsidP="003976B0">
      <w:pPr>
        <w:spacing w:after="0"/>
        <w:jc w:val="center"/>
        <w:rPr>
          <w:rFonts w:ascii="Times New Roman" w:hAnsi="Times New Roman" w:cs="Times New Roman"/>
        </w:rPr>
      </w:pPr>
      <w:r w:rsidRPr="00C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3976B0" w:rsidRPr="00C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F20467" w:rsidRPr="00C75828" w:rsidRDefault="00F20467" w:rsidP="003976B0">
      <w:pPr>
        <w:spacing w:after="0"/>
        <w:jc w:val="center"/>
        <w:rPr>
          <w:rFonts w:ascii="Times New Roman" w:hAnsi="Times New Roman" w:cs="Times New Roman"/>
        </w:rPr>
      </w:pPr>
    </w:p>
    <w:p w:rsidR="009C045F" w:rsidRPr="00C75828" w:rsidRDefault="009C045F" w:rsidP="0039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8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D71F46" w:rsidRPr="00C75828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C74027" w:rsidRPr="00C75828" w:rsidRDefault="00EC7288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>о</w:t>
      </w:r>
      <w:r w:rsidR="00F20467" w:rsidRPr="00C7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0467" w:rsidRPr="00C75828">
        <w:rPr>
          <w:rFonts w:ascii="Times New Roman" w:hAnsi="Times New Roman" w:cs="Times New Roman"/>
          <w:b/>
          <w:sz w:val="24"/>
          <w:szCs w:val="24"/>
        </w:rPr>
        <w:t>повторном</w:t>
      </w:r>
      <w:proofErr w:type="gramEnd"/>
      <w:r w:rsidRPr="00C75828">
        <w:rPr>
          <w:rFonts w:ascii="Times New Roman" w:hAnsi="Times New Roman" w:cs="Times New Roman"/>
          <w:b/>
          <w:sz w:val="24"/>
          <w:szCs w:val="24"/>
        </w:rPr>
        <w:t xml:space="preserve"> нарушений </w:t>
      </w:r>
      <w:r w:rsidR="001F5A57" w:rsidRPr="00C75828">
        <w:rPr>
          <w:rFonts w:ascii="Times New Roman" w:hAnsi="Times New Roman" w:cs="Times New Roman"/>
          <w:b/>
          <w:sz w:val="24"/>
          <w:szCs w:val="24"/>
        </w:rPr>
        <w:t>Л</w:t>
      </w:r>
      <w:r w:rsidR="00D3443D" w:rsidRPr="00C75828">
        <w:rPr>
          <w:rFonts w:ascii="Times New Roman" w:hAnsi="Times New Roman" w:cs="Times New Roman"/>
          <w:b/>
          <w:sz w:val="24"/>
          <w:szCs w:val="24"/>
        </w:rPr>
        <w:t>ицензионных условий</w:t>
      </w:r>
      <w:r w:rsidR="00C74027" w:rsidRPr="00C75828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</w:p>
    <w:p w:rsidR="00D3443D" w:rsidRPr="00C75828" w:rsidRDefault="00D3443D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F20467" w:rsidRPr="00C75828" w:rsidRDefault="00F20467" w:rsidP="003976B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91F0B" w:rsidRPr="00C75828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от «_____» _____________20__года  </w:t>
      </w:r>
      <w:r w:rsidR="00D71F46" w:rsidRPr="00C758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582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5255D0" w:rsidRPr="00C75828" w:rsidRDefault="00B91F0B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</w:p>
    <w:p w:rsidR="008B37A0" w:rsidRPr="00C75828" w:rsidRDefault="0046461F" w:rsidP="003976B0">
      <w:pPr>
        <w:tabs>
          <w:tab w:val="left" w:pos="34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По результатам</w:t>
      </w:r>
      <w:r w:rsidR="003976B0" w:rsidRPr="00C7582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112F4" w:rsidRPr="00C75828">
        <w:rPr>
          <w:rFonts w:ascii="Times New Roman" w:hAnsi="Times New Roman" w:cs="Times New Roman"/>
          <w:sz w:val="24"/>
          <w:szCs w:val="24"/>
        </w:rPr>
        <w:t>__________</w:t>
      </w:r>
      <w:r w:rsidR="003976B0" w:rsidRPr="00C75828">
        <w:rPr>
          <w:rFonts w:ascii="Times New Roman" w:hAnsi="Times New Roman" w:cs="Times New Roman"/>
          <w:sz w:val="24"/>
          <w:szCs w:val="24"/>
        </w:rPr>
        <w:t xml:space="preserve">__проверки соблюдения </w:t>
      </w:r>
      <w:r w:rsidR="008B37A0" w:rsidRPr="00C75828">
        <w:rPr>
          <w:rFonts w:ascii="Times New Roman" w:hAnsi="Times New Roman" w:cs="Times New Roman"/>
          <w:sz w:val="24"/>
          <w:szCs w:val="24"/>
        </w:rPr>
        <w:t>лицензиатом</w:t>
      </w:r>
    </w:p>
    <w:p w:rsidR="008B37A0" w:rsidRPr="00C75828" w:rsidRDefault="000112F4" w:rsidP="008B37A0">
      <w:pPr>
        <w:spacing w:after="0" w:line="240" w:lineRule="auto"/>
        <w:ind w:left="2124" w:firstLine="708"/>
        <w:jc w:val="both"/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</w:pP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B37A0"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(тип </w:t>
      </w:r>
      <w:r w:rsidR="008B37A0" w:rsidRPr="00C75828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проверки)</w:t>
      </w:r>
    </w:p>
    <w:p w:rsidR="00055E64" w:rsidRPr="00C75828" w:rsidRDefault="00B91F0B" w:rsidP="008B37A0">
      <w:pPr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2"/>
          <w:sz w:val="20"/>
          <w:szCs w:val="20"/>
          <w:lang w:eastAsia="zh-CN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лицензионных условий </w:t>
      </w:r>
      <w:r w:rsidR="0046461F" w:rsidRPr="00C75828">
        <w:rPr>
          <w:rFonts w:ascii="Times New Roman" w:hAnsi="Times New Roman" w:cs="Times New Roman"/>
          <w:sz w:val="24"/>
          <w:szCs w:val="24"/>
        </w:rPr>
        <w:t>осуществления таможенной брокерской деятельности</w:t>
      </w:r>
    </w:p>
    <w:p w:rsidR="00B91F0B" w:rsidRPr="00C75828" w:rsidRDefault="00B91F0B" w:rsidP="00B91F0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8B37A0" w:rsidRPr="00C75828"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0112F4" w:rsidRPr="00C75828">
        <w:rPr>
          <w:rFonts w:ascii="Times New Roman" w:hAnsi="Times New Roman" w:cs="Times New Roman"/>
          <w:sz w:val="24"/>
          <w:szCs w:val="24"/>
          <w:vertAlign w:val="superscript"/>
        </w:rPr>
        <w:t>/фамилия, инициалы лицензиата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1F0B" w:rsidRPr="00C75828" w:rsidRDefault="00B91F0B" w:rsidP="00B9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2410E6" w:rsidRPr="00C75828">
        <w:rPr>
          <w:rFonts w:ascii="Times New Roman" w:hAnsi="Times New Roman" w:cs="Times New Roman"/>
          <w:sz w:val="24"/>
          <w:szCs w:val="24"/>
        </w:rPr>
        <w:t>из</w:t>
      </w:r>
      <w:r w:rsidRPr="00C75828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758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B91F0B" w:rsidRPr="00C75828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Фактический ад</w:t>
      </w:r>
      <w:r w:rsidR="003976B0" w:rsidRPr="00C75828">
        <w:rPr>
          <w:rFonts w:ascii="Times New Roman" w:hAnsi="Times New Roman" w:cs="Times New Roman"/>
          <w:sz w:val="24"/>
          <w:szCs w:val="24"/>
        </w:rPr>
        <w:t xml:space="preserve">рес осуществления деятельности </w:t>
      </w:r>
      <w:r w:rsidRPr="00C758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976B0" w:rsidRPr="00C75828">
        <w:rPr>
          <w:rFonts w:ascii="Times New Roman" w:hAnsi="Times New Roman" w:cs="Times New Roman"/>
          <w:sz w:val="24"/>
          <w:szCs w:val="24"/>
        </w:rPr>
        <w:t>_</w:t>
      </w:r>
      <w:r w:rsidRPr="00C75828">
        <w:rPr>
          <w:rFonts w:ascii="Times New Roman" w:hAnsi="Times New Roman" w:cs="Times New Roman"/>
          <w:sz w:val="24"/>
          <w:szCs w:val="24"/>
        </w:rPr>
        <w:t>,</w:t>
      </w:r>
    </w:p>
    <w:p w:rsidR="00B91F0B" w:rsidRPr="00C75828" w:rsidRDefault="00B91F0B" w:rsidP="00B91F0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C75828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__________________________________________________________________________________________________________,</w:t>
      </w:r>
    </w:p>
    <w:p w:rsidR="00B91F0B" w:rsidRPr="00C75828" w:rsidRDefault="00B91F0B" w:rsidP="009A4449">
      <w:pPr>
        <w:spacing w:after="0"/>
        <w:rPr>
          <w:rFonts w:ascii="Times New Roman" w:hAnsi="Times New Roman" w:cs="Times New Roman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Решение о выдаче лицензии </w:t>
      </w:r>
      <w:r w:rsidR="00724C54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Pr="00C75828">
        <w:rPr>
          <w:rFonts w:ascii="Times New Roman" w:hAnsi="Times New Roman" w:cs="Times New Roman"/>
          <w:sz w:val="24"/>
          <w:szCs w:val="24"/>
        </w:rPr>
        <w:t>от</w:t>
      </w:r>
      <w:r w:rsidR="00724C54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Pr="00C75828">
        <w:rPr>
          <w:rFonts w:ascii="Times New Roman" w:hAnsi="Times New Roman" w:cs="Times New Roman"/>
          <w:sz w:val="24"/>
          <w:szCs w:val="24"/>
        </w:rPr>
        <w:t xml:space="preserve"> «_______» ____________________20_____г., № ________</w:t>
      </w:r>
    </w:p>
    <w:p w:rsidR="00A46A6D" w:rsidRPr="00C75828" w:rsidRDefault="003976B0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37A0" w:rsidRPr="00C75828">
        <w:rPr>
          <w:rFonts w:ascii="Times New Roman" w:hAnsi="Times New Roman" w:cs="Times New Roman"/>
          <w:sz w:val="24"/>
          <w:szCs w:val="24"/>
        </w:rPr>
        <w:t>А</w:t>
      </w:r>
      <w:r w:rsidRPr="00C75828">
        <w:rPr>
          <w:rFonts w:ascii="Times New Roman" w:hAnsi="Times New Roman" w:cs="Times New Roman"/>
          <w:sz w:val="24"/>
          <w:szCs w:val="24"/>
        </w:rPr>
        <w:t>кта</w:t>
      </w:r>
      <w:r w:rsidR="003A69AB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C75828">
        <w:rPr>
          <w:rFonts w:ascii="Times New Roman" w:hAnsi="Times New Roman" w:cs="Times New Roman"/>
          <w:sz w:val="24"/>
          <w:szCs w:val="24"/>
        </w:rPr>
        <w:t xml:space="preserve">плановой (внеплановой) </w:t>
      </w:r>
      <w:r w:rsidR="003A69AB" w:rsidRPr="00C75828">
        <w:rPr>
          <w:rFonts w:ascii="Times New Roman" w:hAnsi="Times New Roman" w:cs="Times New Roman"/>
          <w:sz w:val="24"/>
          <w:szCs w:val="24"/>
        </w:rPr>
        <w:t>проверки</w:t>
      </w:r>
      <w:r w:rsidR="008B37A0" w:rsidRPr="00C75828">
        <w:rPr>
          <w:rFonts w:ascii="Times New Roman" w:hAnsi="Times New Roman" w:cs="Times New Roman"/>
          <w:sz w:val="24"/>
          <w:szCs w:val="24"/>
        </w:rPr>
        <w:t xml:space="preserve"> соблюдения лицензиатом Лицензионных условий осуществления таможенной </w:t>
      </w:r>
      <w:r w:rsidR="003A69AB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C75828">
        <w:rPr>
          <w:rFonts w:ascii="Times New Roman" w:hAnsi="Times New Roman" w:cs="Times New Roman"/>
          <w:sz w:val="24"/>
          <w:szCs w:val="24"/>
        </w:rPr>
        <w:t xml:space="preserve">брокерской деятельности </w:t>
      </w:r>
      <w:proofErr w:type="gramStart"/>
      <w:r w:rsidR="003A69AB" w:rsidRPr="00C758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69AB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="002410E6" w:rsidRPr="00C75828">
        <w:rPr>
          <w:rFonts w:ascii="Times New Roman" w:hAnsi="Times New Roman" w:cs="Times New Roman"/>
          <w:sz w:val="24"/>
          <w:szCs w:val="24"/>
        </w:rPr>
        <w:t>«</w:t>
      </w:r>
      <w:r w:rsidR="00D9642E" w:rsidRPr="00C75828">
        <w:rPr>
          <w:rFonts w:ascii="Times New Roman" w:hAnsi="Times New Roman" w:cs="Times New Roman"/>
          <w:sz w:val="24"/>
          <w:szCs w:val="24"/>
        </w:rPr>
        <w:t>_____</w:t>
      </w:r>
      <w:r w:rsidR="002410E6" w:rsidRPr="00C75828">
        <w:rPr>
          <w:rFonts w:ascii="Times New Roman" w:hAnsi="Times New Roman" w:cs="Times New Roman"/>
          <w:sz w:val="24"/>
          <w:szCs w:val="24"/>
        </w:rPr>
        <w:t xml:space="preserve">»  </w:t>
      </w:r>
      <w:r w:rsidR="00D9642E" w:rsidRPr="00C75828">
        <w:rPr>
          <w:rFonts w:ascii="Times New Roman" w:hAnsi="Times New Roman" w:cs="Times New Roman"/>
          <w:sz w:val="24"/>
          <w:szCs w:val="24"/>
        </w:rPr>
        <w:t xml:space="preserve">_______ № </w:t>
      </w:r>
      <w:r w:rsidR="002410E6" w:rsidRPr="00C75828">
        <w:rPr>
          <w:rFonts w:ascii="Times New Roman" w:hAnsi="Times New Roman" w:cs="Times New Roman"/>
          <w:sz w:val="24"/>
          <w:szCs w:val="24"/>
        </w:rPr>
        <w:t>_____</w:t>
      </w:r>
    </w:p>
    <w:p w:rsidR="003A69AB" w:rsidRPr="00C75828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69AB" w:rsidRPr="00C75828" w:rsidRDefault="003A69AB" w:rsidP="009A4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>(фамилия, и</w:t>
      </w:r>
      <w:r w:rsidR="000112F4" w:rsidRPr="00C75828">
        <w:rPr>
          <w:rFonts w:ascii="Times New Roman" w:hAnsi="Times New Roman" w:cs="Times New Roman"/>
          <w:sz w:val="24"/>
          <w:szCs w:val="24"/>
          <w:vertAlign w:val="superscript"/>
        </w:rPr>
        <w:t>нициалы</w:t>
      </w: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лиц, которые провели проверку)</w:t>
      </w:r>
    </w:p>
    <w:p w:rsidR="003A69AB" w:rsidRPr="00C75828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12"/>
          <w:szCs w:val="24"/>
        </w:rPr>
        <w:t>________________________________________________________________________________________________________________________________</w:t>
      </w:r>
      <w:r w:rsidR="002C7587" w:rsidRPr="00C75828">
        <w:rPr>
          <w:rFonts w:ascii="Times New Roman" w:hAnsi="Times New Roman" w:cs="Times New Roman"/>
          <w:sz w:val="12"/>
          <w:szCs w:val="24"/>
        </w:rPr>
        <w:t>____________________________</w:t>
      </w:r>
      <w:r w:rsidR="00D9642E" w:rsidRPr="00C758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C7587" w:rsidRPr="00C7582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C045F" w:rsidRPr="00C75828" w:rsidRDefault="009C045F" w:rsidP="009C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были выявлены следующие нарушения Лицензионных условий осуществления таможенной брокерской деятельности,</w:t>
      </w:r>
      <w:r w:rsidR="003976B0" w:rsidRPr="00C75828">
        <w:rPr>
          <w:rFonts w:ascii="Times New Roman" w:hAnsi="Times New Roman" w:cs="Times New Roman"/>
          <w:sz w:val="24"/>
          <w:szCs w:val="24"/>
        </w:rPr>
        <w:t xml:space="preserve"> утвержденные П</w:t>
      </w:r>
      <w:r w:rsidRPr="00C75828">
        <w:rPr>
          <w:rFonts w:ascii="Times New Roman" w:hAnsi="Times New Roman" w:cs="Times New Roman"/>
          <w:sz w:val="24"/>
          <w:szCs w:val="24"/>
        </w:rPr>
        <w:t xml:space="preserve">риказом Министерства доходов и сборов Донецкой Народной Республики от </w:t>
      </w:r>
      <w:r w:rsidR="006207C2" w:rsidRPr="00C75828">
        <w:rPr>
          <w:rFonts w:ascii="Times New Roman" w:hAnsi="Times New Roman" w:cs="Times New Roman"/>
          <w:sz w:val="24"/>
          <w:szCs w:val="24"/>
        </w:rPr>
        <w:t>15.08.2017 года</w:t>
      </w:r>
      <w:r w:rsidRPr="00C75828">
        <w:rPr>
          <w:rFonts w:ascii="Times New Roman" w:hAnsi="Times New Roman" w:cs="Times New Roman"/>
          <w:sz w:val="24"/>
          <w:szCs w:val="24"/>
        </w:rPr>
        <w:t xml:space="preserve"> №</w:t>
      </w:r>
      <w:r w:rsidR="006207C2" w:rsidRPr="00C75828">
        <w:rPr>
          <w:rFonts w:ascii="Times New Roman" w:hAnsi="Times New Roman" w:cs="Times New Roman"/>
          <w:sz w:val="24"/>
          <w:szCs w:val="24"/>
        </w:rPr>
        <w:t xml:space="preserve"> 88</w:t>
      </w:r>
      <w:r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="00156101" w:rsidRPr="00C758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582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75828">
        <w:rPr>
          <w:rFonts w:ascii="Times New Roman" w:hAnsi="Times New Roman" w:cs="Times New Roman"/>
          <w:sz w:val="24"/>
          <w:szCs w:val="24"/>
        </w:rPr>
        <w:t xml:space="preserve"> в Министерстве юстиции</w:t>
      </w:r>
      <w:r w:rsidR="00156101" w:rsidRPr="00C75828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="006207C2" w:rsidRPr="00C75828">
        <w:rPr>
          <w:rFonts w:ascii="Times New Roman" w:hAnsi="Times New Roman" w:cs="Times New Roman"/>
          <w:sz w:val="24"/>
          <w:szCs w:val="24"/>
        </w:rPr>
        <w:t>06.09.2017</w:t>
      </w:r>
      <w:r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="006207C2" w:rsidRPr="00C75828">
        <w:rPr>
          <w:rFonts w:ascii="Times New Roman" w:hAnsi="Times New Roman" w:cs="Times New Roman"/>
          <w:sz w:val="24"/>
          <w:szCs w:val="24"/>
        </w:rPr>
        <w:t>года</w:t>
      </w:r>
      <w:r w:rsidR="00156101" w:rsidRPr="00C75828">
        <w:rPr>
          <w:rFonts w:ascii="Times New Roman" w:hAnsi="Times New Roman" w:cs="Times New Roman"/>
          <w:sz w:val="24"/>
          <w:szCs w:val="24"/>
        </w:rPr>
        <w:t>, регистрационный</w:t>
      </w:r>
      <w:r w:rsidR="006207C2" w:rsidRPr="00C75828">
        <w:rPr>
          <w:rFonts w:ascii="Times New Roman" w:hAnsi="Times New Roman" w:cs="Times New Roman"/>
          <w:sz w:val="24"/>
          <w:szCs w:val="24"/>
        </w:rPr>
        <w:t xml:space="preserve"> </w:t>
      </w:r>
      <w:r w:rsidRPr="00C75828">
        <w:rPr>
          <w:rFonts w:ascii="Times New Roman" w:hAnsi="Times New Roman" w:cs="Times New Roman"/>
          <w:sz w:val="24"/>
          <w:szCs w:val="24"/>
        </w:rPr>
        <w:t>№</w:t>
      </w:r>
      <w:r w:rsidR="006207C2" w:rsidRPr="00C75828">
        <w:rPr>
          <w:rFonts w:ascii="Times New Roman" w:hAnsi="Times New Roman" w:cs="Times New Roman"/>
          <w:sz w:val="24"/>
          <w:szCs w:val="24"/>
        </w:rPr>
        <w:t xml:space="preserve"> 2191</w:t>
      </w:r>
      <w:r w:rsidR="00156101" w:rsidRPr="00C75828">
        <w:rPr>
          <w:rFonts w:ascii="Times New Roman" w:hAnsi="Times New Roman" w:cs="Times New Roman"/>
          <w:sz w:val="24"/>
          <w:szCs w:val="24"/>
        </w:rPr>
        <w:t>)</w:t>
      </w:r>
      <w:r w:rsidR="00E80B6C" w:rsidRPr="00C75828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5E31A4" w:rsidRPr="00C75828">
        <w:rPr>
          <w:rFonts w:ascii="Times New Roman" w:hAnsi="Times New Roman" w:cs="Times New Roman"/>
          <w:sz w:val="24"/>
          <w:szCs w:val="24"/>
        </w:rPr>
        <w:t>:</w:t>
      </w:r>
    </w:p>
    <w:p w:rsidR="00D9642E" w:rsidRPr="00C75828" w:rsidRDefault="009C045F" w:rsidP="009A444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C75828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</w:t>
      </w:r>
      <w:r w:rsidR="002C7587" w:rsidRPr="00C75828">
        <w:rPr>
          <w:rFonts w:ascii="Times New Roman" w:hAnsi="Times New Roman" w:cs="Times New Roman"/>
          <w:sz w:val="18"/>
          <w:szCs w:val="24"/>
        </w:rPr>
        <w:t>______________________________*</w:t>
      </w:r>
      <w:r w:rsidR="00D9642E" w:rsidRPr="00C75828">
        <w:rPr>
          <w:rFonts w:ascii="Times New Roman" w:hAnsi="Times New Roman" w:cs="Times New Roman"/>
          <w:sz w:val="18"/>
          <w:szCs w:val="24"/>
        </w:rPr>
        <w:t>*</w:t>
      </w:r>
    </w:p>
    <w:p w:rsidR="006D5CF0" w:rsidRPr="00C75828" w:rsidRDefault="006D5CF0" w:rsidP="00D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8">
        <w:rPr>
          <w:rFonts w:ascii="Times New Roman" w:hAnsi="Times New Roman" w:cs="Times New Roman"/>
          <w:sz w:val="24"/>
          <w:szCs w:val="24"/>
        </w:rPr>
        <w:t>На основании части 1 статьи 2</w:t>
      </w:r>
      <w:r w:rsidR="00F20467" w:rsidRPr="00C75828">
        <w:rPr>
          <w:rFonts w:ascii="Times New Roman" w:hAnsi="Times New Roman" w:cs="Times New Roman"/>
          <w:sz w:val="24"/>
          <w:szCs w:val="24"/>
        </w:rPr>
        <w:t>0</w:t>
      </w:r>
      <w:r w:rsidRPr="00C75828">
        <w:rPr>
          <w:rFonts w:ascii="Times New Roman" w:hAnsi="Times New Roman" w:cs="Times New Roman"/>
          <w:sz w:val="24"/>
          <w:szCs w:val="24"/>
        </w:rPr>
        <w:t xml:space="preserve"> Закона Донецкой Народной Республики от 16.03.2015 </w:t>
      </w:r>
      <w:r w:rsidR="00D9642E" w:rsidRPr="00C7582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5828">
        <w:rPr>
          <w:rFonts w:ascii="Times New Roman" w:hAnsi="Times New Roman" w:cs="Times New Roman"/>
          <w:sz w:val="24"/>
          <w:szCs w:val="24"/>
        </w:rPr>
        <w:t xml:space="preserve">№18-IНС «О лицензировании отдельных видов хозяйственной деятельности» </w:t>
      </w:r>
    </w:p>
    <w:p w:rsidR="00045A46" w:rsidRPr="00C75828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67" w:rsidRPr="00C75828" w:rsidRDefault="00F20467" w:rsidP="00F204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>Настоящее Распоряжение является основанием для принятия Решения об аннулировании Лицензии на осуществление таможенной брокерской деятельности</w:t>
      </w:r>
    </w:p>
    <w:p w:rsidR="005234C2" w:rsidRPr="00C75828" w:rsidRDefault="005234C2" w:rsidP="00523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A46" w:rsidRPr="00C75828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>Распоряжение составлено в 2-х (двух) экземплярах.</w:t>
      </w:r>
    </w:p>
    <w:p w:rsidR="00045A46" w:rsidRPr="00C75828" w:rsidRDefault="00045A46" w:rsidP="00045A46">
      <w:pPr>
        <w:tabs>
          <w:tab w:val="left" w:pos="7088"/>
          <w:tab w:val="left" w:pos="8115"/>
        </w:tabs>
        <w:spacing w:after="0" w:line="240" w:lineRule="auto"/>
      </w:pPr>
      <w:r w:rsidRPr="00C75828">
        <w:rPr>
          <w:rFonts w:ascii="Times New Roman" w:hAnsi="Times New Roman" w:cs="Times New Roman"/>
          <w:sz w:val="28"/>
          <w:szCs w:val="28"/>
        </w:rPr>
        <w:t>_____________                      ______________                _____________________</w:t>
      </w:r>
    </w:p>
    <w:p w:rsidR="00045A46" w:rsidRPr="00C75828" w:rsidRDefault="00045A46" w:rsidP="00045A46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8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(должность)                                                                      (подпись)                                                              (инициалы, фамилия)</w:t>
      </w:r>
    </w:p>
    <w:p w:rsidR="00F20467" w:rsidRPr="00C75828" w:rsidRDefault="00F20467" w:rsidP="00045A46">
      <w:pPr>
        <w:pStyle w:val="a5"/>
        <w:spacing w:before="0" w:beforeAutospacing="0" w:after="0" w:afterAutospacing="0"/>
      </w:pPr>
    </w:p>
    <w:p w:rsidR="00045A46" w:rsidRPr="00C75828" w:rsidRDefault="00045A46" w:rsidP="00045A46">
      <w:pPr>
        <w:pStyle w:val="a5"/>
        <w:spacing w:before="0" w:beforeAutospacing="0" w:after="0" w:afterAutospacing="0"/>
      </w:pPr>
      <w:r w:rsidRPr="00C75828">
        <w:t xml:space="preserve">С </w:t>
      </w:r>
      <w:r w:rsidR="00282D50" w:rsidRPr="00C75828">
        <w:t>Р</w:t>
      </w:r>
      <w:r w:rsidRPr="00C75828">
        <w:t>аспоряжением ознакомлен, один экземпляр получил:</w:t>
      </w:r>
    </w:p>
    <w:p w:rsidR="00045A46" w:rsidRPr="00C75828" w:rsidRDefault="00045A46" w:rsidP="00045A46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045A46" w:rsidRPr="00C75828" w:rsidRDefault="00045A46" w:rsidP="00045A46">
      <w:pPr>
        <w:pStyle w:val="a5"/>
        <w:spacing w:before="0" w:beforeAutospacing="0" w:after="0" w:afterAutospacing="0"/>
      </w:pPr>
      <w:r w:rsidRPr="00C75828">
        <w:t>____________       ___________________      ________________________________________</w:t>
      </w:r>
    </w:p>
    <w:p w:rsidR="0096076F" w:rsidRPr="00C75828" w:rsidRDefault="00045A46" w:rsidP="00BA4C03">
      <w:pPr>
        <w:pStyle w:val="a5"/>
        <w:spacing w:before="0" w:beforeAutospacing="0" w:after="0" w:afterAutospacing="0"/>
        <w:rPr>
          <w:sz w:val="16"/>
          <w:szCs w:val="16"/>
        </w:rPr>
      </w:pPr>
      <w:r w:rsidRPr="00C75828">
        <w:rPr>
          <w:sz w:val="16"/>
          <w:szCs w:val="16"/>
        </w:rPr>
        <w:t xml:space="preserve">                 </w:t>
      </w:r>
      <w:proofErr w:type="gramStart"/>
      <w:r w:rsidRPr="00C75828">
        <w:rPr>
          <w:sz w:val="16"/>
          <w:szCs w:val="16"/>
        </w:rPr>
        <w:t>(дата)                                              (подпись)                               (</w:t>
      </w:r>
      <w:r w:rsidR="00BA4C03" w:rsidRPr="00C75828">
        <w:rPr>
          <w:sz w:val="16"/>
          <w:szCs w:val="16"/>
        </w:rPr>
        <w:t xml:space="preserve">фамилия, инициалы </w:t>
      </w:r>
      <w:r w:rsidR="00781154" w:rsidRPr="00C75828">
        <w:rPr>
          <w:sz w:val="16"/>
          <w:szCs w:val="16"/>
        </w:rPr>
        <w:t xml:space="preserve"> руководителя </w:t>
      </w:r>
      <w:r w:rsidR="00BA4C03" w:rsidRPr="00C75828">
        <w:rPr>
          <w:sz w:val="16"/>
          <w:szCs w:val="16"/>
        </w:rPr>
        <w:t xml:space="preserve"> лицензиата </w:t>
      </w:r>
      <w:r w:rsidR="00363097" w:rsidRPr="00C75828">
        <w:rPr>
          <w:sz w:val="16"/>
          <w:szCs w:val="16"/>
        </w:rPr>
        <w:t xml:space="preserve">/ </w:t>
      </w:r>
      <w:r w:rsidR="0096076F" w:rsidRPr="00C75828">
        <w:rPr>
          <w:sz w:val="16"/>
          <w:szCs w:val="16"/>
        </w:rPr>
        <w:t xml:space="preserve">фамилия, инициалы  </w:t>
      </w:r>
      <w:proofErr w:type="gramEnd"/>
    </w:p>
    <w:p w:rsidR="00045A46" w:rsidRPr="00C75828" w:rsidRDefault="0096076F" w:rsidP="00BA4C03">
      <w:pPr>
        <w:pStyle w:val="a5"/>
        <w:spacing w:before="0" w:beforeAutospacing="0" w:after="0" w:afterAutospacing="0"/>
        <w:rPr>
          <w:sz w:val="16"/>
          <w:szCs w:val="16"/>
        </w:rPr>
      </w:pPr>
      <w:r w:rsidRPr="00C75828">
        <w:rPr>
          <w:sz w:val="16"/>
          <w:szCs w:val="16"/>
        </w:rPr>
        <w:t xml:space="preserve">                                                                                                                          лицензиата/ фамилия,  инициалы</w:t>
      </w:r>
      <w:r w:rsidR="00363097" w:rsidRPr="00C75828">
        <w:rPr>
          <w:sz w:val="16"/>
          <w:szCs w:val="16"/>
        </w:rPr>
        <w:t xml:space="preserve"> </w:t>
      </w:r>
      <w:r w:rsidR="00BA4C03" w:rsidRPr="00C75828">
        <w:rPr>
          <w:sz w:val="16"/>
          <w:szCs w:val="16"/>
        </w:rPr>
        <w:t>уполномоченного лица</w:t>
      </w:r>
      <w:r w:rsidRPr="00C75828">
        <w:rPr>
          <w:sz w:val="16"/>
          <w:szCs w:val="16"/>
        </w:rPr>
        <w:t xml:space="preserve"> лицензиата</w:t>
      </w:r>
      <w:r w:rsidR="00BA4C03" w:rsidRPr="00C75828">
        <w:rPr>
          <w:sz w:val="16"/>
          <w:szCs w:val="16"/>
        </w:rPr>
        <w:t>)</w:t>
      </w:r>
      <w:r w:rsidR="00045A46" w:rsidRPr="00C75828">
        <w:rPr>
          <w:sz w:val="16"/>
          <w:szCs w:val="16"/>
        </w:rPr>
        <w:t xml:space="preserve"> </w:t>
      </w:r>
      <w:r w:rsidR="00BA4C03" w:rsidRPr="00C75828">
        <w:rPr>
          <w:sz w:val="16"/>
          <w:szCs w:val="16"/>
        </w:rPr>
        <w:t xml:space="preserve">               </w:t>
      </w:r>
    </w:p>
    <w:p w:rsidR="008327CB" w:rsidRPr="00C75828" w:rsidRDefault="008327CB" w:rsidP="003A69AB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2C7587" w:rsidRPr="00C75828" w:rsidRDefault="002C7587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75828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2C7587" w:rsidRPr="00C75828" w:rsidRDefault="002C7587" w:rsidP="009E30F5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75828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  <w:bookmarkEnd w:id="0"/>
    </w:p>
    <w:sectPr w:rsidR="002C7587" w:rsidRPr="00C75828" w:rsidSect="008637E9">
      <w:headerReference w:type="default" r:id="rId8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7C" w:rsidRDefault="004B547C" w:rsidP="00045A46">
      <w:pPr>
        <w:spacing w:after="0" w:line="240" w:lineRule="auto"/>
      </w:pPr>
      <w:r>
        <w:separator/>
      </w:r>
    </w:p>
  </w:endnote>
  <w:endnote w:type="continuationSeparator" w:id="0">
    <w:p w:rsidR="004B547C" w:rsidRDefault="004B547C" w:rsidP="0004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7C" w:rsidRDefault="004B547C" w:rsidP="00045A46">
      <w:pPr>
        <w:spacing w:after="0" w:line="240" w:lineRule="auto"/>
      </w:pPr>
      <w:r>
        <w:separator/>
      </w:r>
    </w:p>
  </w:footnote>
  <w:footnote w:type="continuationSeparator" w:id="0">
    <w:p w:rsidR="004B547C" w:rsidRDefault="004B547C" w:rsidP="0004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46" w:rsidRPr="00045A46" w:rsidRDefault="00045A46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45A46" w:rsidRDefault="00045A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03229"/>
    <w:rsid w:val="000112F4"/>
    <w:rsid w:val="00045A46"/>
    <w:rsid w:val="00055E64"/>
    <w:rsid w:val="001546D4"/>
    <w:rsid w:val="00156101"/>
    <w:rsid w:val="00190C72"/>
    <w:rsid w:val="001C3685"/>
    <w:rsid w:val="001E01B0"/>
    <w:rsid w:val="001F5A57"/>
    <w:rsid w:val="002410E6"/>
    <w:rsid w:val="00282D50"/>
    <w:rsid w:val="0029120D"/>
    <w:rsid w:val="002C17D5"/>
    <w:rsid w:val="002C7587"/>
    <w:rsid w:val="002F0E13"/>
    <w:rsid w:val="0030390D"/>
    <w:rsid w:val="00360007"/>
    <w:rsid w:val="00362F89"/>
    <w:rsid w:val="00363097"/>
    <w:rsid w:val="00380003"/>
    <w:rsid w:val="003976B0"/>
    <w:rsid w:val="003A3FF0"/>
    <w:rsid w:val="003A69AB"/>
    <w:rsid w:val="003C49A9"/>
    <w:rsid w:val="0045720F"/>
    <w:rsid w:val="0046449B"/>
    <w:rsid w:val="0046461F"/>
    <w:rsid w:val="00486291"/>
    <w:rsid w:val="004A2805"/>
    <w:rsid w:val="004B547C"/>
    <w:rsid w:val="005234C2"/>
    <w:rsid w:val="005255D0"/>
    <w:rsid w:val="00554507"/>
    <w:rsid w:val="00576B02"/>
    <w:rsid w:val="00590FDA"/>
    <w:rsid w:val="005D6225"/>
    <w:rsid w:val="005E31A4"/>
    <w:rsid w:val="00614148"/>
    <w:rsid w:val="006207C2"/>
    <w:rsid w:val="0064678F"/>
    <w:rsid w:val="006D5CF0"/>
    <w:rsid w:val="0071646A"/>
    <w:rsid w:val="00724C54"/>
    <w:rsid w:val="00781154"/>
    <w:rsid w:val="007A64B2"/>
    <w:rsid w:val="007C689A"/>
    <w:rsid w:val="008211C7"/>
    <w:rsid w:val="008327CB"/>
    <w:rsid w:val="00832BE8"/>
    <w:rsid w:val="00843E89"/>
    <w:rsid w:val="008506B8"/>
    <w:rsid w:val="008637E9"/>
    <w:rsid w:val="008B37A0"/>
    <w:rsid w:val="008B6407"/>
    <w:rsid w:val="008C66AD"/>
    <w:rsid w:val="008D06BE"/>
    <w:rsid w:val="008F61FB"/>
    <w:rsid w:val="0096076F"/>
    <w:rsid w:val="009A4449"/>
    <w:rsid w:val="009B4324"/>
    <w:rsid w:val="009C045F"/>
    <w:rsid w:val="009C1424"/>
    <w:rsid w:val="009E30F5"/>
    <w:rsid w:val="00A103FB"/>
    <w:rsid w:val="00A46A6D"/>
    <w:rsid w:val="00A47C09"/>
    <w:rsid w:val="00A9601D"/>
    <w:rsid w:val="00AB06ED"/>
    <w:rsid w:val="00AD1CAB"/>
    <w:rsid w:val="00AE34FD"/>
    <w:rsid w:val="00B4089F"/>
    <w:rsid w:val="00B527DA"/>
    <w:rsid w:val="00B72A0B"/>
    <w:rsid w:val="00B91F0B"/>
    <w:rsid w:val="00BA4C03"/>
    <w:rsid w:val="00C373AB"/>
    <w:rsid w:val="00C5590A"/>
    <w:rsid w:val="00C74027"/>
    <w:rsid w:val="00C75828"/>
    <w:rsid w:val="00C80EFD"/>
    <w:rsid w:val="00CA5BC0"/>
    <w:rsid w:val="00CF2A87"/>
    <w:rsid w:val="00D3443D"/>
    <w:rsid w:val="00D368BB"/>
    <w:rsid w:val="00D71F46"/>
    <w:rsid w:val="00D9642E"/>
    <w:rsid w:val="00E54382"/>
    <w:rsid w:val="00E80B6C"/>
    <w:rsid w:val="00EC7288"/>
    <w:rsid w:val="00ED01E2"/>
    <w:rsid w:val="00EE3F77"/>
    <w:rsid w:val="00F20467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F051-4502-4467-AB70-5A8245A2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3</cp:revision>
  <cp:lastPrinted>2019-09-05T08:29:00Z</cp:lastPrinted>
  <dcterms:created xsi:type="dcterms:W3CDTF">2019-09-05T08:29:00Z</dcterms:created>
  <dcterms:modified xsi:type="dcterms:W3CDTF">2019-09-18T08:28:00Z</dcterms:modified>
</cp:coreProperties>
</file>