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F0" w:rsidRPr="00A329BA" w:rsidRDefault="000F3C38" w:rsidP="00CA42F0">
      <w:pPr>
        <w:ind w:left="5245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20</w:t>
      </w:r>
    </w:p>
    <w:p w:rsidR="00CA42F0" w:rsidRDefault="00CA42F0" w:rsidP="00CA42F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AF0666">
        <w:rPr>
          <w:noProof/>
          <w:sz w:val="28"/>
          <w:szCs w:val="28"/>
        </w:rPr>
        <w:t xml:space="preserve">к </w:t>
      </w:r>
      <w:r w:rsidRPr="00AF0666">
        <w:rPr>
          <w:sz w:val="28"/>
          <w:szCs w:val="28"/>
        </w:rPr>
        <w:t>Правила</w:t>
      </w:r>
      <w:r w:rsidR="00AF2FA1">
        <w:rPr>
          <w:sz w:val="28"/>
          <w:szCs w:val="28"/>
        </w:rPr>
        <w:t>м</w:t>
      </w:r>
      <w:r w:rsidRPr="00AF0666">
        <w:rPr>
          <w:sz w:val="28"/>
          <w:szCs w:val="28"/>
        </w:rPr>
        <w:t xml:space="preserve"> </w:t>
      </w:r>
      <w:r w:rsidR="008F69D4">
        <w:rPr>
          <w:sz w:val="28"/>
          <w:szCs w:val="28"/>
        </w:rPr>
        <w:t xml:space="preserve">оформления банковских </w:t>
      </w:r>
      <w:r w:rsidRPr="00AF0666">
        <w:rPr>
          <w:sz w:val="28"/>
          <w:szCs w:val="28"/>
        </w:rPr>
        <w:t>документов</w:t>
      </w:r>
      <w:r w:rsidR="008F69D4">
        <w:rPr>
          <w:sz w:val="28"/>
          <w:szCs w:val="28"/>
          <w:lang w:val="uk-UA"/>
        </w:rPr>
        <w:t xml:space="preserve"> </w:t>
      </w:r>
      <w:r w:rsidRPr="00AF0666">
        <w:rPr>
          <w:noProof/>
          <w:sz w:val="28"/>
          <w:szCs w:val="28"/>
        </w:rPr>
        <w:t>(</w:t>
      </w:r>
      <w:r>
        <w:rPr>
          <w:noProof/>
          <w:sz w:val="28"/>
          <w:szCs w:val="28"/>
        </w:rPr>
        <w:t>под</w:t>
      </w:r>
      <w:r w:rsidRPr="00AF0666">
        <w:rPr>
          <w:noProof/>
          <w:sz w:val="28"/>
          <w:szCs w:val="28"/>
        </w:rPr>
        <w:t xml:space="preserve">пункт </w:t>
      </w:r>
      <w:r>
        <w:rPr>
          <w:noProof/>
          <w:sz w:val="28"/>
          <w:szCs w:val="28"/>
        </w:rPr>
        <w:t>1 пункта 4</w:t>
      </w:r>
      <w:r w:rsidRPr="00AF0666">
        <w:rPr>
          <w:noProof/>
          <w:sz w:val="28"/>
          <w:szCs w:val="28"/>
        </w:rPr>
        <w:t>)</w:t>
      </w:r>
    </w:p>
    <w:p w:rsidR="0068390E" w:rsidRDefault="0068390E" w:rsidP="00CA42F0">
      <w:pPr>
        <w:rPr>
          <w:sz w:val="28"/>
          <w:szCs w:val="28"/>
        </w:rPr>
      </w:pPr>
    </w:p>
    <w:p w:rsidR="008F69D4" w:rsidRPr="001C3A41" w:rsidRDefault="008F69D4" w:rsidP="00CA42F0">
      <w:pPr>
        <w:rPr>
          <w:sz w:val="28"/>
          <w:szCs w:val="28"/>
        </w:rPr>
      </w:pPr>
    </w:p>
    <w:p w:rsidR="00A61139" w:rsidRDefault="000F3C38" w:rsidP="00A61139">
      <w:pPr>
        <w:pStyle w:val="ConsPlusNormal"/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Платежный</w:t>
      </w:r>
      <w:r w:rsidR="00B606F6">
        <w:rPr>
          <w:b/>
          <w:color w:val="000000"/>
          <w:sz w:val="28"/>
        </w:rPr>
        <w:t xml:space="preserve"> ордер</w:t>
      </w:r>
    </w:p>
    <w:p w:rsidR="00A61139" w:rsidRDefault="00A61139" w:rsidP="00A61139">
      <w:pPr>
        <w:pStyle w:val="ConsPlusNormal"/>
        <w:widowControl/>
        <w:jc w:val="center"/>
        <w:rPr>
          <w:b/>
          <w:color w:val="000000"/>
          <w:sz w:val="28"/>
        </w:rPr>
      </w:pPr>
    </w:p>
    <w:p w:rsidR="00B606F6" w:rsidRDefault="00B606F6" w:rsidP="00A61139">
      <w:pPr>
        <w:pStyle w:val="ConsPlusNormal"/>
        <w:widowControl/>
        <w:jc w:val="center"/>
        <w:rPr>
          <w:b/>
          <w:color w:val="000000"/>
          <w:sz w:val="28"/>
        </w:rPr>
      </w:pPr>
    </w:p>
    <w:p w:rsidR="00B606F6" w:rsidRDefault="00B606F6" w:rsidP="00A61139">
      <w:pPr>
        <w:pStyle w:val="ConsPlusNormal"/>
        <w:widowControl/>
        <w:jc w:val="center"/>
        <w:rPr>
          <w:b/>
          <w:color w:val="000000"/>
          <w:sz w:val="28"/>
        </w:rPr>
      </w:pPr>
    </w:p>
    <w:tbl>
      <w:tblPr>
        <w:tblW w:w="96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598"/>
        <w:gridCol w:w="597"/>
        <w:gridCol w:w="1193"/>
        <w:gridCol w:w="114"/>
        <w:gridCol w:w="60"/>
        <w:gridCol w:w="462"/>
        <w:gridCol w:w="134"/>
        <w:gridCol w:w="933"/>
        <w:gridCol w:w="126"/>
        <w:gridCol w:w="9"/>
        <w:gridCol w:w="126"/>
        <w:gridCol w:w="1059"/>
        <w:gridCol w:w="68"/>
        <w:gridCol w:w="67"/>
        <w:gridCol w:w="68"/>
        <w:gridCol w:w="642"/>
        <w:gridCol w:w="20"/>
        <w:gridCol w:w="135"/>
        <w:gridCol w:w="243"/>
        <w:gridCol w:w="20"/>
        <w:gridCol w:w="135"/>
        <w:gridCol w:w="716"/>
        <w:gridCol w:w="20"/>
        <w:gridCol w:w="135"/>
        <w:gridCol w:w="169"/>
        <w:gridCol w:w="20"/>
        <w:gridCol w:w="135"/>
        <w:gridCol w:w="444"/>
        <w:gridCol w:w="20"/>
        <w:gridCol w:w="134"/>
      </w:tblGrid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ind w:left="-388" w:firstLine="388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9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>0401066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CE4ED1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ПЛАТЕЖНЫЙ ОРДЕР №</w:t>
            </w:r>
            <w:r w:rsidR="000F3C38" w:rsidRPr="000F3C38"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076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4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Дата 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076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Вид платежа 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Сумма</w:t>
            </w:r>
          </w:p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прописью </w:t>
            </w:r>
          </w:p>
        </w:tc>
        <w:tc>
          <w:tcPr>
            <w:tcW w:w="407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ИНН </w:t>
            </w:r>
          </w:p>
        </w:tc>
        <w:tc>
          <w:tcPr>
            <w:tcW w:w="2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КПП 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Сумма </w:t>
            </w:r>
          </w:p>
        </w:tc>
        <w:tc>
          <w:tcPr>
            <w:tcW w:w="304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F3C38">
              <w:rPr>
                <w:color w:val="000000"/>
              </w:rPr>
              <w:t>Сч</w:t>
            </w:r>
            <w:proofErr w:type="spellEnd"/>
            <w:r w:rsidRPr="000F3C38">
              <w:rPr>
                <w:color w:val="000000"/>
              </w:rPr>
              <w:t xml:space="preserve">. N </w:t>
            </w:r>
          </w:p>
        </w:tc>
        <w:tc>
          <w:tcPr>
            <w:tcW w:w="304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Плательщик 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БИК 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F3C38">
              <w:rPr>
                <w:color w:val="000000"/>
              </w:rPr>
              <w:t>Сч</w:t>
            </w:r>
            <w:proofErr w:type="spellEnd"/>
            <w:r w:rsidRPr="000F3C38">
              <w:rPr>
                <w:color w:val="000000"/>
              </w:rPr>
              <w:t xml:space="preserve">. N 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Банк плательщика 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БИК </w:t>
            </w:r>
          </w:p>
        </w:tc>
        <w:tc>
          <w:tcPr>
            <w:tcW w:w="304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F3C38">
              <w:rPr>
                <w:color w:val="000000"/>
              </w:rPr>
              <w:t>Сч</w:t>
            </w:r>
            <w:proofErr w:type="spellEnd"/>
            <w:r w:rsidRPr="000F3C38">
              <w:rPr>
                <w:color w:val="000000"/>
              </w:rPr>
              <w:t xml:space="preserve">. N 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Банк получателя 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ИНН </w:t>
            </w:r>
          </w:p>
        </w:tc>
        <w:tc>
          <w:tcPr>
            <w:tcW w:w="28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КПП 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F3C38">
              <w:rPr>
                <w:color w:val="000000"/>
              </w:rPr>
              <w:t>Сч</w:t>
            </w:r>
            <w:proofErr w:type="spellEnd"/>
            <w:r w:rsidRPr="000F3C38">
              <w:rPr>
                <w:color w:val="000000"/>
              </w:rPr>
              <w:t xml:space="preserve">. N </w:t>
            </w:r>
          </w:p>
        </w:tc>
        <w:tc>
          <w:tcPr>
            <w:tcW w:w="3048" w:type="dxa"/>
            <w:gridSpan w:val="16"/>
            <w:tcBorders>
              <w:left w:val="single" w:sz="4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1"/>
          <w:wAfter w:w="13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8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9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Вид оп. </w:t>
            </w:r>
          </w:p>
        </w:tc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Очер. плат.</w:t>
            </w:r>
          </w:p>
        </w:tc>
        <w:tc>
          <w:tcPr>
            <w:tcW w:w="92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trHeight w:val="276"/>
          <w:jc w:val="center"/>
        </w:trPr>
        <w:tc>
          <w:tcPr>
            <w:tcW w:w="5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Получатель </w:t>
            </w: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Наз. пл. </w:t>
            </w:r>
          </w:p>
        </w:tc>
        <w:tc>
          <w:tcPr>
            <w:tcW w:w="84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3C38" w:rsidRPr="009A2A48" w:rsidTr="00AB68AA">
        <w:trPr>
          <w:gridAfter w:val="2"/>
          <w:wAfter w:w="155" w:type="dxa"/>
          <w:trHeight w:val="276"/>
          <w:jc w:val="center"/>
        </w:trPr>
        <w:tc>
          <w:tcPr>
            <w:tcW w:w="5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Рез. поле </w:t>
            </w:r>
          </w:p>
        </w:tc>
        <w:tc>
          <w:tcPr>
            <w:tcW w:w="924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10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F3C38" w:rsidRPr="000F3C38" w:rsidRDefault="00CE4ED1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0F3C38" w:rsidRPr="000F3C38">
              <w:rPr>
                <w:color w:val="000000"/>
              </w:rPr>
              <w:t xml:space="preserve"> ч. плат.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Шифр плат. док.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CE4ED1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="000F3C38" w:rsidRPr="000F3C38">
              <w:rPr>
                <w:color w:val="000000"/>
              </w:rPr>
              <w:t xml:space="preserve"> плат. док.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Дата плат. док.</w:t>
            </w:r>
          </w:p>
        </w:tc>
        <w:tc>
          <w:tcPr>
            <w:tcW w:w="1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Код </w:t>
            </w:r>
          </w:p>
        </w:tc>
        <w:tc>
          <w:tcPr>
            <w:tcW w:w="84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2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510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Содержание операции </w:t>
            </w:r>
          </w:p>
        </w:tc>
        <w:tc>
          <w:tcPr>
            <w:tcW w:w="13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Сумма </w:t>
            </w:r>
            <w:proofErr w:type="spellStart"/>
            <w:r w:rsidRPr="000F3C38">
              <w:rPr>
                <w:color w:val="000000"/>
              </w:rPr>
              <w:t>ост.пл</w:t>
            </w:r>
            <w:proofErr w:type="spellEnd"/>
            <w:r w:rsidRPr="000F3C38">
              <w:rPr>
                <w:color w:val="000000"/>
              </w:rPr>
              <w:t>.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222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24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 xml:space="preserve">Назначение платежа 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F3C38">
              <w:rPr>
                <w:color w:val="000000"/>
              </w:rPr>
              <w:t xml:space="preserve">Отметки банка 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  <w:tr w:rsidR="000F3C38" w:rsidRPr="009A2A48" w:rsidTr="00AB68AA">
        <w:trPr>
          <w:gridAfter w:val="2"/>
          <w:wAfter w:w="155" w:type="dxa"/>
          <w:jc w:val="center"/>
        </w:trPr>
        <w:tc>
          <w:tcPr>
            <w:tcW w:w="6429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  <w:tc>
          <w:tcPr>
            <w:tcW w:w="3048" w:type="dxa"/>
            <w:gridSpan w:val="1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3C38" w:rsidRPr="000F3C38" w:rsidRDefault="000F3C38" w:rsidP="001068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F3C38">
              <w:rPr>
                <w:color w:val="000000"/>
              </w:rPr>
              <w:t> </w:t>
            </w:r>
          </w:p>
        </w:tc>
      </w:tr>
    </w:tbl>
    <w:p w:rsidR="001C3A41" w:rsidRDefault="001C3A41" w:rsidP="001C3A41">
      <w:pPr>
        <w:rPr>
          <w:sz w:val="28"/>
          <w:szCs w:val="28"/>
        </w:rPr>
      </w:pPr>
    </w:p>
    <w:p w:rsidR="001C3A41" w:rsidRDefault="001C3A41" w:rsidP="001C3A41">
      <w:pPr>
        <w:rPr>
          <w:sz w:val="28"/>
          <w:szCs w:val="28"/>
        </w:rPr>
      </w:pPr>
    </w:p>
    <w:p w:rsidR="00B606F6" w:rsidRDefault="00B606F6" w:rsidP="001C3A41">
      <w:pPr>
        <w:rPr>
          <w:sz w:val="28"/>
          <w:szCs w:val="28"/>
        </w:rPr>
      </w:pPr>
      <w:bookmarkStart w:id="0" w:name="_GoBack"/>
      <w:bookmarkEnd w:id="0"/>
    </w:p>
    <w:p w:rsidR="001C3A41" w:rsidRPr="001C3A41" w:rsidRDefault="00153F23" w:rsidP="001C3A41">
      <w:pPr>
        <w:tabs>
          <w:tab w:val="left" w:pos="70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1C3A4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А.В. Петренко</w:t>
      </w:r>
    </w:p>
    <w:sectPr w:rsidR="001C3A41" w:rsidRPr="001C3A41" w:rsidSect="000F3C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0E"/>
    <w:rsid w:val="000F3C38"/>
    <w:rsid w:val="00114573"/>
    <w:rsid w:val="00153F23"/>
    <w:rsid w:val="001C3A41"/>
    <w:rsid w:val="003519A9"/>
    <w:rsid w:val="00401AFB"/>
    <w:rsid w:val="0068390E"/>
    <w:rsid w:val="008F69D4"/>
    <w:rsid w:val="00A04E3C"/>
    <w:rsid w:val="00A61139"/>
    <w:rsid w:val="00AB68AA"/>
    <w:rsid w:val="00AF2FA1"/>
    <w:rsid w:val="00B0770E"/>
    <w:rsid w:val="00B2341D"/>
    <w:rsid w:val="00B606F6"/>
    <w:rsid w:val="00B7490B"/>
    <w:rsid w:val="00CA42F0"/>
    <w:rsid w:val="00CE4ED1"/>
    <w:rsid w:val="00E35051"/>
    <w:rsid w:val="00F5287B"/>
    <w:rsid w:val="00F7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20240-02B5-4588-B8CB-2A13744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528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Гипертекстовая ссылка"/>
    <w:uiPriority w:val="99"/>
    <w:rsid w:val="00A6113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A611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"/>
    <w:link w:val="a6"/>
    <w:uiPriority w:val="99"/>
    <w:semiHidden/>
    <w:unhideWhenUsed/>
    <w:rsid w:val="00B60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6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Михаил Попов</cp:lastModifiedBy>
  <cp:revision>10</cp:revision>
  <cp:lastPrinted>2019-08-29T09:33:00Z</cp:lastPrinted>
  <dcterms:created xsi:type="dcterms:W3CDTF">2019-08-23T09:21:00Z</dcterms:created>
  <dcterms:modified xsi:type="dcterms:W3CDTF">2019-08-29T09:33:00Z</dcterms:modified>
</cp:coreProperties>
</file>