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22" w:rsidRPr="00934322" w:rsidRDefault="00934322" w:rsidP="00934322">
      <w:pPr>
        <w:widowControl w:val="0"/>
        <w:suppressAutoHyphens/>
        <w:autoSpaceDE w:val="0"/>
        <w:spacing w:after="0" w:line="240" w:lineRule="auto"/>
        <w:ind w:left="486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43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Приложение 3</w:t>
      </w:r>
    </w:p>
    <w:p w:rsidR="00934322" w:rsidRPr="00934322" w:rsidRDefault="00934322" w:rsidP="00934322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</w:rPr>
      </w:pPr>
      <w:r w:rsidRPr="00934322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Почетной грамоте и объявлении Благодарности главы администрации города Амвросиевка </w:t>
      </w:r>
    </w:p>
    <w:p w:rsidR="00934322" w:rsidRPr="00934322" w:rsidRDefault="00934322" w:rsidP="00934322">
      <w:pPr>
        <w:spacing w:after="0" w:line="240" w:lineRule="auto"/>
        <w:ind w:left="6243"/>
        <w:rPr>
          <w:rFonts w:ascii="Times New Roman" w:eastAsia="Times New Roman" w:hAnsi="Times New Roman" w:cs="Times New Roman"/>
          <w:sz w:val="28"/>
          <w:szCs w:val="28"/>
        </w:rPr>
      </w:pPr>
    </w:p>
    <w:p w:rsidR="00934322" w:rsidRPr="00934322" w:rsidRDefault="00934322" w:rsidP="009343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4322" w:rsidRPr="00934322" w:rsidRDefault="00934322" w:rsidP="00934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4322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и образец </w:t>
      </w:r>
      <w:r w:rsidRPr="00934322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Почётной грамоты </w:t>
      </w:r>
    </w:p>
    <w:p w:rsidR="00934322" w:rsidRPr="00934322" w:rsidRDefault="00934322" w:rsidP="009343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4322" w:rsidRPr="00934322" w:rsidRDefault="00934322" w:rsidP="0093432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4322">
        <w:rPr>
          <w:rFonts w:ascii="Times New Roman" w:eastAsia="Calibri" w:hAnsi="Times New Roman" w:cs="Times New Roman"/>
          <w:color w:val="0A0A0A"/>
          <w:sz w:val="28"/>
          <w:szCs w:val="28"/>
        </w:rPr>
        <w:tab/>
        <w:t xml:space="preserve">Образец </w:t>
      </w:r>
      <w:r w:rsidRPr="00934322">
        <w:rPr>
          <w:rFonts w:ascii="Times New Roman" w:eastAsia="Calibri" w:hAnsi="Times New Roman" w:cs="Times New Roman"/>
          <w:iCs/>
          <w:sz w:val="28"/>
          <w:szCs w:val="28"/>
        </w:rPr>
        <w:t>Почётной грамоты администрации города Амвросиевка представляет собой лист плотной глянцевой бумаги формата А</w:t>
      </w:r>
      <w:proofErr w:type="gramStart"/>
      <w:r w:rsidRPr="00934322">
        <w:rPr>
          <w:rFonts w:ascii="Times New Roman" w:eastAsia="Calibri" w:hAnsi="Times New Roman" w:cs="Times New Roman"/>
          <w:iCs/>
          <w:sz w:val="28"/>
          <w:szCs w:val="28"/>
        </w:rPr>
        <w:t>4</w:t>
      </w:r>
      <w:proofErr w:type="gramEnd"/>
      <w:r w:rsidRPr="00934322">
        <w:rPr>
          <w:rFonts w:ascii="Times New Roman" w:eastAsia="Calibri" w:hAnsi="Times New Roman" w:cs="Times New Roman"/>
          <w:iCs/>
          <w:sz w:val="28"/>
          <w:szCs w:val="28"/>
        </w:rPr>
        <w:t xml:space="preserve"> (210</w:t>
      </w:r>
      <w:r w:rsidRPr="00934322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x</w:t>
      </w:r>
      <w:r w:rsidRPr="00934322">
        <w:rPr>
          <w:rFonts w:ascii="Times New Roman" w:eastAsia="Calibri" w:hAnsi="Times New Roman" w:cs="Times New Roman"/>
          <w:iCs/>
          <w:sz w:val="28"/>
          <w:szCs w:val="28"/>
        </w:rPr>
        <w:t>270мм). Цветное исполнение наградного листа выполнено в красном и жёлтом цвете.</w:t>
      </w:r>
    </w:p>
    <w:p w:rsidR="00934322" w:rsidRPr="00934322" w:rsidRDefault="00934322" w:rsidP="009343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4322">
        <w:rPr>
          <w:rFonts w:ascii="Times New Roman" w:eastAsia="Calibri" w:hAnsi="Times New Roman" w:cs="Times New Roman"/>
          <w:iCs/>
          <w:sz w:val="28"/>
          <w:szCs w:val="28"/>
        </w:rPr>
        <w:t>На расстоянии 10 мм от края листа расположена узорная рамка золотого цвета шириной 6 мм. Рамка с внешней стороны обрамлена полосой красного цвета шириной 10 мм. Фон внутри рамки светло-жёлтого цвета.</w:t>
      </w:r>
    </w:p>
    <w:p w:rsidR="00934322" w:rsidRPr="00934322" w:rsidRDefault="00934322" w:rsidP="009343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4322">
        <w:rPr>
          <w:rFonts w:ascii="Times New Roman" w:eastAsia="Calibri" w:hAnsi="Times New Roman" w:cs="Times New Roman"/>
          <w:iCs/>
          <w:sz w:val="28"/>
          <w:szCs w:val="28"/>
        </w:rPr>
        <w:t xml:space="preserve">В верхней части рамки расположена трехцветная лента в виде Флага Донецкой Народной Республики и на ней в середине расположен Герб Донецкой Народной Республики в кругу красного </w:t>
      </w:r>
      <w:proofErr w:type="gramStart"/>
      <w:r w:rsidRPr="00934322">
        <w:rPr>
          <w:rFonts w:ascii="Times New Roman" w:eastAsia="Calibri" w:hAnsi="Times New Roman" w:cs="Times New Roman"/>
          <w:iCs/>
          <w:sz w:val="28"/>
          <w:szCs w:val="28"/>
        </w:rPr>
        <w:t>цвета</w:t>
      </w:r>
      <w:proofErr w:type="gramEnd"/>
      <w:r w:rsidRPr="00934322">
        <w:rPr>
          <w:rFonts w:ascii="Times New Roman" w:eastAsia="Calibri" w:hAnsi="Times New Roman" w:cs="Times New Roman"/>
          <w:iCs/>
          <w:sz w:val="28"/>
          <w:szCs w:val="28"/>
        </w:rPr>
        <w:t xml:space="preserve"> из-под которого с обеих сторон, выходят лавровые «золотые» ветви. Ниже красным полужирным шрифтом с заглавной буквы расположена надпись: «Почётная грамота». Далее поле для записи.</w:t>
      </w:r>
    </w:p>
    <w:p w:rsidR="00934322" w:rsidRPr="00934322" w:rsidRDefault="00934322" w:rsidP="009343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4322">
        <w:rPr>
          <w:rFonts w:ascii="Times New Roman" w:eastAsia="Calibri" w:hAnsi="Times New Roman" w:cs="Times New Roman"/>
          <w:iCs/>
          <w:sz w:val="28"/>
          <w:szCs w:val="28"/>
        </w:rPr>
        <w:t>В нижней части рамки по центру расположена надпись: «г. Амвросиевка».</w:t>
      </w:r>
    </w:p>
    <w:p w:rsidR="00934322" w:rsidRPr="00934322" w:rsidRDefault="00934322" w:rsidP="0093432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34322" w:rsidRPr="00934322" w:rsidRDefault="00934322" w:rsidP="0093432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934322">
        <w:rPr>
          <w:rFonts w:ascii="Times New Roman" w:eastAsia="Calibri" w:hAnsi="Times New Roman" w:cs="Times New Roman"/>
          <w:iCs/>
          <w:sz w:val="28"/>
          <w:szCs w:val="28"/>
        </w:rPr>
        <w:t>ОБРАЗЕЦ</w:t>
      </w:r>
    </w:p>
    <w:p w:rsidR="00934322" w:rsidRPr="00934322" w:rsidRDefault="00934322" w:rsidP="0093432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34322" w:rsidRPr="00934322" w:rsidRDefault="00934322" w:rsidP="0093432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934322">
        <w:rPr>
          <w:rFonts w:ascii="Times New Roman" w:eastAsia="Calibri" w:hAnsi="Times New Roman" w:cs="Times New Roman"/>
          <w:iCs/>
          <w:noProof/>
          <w:sz w:val="28"/>
          <w:szCs w:val="28"/>
        </w:rPr>
        <w:drawing>
          <wp:inline distT="0" distB="0" distL="0" distR="0" wp14:anchorId="4D9628E4" wp14:editId="14ABA1CD">
            <wp:extent cx="1990725" cy="2809875"/>
            <wp:effectExtent l="0" t="0" r="0" b="0"/>
            <wp:docPr id="1" name="Рисунок 1" descr="почетная грам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четная грамо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322" w:rsidRPr="00934322" w:rsidRDefault="00934322" w:rsidP="00934322">
      <w:pPr>
        <w:spacing w:after="0" w:line="240" w:lineRule="atLeast"/>
        <w:ind w:left="4535"/>
        <w:rPr>
          <w:rFonts w:ascii="Times New Roman" w:eastAsia="Times New Roman" w:hAnsi="Times New Roman" w:cs="Times New Roman"/>
          <w:sz w:val="28"/>
          <w:szCs w:val="28"/>
        </w:rPr>
      </w:pPr>
    </w:p>
    <w:p w:rsidR="00934322" w:rsidRPr="00934322" w:rsidRDefault="00934322" w:rsidP="00934322">
      <w:pPr>
        <w:spacing w:after="0" w:line="240" w:lineRule="atLeast"/>
        <w:ind w:left="4535"/>
        <w:rPr>
          <w:rFonts w:ascii="Times New Roman" w:eastAsia="Times New Roman" w:hAnsi="Times New Roman" w:cs="Times New Roman"/>
          <w:sz w:val="28"/>
          <w:szCs w:val="28"/>
        </w:rPr>
      </w:pPr>
    </w:p>
    <w:p w:rsidR="00934322" w:rsidRPr="00934322" w:rsidRDefault="00934322" w:rsidP="00934322">
      <w:pPr>
        <w:spacing w:after="0" w:line="240" w:lineRule="atLeast"/>
        <w:ind w:left="4535"/>
        <w:rPr>
          <w:rFonts w:ascii="Calibri" w:eastAsia="Times New Roman" w:hAnsi="Calibri" w:cs="Calibri"/>
          <w:bCs/>
          <w:sz w:val="28"/>
          <w:szCs w:val="28"/>
          <w:lang w:eastAsia="ar-SA"/>
        </w:rPr>
      </w:pPr>
    </w:p>
    <w:p w:rsidR="00934322" w:rsidRPr="00934322" w:rsidRDefault="00934322" w:rsidP="00934322">
      <w:pPr>
        <w:spacing w:after="0" w:line="240" w:lineRule="atLeast"/>
        <w:ind w:left="4535"/>
        <w:rPr>
          <w:rFonts w:ascii="Calibri" w:eastAsia="Times New Roman" w:hAnsi="Calibri" w:cs="Calibri"/>
          <w:bCs/>
          <w:sz w:val="28"/>
          <w:szCs w:val="28"/>
          <w:lang w:eastAsia="ar-SA"/>
        </w:rPr>
      </w:pPr>
    </w:p>
    <w:p w:rsidR="00934322" w:rsidRPr="00934322" w:rsidRDefault="00934322" w:rsidP="00934322">
      <w:pPr>
        <w:spacing w:after="0" w:line="240" w:lineRule="atLeast"/>
        <w:ind w:left="4535"/>
        <w:rPr>
          <w:rFonts w:ascii="Calibri" w:eastAsia="Times New Roman" w:hAnsi="Calibri" w:cs="Calibri"/>
          <w:bCs/>
          <w:sz w:val="28"/>
          <w:szCs w:val="28"/>
          <w:lang w:eastAsia="ar-SA"/>
        </w:rPr>
      </w:pPr>
    </w:p>
    <w:p w:rsidR="00934322" w:rsidRPr="00934322" w:rsidRDefault="00934322" w:rsidP="00934322">
      <w:pPr>
        <w:spacing w:after="0" w:line="240" w:lineRule="atLeast"/>
        <w:ind w:left="4535"/>
        <w:rPr>
          <w:rFonts w:ascii="Calibri" w:eastAsia="Times New Roman" w:hAnsi="Calibri" w:cs="Calibri"/>
          <w:bCs/>
          <w:sz w:val="28"/>
          <w:szCs w:val="28"/>
          <w:lang w:eastAsia="ar-SA"/>
        </w:rPr>
      </w:pPr>
    </w:p>
    <w:p w:rsidR="00934322" w:rsidRPr="00934322" w:rsidRDefault="00934322" w:rsidP="00934322">
      <w:pPr>
        <w:spacing w:after="0" w:line="240" w:lineRule="atLeast"/>
        <w:ind w:left="4535"/>
        <w:rPr>
          <w:rFonts w:ascii="Times New Roman" w:eastAsia="Times New Roman" w:hAnsi="Times New Roman" w:cs="Times New Roman"/>
          <w:sz w:val="28"/>
          <w:szCs w:val="28"/>
        </w:rPr>
      </w:pPr>
      <w:r w:rsidRPr="009343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Продолжение приложения 3</w:t>
      </w:r>
    </w:p>
    <w:p w:rsidR="00934322" w:rsidRPr="00934322" w:rsidRDefault="00934322" w:rsidP="00934322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4322">
        <w:rPr>
          <w:rFonts w:ascii="Times New Roman" w:eastAsia="Times New Roman" w:hAnsi="Times New Roman" w:cs="Times New Roman"/>
          <w:sz w:val="28"/>
          <w:szCs w:val="28"/>
        </w:rPr>
        <w:tab/>
      </w:r>
      <w:r w:rsidRPr="00934322">
        <w:rPr>
          <w:rFonts w:ascii="Times New Roman" w:eastAsia="Times New Roman" w:hAnsi="Times New Roman" w:cs="Times New Roman"/>
          <w:sz w:val="28"/>
          <w:szCs w:val="28"/>
        </w:rPr>
        <w:tab/>
      </w:r>
      <w:r w:rsidRPr="0093432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34322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34322" w:rsidRPr="00934322" w:rsidRDefault="00934322" w:rsidP="00934322">
      <w:pPr>
        <w:spacing w:after="0" w:line="240" w:lineRule="atLeast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  <w:r w:rsidRPr="00934322">
        <w:rPr>
          <w:rFonts w:ascii="Times New Roman" w:eastAsia="Times New Roman" w:hAnsi="Times New Roman" w:cs="Calibri"/>
          <w:b/>
          <w:sz w:val="28"/>
          <w:szCs w:val="28"/>
        </w:rPr>
        <w:t xml:space="preserve">Описание и образец </w:t>
      </w:r>
      <w:r w:rsidRPr="00934322">
        <w:rPr>
          <w:rFonts w:ascii="Times New Roman" w:eastAsia="Times New Roman" w:hAnsi="Times New Roman" w:cs="Calibri"/>
          <w:b/>
          <w:iCs/>
          <w:sz w:val="28"/>
          <w:szCs w:val="28"/>
        </w:rPr>
        <w:t>Благодарности главы администрации</w:t>
      </w:r>
    </w:p>
    <w:p w:rsidR="00934322" w:rsidRPr="00934322" w:rsidRDefault="00934322" w:rsidP="0093432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934322">
        <w:rPr>
          <w:rFonts w:ascii="Times New Roman" w:eastAsia="Calibri" w:hAnsi="Times New Roman" w:cs="Times New Roman"/>
          <w:b/>
          <w:iCs/>
          <w:sz w:val="28"/>
          <w:szCs w:val="28"/>
        </w:rPr>
        <w:t>города Амвросиевка</w:t>
      </w:r>
    </w:p>
    <w:p w:rsidR="00934322" w:rsidRPr="00934322" w:rsidRDefault="00934322" w:rsidP="009343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4322" w:rsidRPr="00934322" w:rsidRDefault="00934322" w:rsidP="0093432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4322">
        <w:rPr>
          <w:rFonts w:ascii="Times New Roman" w:eastAsia="Calibri" w:hAnsi="Times New Roman" w:cs="Times New Roman"/>
          <w:color w:val="0A0A0A"/>
          <w:sz w:val="28"/>
          <w:szCs w:val="28"/>
        </w:rPr>
        <w:tab/>
        <w:t xml:space="preserve">Образец </w:t>
      </w:r>
      <w:r w:rsidRPr="00934322">
        <w:rPr>
          <w:rFonts w:ascii="Times New Roman" w:eastAsia="Calibri" w:hAnsi="Times New Roman" w:cs="Times New Roman"/>
          <w:iCs/>
          <w:sz w:val="28"/>
          <w:szCs w:val="28"/>
        </w:rPr>
        <w:t>благодарности главы администрации города Амвросиевка представляет собой лист плотной глянцевой бумаги формата А</w:t>
      </w:r>
      <w:proofErr w:type="gramStart"/>
      <w:r w:rsidRPr="00934322">
        <w:rPr>
          <w:rFonts w:ascii="Times New Roman" w:eastAsia="Calibri" w:hAnsi="Times New Roman" w:cs="Times New Roman"/>
          <w:iCs/>
          <w:sz w:val="28"/>
          <w:szCs w:val="28"/>
        </w:rPr>
        <w:t>4</w:t>
      </w:r>
      <w:proofErr w:type="gramEnd"/>
      <w:r w:rsidRPr="00934322">
        <w:rPr>
          <w:rFonts w:ascii="Times New Roman" w:eastAsia="Calibri" w:hAnsi="Times New Roman" w:cs="Times New Roman"/>
          <w:iCs/>
          <w:sz w:val="28"/>
          <w:szCs w:val="28"/>
        </w:rPr>
        <w:t xml:space="preserve"> (210</w:t>
      </w:r>
      <w:r w:rsidRPr="00934322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x</w:t>
      </w:r>
      <w:r w:rsidRPr="00934322">
        <w:rPr>
          <w:rFonts w:ascii="Times New Roman" w:eastAsia="Calibri" w:hAnsi="Times New Roman" w:cs="Times New Roman"/>
          <w:iCs/>
          <w:sz w:val="28"/>
          <w:szCs w:val="28"/>
        </w:rPr>
        <w:t>270мм). Цветное исполнение наградного листа выполнено в красном и жёлтом цвете.</w:t>
      </w:r>
    </w:p>
    <w:p w:rsidR="00934322" w:rsidRPr="00934322" w:rsidRDefault="00934322" w:rsidP="009343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4322">
        <w:rPr>
          <w:rFonts w:ascii="Times New Roman" w:eastAsia="Calibri" w:hAnsi="Times New Roman" w:cs="Times New Roman"/>
          <w:iCs/>
          <w:sz w:val="28"/>
          <w:szCs w:val="28"/>
        </w:rPr>
        <w:t>На расстоянии 10 мм от края листа расположена узорная рамка золотого цвета шириной 6 мм. Рамка с внешней стороны обрамлена полосой красного цвета шириной 10 мм. Фон внутри рамки светло-жёлтого цвета.</w:t>
      </w:r>
    </w:p>
    <w:p w:rsidR="00934322" w:rsidRPr="00934322" w:rsidRDefault="00934322" w:rsidP="009343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4322">
        <w:rPr>
          <w:rFonts w:ascii="Times New Roman" w:eastAsia="Calibri" w:hAnsi="Times New Roman" w:cs="Times New Roman"/>
          <w:iCs/>
          <w:sz w:val="28"/>
          <w:szCs w:val="28"/>
        </w:rPr>
        <w:t xml:space="preserve">В верхней части рамки расположена трехцветная лента в виде Флага Донецкой Народной Республики и на ней в середине расположен Герб Донецкой Народной Республики в кругу красного </w:t>
      </w:r>
      <w:proofErr w:type="gramStart"/>
      <w:r w:rsidRPr="00934322">
        <w:rPr>
          <w:rFonts w:ascii="Times New Roman" w:eastAsia="Calibri" w:hAnsi="Times New Roman" w:cs="Times New Roman"/>
          <w:iCs/>
          <w:sz w:val="28"/>
          <w:szCs w:val="28"/>
        </w:rPr>
        <w:t>цвета</w:t>
      </w:r>
      <w:proofErr w:type="gramEnd"/>
      <w:r w:rsidRPr="00934322">
        <w:rPr>
          <w:rFonts w:ascii="Times New Roman" w:eastAsia="Calibri" w:hAnsi="Times New Roman" w:cs="Times New Roman"/>
          <w:iCs/>
          <w:sz w:val="28"/>
          <w:szCs w:val="28"/>
        </w:rPr>
        <w:t xml:space="preserve"> из-под которого с обеих сторон, выходят лавровые «золотые» ветви. Ниже красным полужирным шрифтом с заглавной буквы расположена надпись: «Благодарность главы администрации города Амвросиевка». Далее поле для записи.</w:t>
      </w:r>
    </w:p>
    <w:p w:rsidR="00934322" w:rsidRPr="00934322" w:rsidRDefault="00934322" w:rsidP="009343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4322">
        <w:rPr>
          <w:rFonts w:ascii="Times New Roman" w:eastAsia="Calibri" w:hAnsi="Times New Roman" w:cs="Times New Roman"/>
          <w:iCs/>
          <w:sz w:val="28"/>
          <w:szCs w:val="28"/>
        </w:rPr>
        <w:t>В нижней части рамки по центру расположена надпись: «г. Амвросиевка».</w:t>
      </w:r>
    </w:p>
    <w:p w:rsidR="00934322" w:rsidRPr="00934322" w:rsidRDefault="00934322" w:rsidP="0093432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934322">
        <w:rPr>
          <w:rFonts w:ascii="Times New Roman" w:eastAsia="Calibri" w:hAnsi="Times New Roman" w:cs="Times New Roman"/>
          <w:iCs/>
          <w:sz w:val="28"/>
          <w:szCs w:val="28"/>
        </w:rPr>
        <w:t>ОБРАЗЕЦ</w:t>
      </w:r>
    </w:p>
    <w:p w:rsidR="00934322" w:rsidRPr="00934322" w:rsidRDefault="00934322" w:rsidP="009343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34322" w:rsidRPr="00934322" w:rsidRDefault="00934322" w:rsidP="00934322">
      <w:pPr>
        <w:widowControl w:val="0"/>
        <w:snapToGrid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934322"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 wp14:anchorId="176AE953" wp14:editId="7B85E34D">
            <wp:extent cx="2409825" cy="3362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322" w:rsidRPr="00934322" w:rsidRDefault="00934322" w:rsidP="00934322">
      <w:pPr>
        <w:widowControl w:val="0"/>
        <w:snapToGrid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322" w:rsidRPr="00934322" w:rsidRDefault="00934322" w:rsidP="00934322">
      <w:pPr>
        <w:widowControl w:val="0"/>
        <w:snapToGrid w:val="0"/>
        <w:spacing w:after="0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</w:rPr>
      </w:pPr>
    </w:p>
    <w:p w:rsidR="00934322" w:rsidRPr="00934322" w:rsidRDefault="00934322" w:rsidP="0093432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32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Управляющий делами администрации</w:t>
      </w:r>
      <w:r w:rsidRPr="009343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</w:t>
      </w:r>
    </w:p>
    <w:p w:rsidR="00934322" w:rsidRPr="00934322" w:rsidRDefault="00934322" w:rsidP="00934322">
      <w:pPr>
        <w:spacing w:after="0" w:line="240" w:lineRule="atLeast"/>
        <w:rPr>
          <w:rFonts w:ascii="Calibri" w:eastAsia="Times New Roman" w:hAnsi="Calibri" w:cs="Calibri"/>
          <w:sz w:val="28"/>
          <w:szCs w:val="28"/>
        </w:rPr>
      </w:pPr>
      <w:r w:rsidRPr="00934322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Амвросиевка</w:t>
      </w:r>
      <w:r w:rsidRPr="009343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43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43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43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</w:t>
      </w:r>
      <w:r w:rsidRPr="009343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О. Н. Авдеева</w:t>
      </w:r>
    </w:p>
    <w:p w:rsidR="00934322" w:rsidRPr="00934322" w:rsidRDefault="00934322" w:rsidP="00934322"/>
    <w:p w:rsidR="00925DC7" w:rsidRDefault="00925DC7">
      <w:bookmarkStart w:id="0" w:name="_GoBack"/>
      <w:bookmarkEnd w:id="0"/>
    </w:p>
    <w:sectPr w:rsidR="00925DC7" w:rsidSect="00D924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C4" w:rsidRDefault="009343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C4" w:rsidRDefault="009343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C4" w:rsidRDefault="00934322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C4" w:rsidRDefault="009343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C4" w:rsidRDefault="00934322" w:rsidP="00D258C4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C4" w:rsidRDefault="009343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22"/>
    <w:rsid w:val="00112766"/>
    <w:rsid w:val="002201E2"/>
    <w:rsid w:val="00252212"/>
    <w:rsid w:val="00266EE3"/>
    <w:rsid w:val="005671E6"/>
    <w:rsid w:val="006C6F81"/>
    <w:rsid w:val="0071497A"/>
    <w:rsid w:val="0082048D"/>
    <w:rsid w:val="00925DC7"/>
    <w:rsid w:val="00934322"/>
    <w:rsid w:val="00DF68F9"/>
    <w:rsid w:val="00E7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4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4322"/>
  </w:style>
  <w:style w:type="paragraph" w:styleId="a5">
    <w:name w:val="footer"/>
    <w:basedOn w:val="a"/>
    <w:link w:val="a6"/>
    <w:uiPriority w:val="99"/>
    <w:semiHidden/>
    <w:unhideWhenUsed/>
    <w:rsid w:val="00934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4322"/>
  </w:style>
  <w:style w:type="paragraph" w:styleId="a7">
    <w:name w:val="Balloon Text"/>
    <w:basedOn w:val="a"/>
    <w:link w:val="a8"/>
    <w:uiPriority w:val="99"/>
    <w:semiHidden/>
    <w:unhideWhenUsed/>
    <w:rsid w:val="0093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4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4322"/>
  </w:style>
  <w:style w:type="paragraph" w:styleId="a5">
    <w:name w:val="footer"/>
    <w:basedOn w:val="a"/>
    <w:link w:val="a6"/>
    <w:uiPriority w:val="99"/>
    <w:semiHidden/>
    <w:unhideWhenUsed/>
    <w:rsid w:val="00934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4322"/>
  </w:style>
  <w:style w:type="paragraph" w:styleId="a7">
    <w:name w:val="Balloon Text"/>
    <w:basedOn w:val="a"/>
    <w:link w:val="a8"/>
    <w:uiPriority w:val="99"/>
    <w:semiHidden/>
    <w:unhideWhenUsed/>
    <w:rsid w:val="0093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eader" Target="header3.xml"/><Relationship Id="rId5" Type="http://schemas.openxmlformats.org/officeDocument/2006/relationships/image" Target="media/image1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1</cp:revision>
  <dcterms:created xsi:type="dcterms:W3CDTF">2019-09-27T05:12:00Z</dcterms:created>
  <dcterms:modified xsi:type="dcterms:W3CDTF">2019-09-27T05:12:00Z</dcterms:modified>
</cp:coreProperties>
</file>