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B" w:rsidRPr="00EA6D48" w:rsidRDefault="0040677B" w:rsidP="006922A4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677B" w:rsidRPr="00EA6D48" w:rsidRDefault="0040677B" w:rsidP="006922A4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 w:rsidR="00EA6D48">
        <w:rPr>
          <w:rFonts w:ascii="Times New Roman" w:hAnsi="Times New Roman" w:cs="Times New Roman"/>
          <w:sz w:val="24"/>
          <w:szCs w:val="24"/>
        </w:rPr>
        <w:t>Г</w:t>
      </w:r>
      <w:r w:rsidR="00EA6D48"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E23789" w:rsidRPr="000A5F67" w:rsidRDefault="0040677B" w:rsidP="00E23789">
      <w:pPr>
        <w:shd w:val="clear" w:color="auto" w:fill="FFFFFF"/>
        <w:spacing w:after="0" w:line="240" w:lineRule="auto"/>
        <w:ind w:left="9639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43549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</w:t>
      </w:r>
      <w:r w:rsidRPr="000A5F67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EA6D48" w:rsidRPr="000A5F67">
        <w:rPr>
          <w:rFonts w:ascii="Times New Roman" w:hAnsi="Times New Roman" w:cs="Times New Roman"/>
          <w:sz w:val="24"/>
          <w:szCs w:val="24"/>
        </w:rPr>
        <w:t>«</w:t>
      </w:r>
      <w:r w:rsidR="006776D9" w:rsidRPr="000A5F67">
        <w:rPr>
          <w:rFonts w:ascii="Times New Roman" w:hAnsi="Times New Roman" w:cs="Times New Roman"/>
          <w:sz w:val="24"/>
          <w:szCs w:val="24"/>
        </w:rPr>
        <w:t>плавание</w:t>
      </w:r>
      <w:r w:rsidR="00EA6D48" w:rsidRPr="000A5F67">
        <w:rPr>
          <w:rFonts w:ascii="Times New Roman" w:hAnsi="Times New Roman" w:cs="Times New Roman"/>
          <w:sz w:val="24"/>
          <w:szCs w:val="24"/>
        </w:rPr>
        <w:t>»</w:t>
      </w:r>
      <w:r w:rsidR="00E23789" w:rsidRPr="000A5F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0CBE" w:rsidRPr="00CA0CBE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  <w:bookmarkEnd w:id="0"/>
    </w:p>
    <w:p w:rsidR="00E23789" w:rsidRPr="00916E83" w:rsidRDefault="00E23789" w:rsidP="00E23789">
      <w:pPr>
        <w:shd w:val="clear" w:color="auto" w:fill="FFFFFF"/>
        <w:spacing w:after="0" w:line="240" w:lineRule="auto"/>
        <w:ind w:left="8937" w:firstLine="702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5F67">
        <w:rPr>
          <w:rFonts w:ascii="Times New Roman" w:hAnsi="Times New Roman"/>
          <w:color w:val="000000"/>
          <w:spacing w:val="2"/>
          <w:sz w:val="24"/>
          <w:szCs w:val="24"/>
        </w:rPr>
        <w:t>(пункт 1.4.)</w:t>
      </w:r>
    </w:p>
    <w:p w:rsidR="0040677B" w:rsidRPr="009869B5" w:rsidRDefault="0040677B" w:rsidP="006922A4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CA0CBE" w:rsidRDefault="00CA0CBE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5"/>
      <w:bookmarkEnd w:id="1"/>
    </w:p>
    <w:p w:rsidR="00CA0CBE" w:rsidRDefault="00CA0CBE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89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E2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этапов спортивной подготовки, </w:t>
      </w:r>
    </w:p>
    <w:p w:rsidR="00562317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минимальный возраст лиц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для зачисления на этапы спортивной подготовки </w:t>
      </w:r>
    </w:p>
    <w:p w:rsidR="0040677B" w:rsidRPr="009869B5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и минимальное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</w:t>
      </w:r>
    </w:p>
    <w:p w:rsidR="0040677B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 xml:space="preserve">на этапах спортивной подготовки по </w:t>
      </w:r>
      <w:r w:rsidR="00435491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869B5" w:rsidRPr="009869B5">
        <w:rPr>
          <w:rFonts w:ascii="Times New Roman" w:hAnsi="Times New Roman" w:cs="Times New Roman"/>
          <w:b/>
          <w:sz w:val="28"/>
          <w:szCs w:val="28"/>
        </w:rPr>
        <w:t>«</w:t>
      </w:r>
      <w:r w:rsidR="006776D9"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9869B5" w:rsidRPr="009869B5">
        <w:rPr>
          <w:rFonts w:ascii="Times New Roman" w:hAnsi="Times New Roman" w:cs="Times New Roman"/>
          <w:b/>
          <w:sz w:val="28"/>
          <w:szCs w:val="28"/>
        </w:rPr>
        <w:t>»</w:t>
      </w:r>
    </w:p>
    <w:p w:rsidR="00F01061" w:rsidRPr="009869B5" w:rsidRDefault="00F01061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4"/>
        <w:gridCol w:w="1416"/>
        <w:gridCol w:w="1275"/>
        <w:gridCol w:w="661"/>
        <w:gridCol w:w="662"/>
        <w:gridCol w:w="662"/>
        <w:gridCol w:w="803"/>
        <w:gridCol w:w="803"/>
        <w:gridCol w:w="803"/>
        <w:gridCol w:w="855"/>
        <w:gridCol w:w="850"/>
        <w:gridCol w:w="1843"/>
        <w:gridCol w:w="1985"/>
      </w:tblGrid>
      <w:tr w:rsidR="00C910C9" w:rsidRPr="00995E64" w:rsidTr="003660CE">
        <w:trPr>
          <w:trHeight w:val="453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Этапы</w:t>
            </w:r>
          </w:p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спортивной</w:t>
            </w:r>
          </w:p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обучения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Минимальное количество лиц (человек)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Default="00C910C9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="003660C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ность</w:t>
            </w:r>
            <w:proofErr w:type="spellEnd"/>
            <w:proofErr w:type="gramEnd"/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этапов </w:t>
            </w:r>
          </w:p>
          <w:p w:rsidR="00C910C9" w:rsidRPr="00C44BDF" w:rsidRDefault="00C910C9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(в годах)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возраст для зачисления (лет)</w:t>
            </w:r>
          </w:p>
        </w:tc>
      </w:tr>
      <w:tr w:rsidR="006D5B7B" w:rsidRPr="00995E64" w:rsidTr="003660CE">
        <w:trPr>
          <w:trHeight w:val="531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Pr="00912324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нарушения слуха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F0106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нарушения зрения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F0106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поражения опорно-двигательного аппарата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F0106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9633BE" w:rsidRDefault="006D5B7B" w:rsidP="00C910C9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6D5B7B" w:rsidRPr="00995E64" w:rsidTr="003660CE">
        <w:trPr>
          <w:cantSplit/>
          <w:trHeight w:val="1855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9633BE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C52E29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C52E29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C52E29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 ампутациями конечностей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 поражением спинного мозга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 последствиями  ДЦП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легкая, умеренная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тяжелая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9633BE" w:rsidRDefault="006D5B7B" w:rsidP="00C9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C52E29" w:rsidRPr="00995E64" w:rsidTr="003660CE">
        <w:trPr>
          <w:cantSplit/>
          <w:trHeight w:val="265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540A0" w:rsidRPr="00995E64" w:rsidTr="004F6FBE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  <w:p w:rsidR="00CA0CBE" w:rsidRPr="00C44BDF" w:rsidRDefault="00CA0CBE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 – с недостатками в умственном развитии</w:t>
            </w:r>
            <w:proofErr w:type="gramEnd"/>
          </w:p>
        </w:tc>
      </w:tr>
      <w:tr w:rsidR="00B540A0" w:rsidTr="00CA0CBE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0CBE" w:rsidTr="00CA0CBE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C44BDF" w:rsidRDefault="00CA0CBE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C44BDF" w:rsidRDefault="00CA0CBE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815E87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Default="00CA0CBE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C44BDF" w:rsidRDefault="00CA0CBE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E" w:rsidRPr="00C44BDF" w:rsidRDefault="00CA0CBE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540A0" w:rsidRPr="00995E64" w:rsidTr="00CA0CBE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</w:t>
            </w:r>
          </w:p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540A0" w:rsidTr="00530D4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A0" w:rsidTr="00530D4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A0" w:rsidTr="00530D4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3-х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A0" w:rsidRPr="00995E64" w:rsidTr="00127524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C52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540A0" w:rsidRPr="00995E64" w:rsidTr="00127524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C52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99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A0" w:rsidRPr="00995E64" w:rsidTr="00127524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2-х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C52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99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E87" w:rsidRPr="00995E64" w:rsidTr="003660CE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C44BDF" w:rsidRDefault="00815E87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C44BDF" w:rsidRDefault="00815E87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15E87" w:rsidRDefault="00815E87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6D5B7B" w:rsidRDefault="00815E87" w:rsidP="00C52E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C44BDF" w:rsidRDefault="00815E87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C44BDF" w:rsidRDefault="00815E87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40677B" w:rsidRDefault="0040677B" w:rsidP="00B90A4F">
      <w:pPr>
        <w:pStyle w:val="ConsPlusNormal"/>
        <w:jc w:val="right"/>
        <w:rPr>
          <w:rFonts w:ascii="Times New Roman" w:hAnsi="Times New Roman" w:cs="Times New Roman"/>
        </w:rPr>
      </w:pPr>
      <w:bookmarkStart w:id="2" w:name="Par740"/>
      <w:bookmarkEnd w:id="2"/>
    </w:p>
    <w:p w:rsidR="003952A8" w:rsidRDefault="003952A8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3952A8" w:rsidRDefault="003952A8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B540A0" w:rsidRDefault="00B540A0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B540A0" w:rsidRDefault="00B540A0" w:rsidP="00B540A0"/>
    <w:p w:rsidR="00815E87" w:rsidRPr="00B540A0" w:rsidRDefault="00B540A0" w:rsidP="00B540A0">
      <w:pPr>
        <w:tabs>
          <w:tab w:val="left" w:pos="11970"/>
        </w:tabs>
      </w:pPr>
      <w:r>
        <w:tab/>
      </w:r>
    </w:p>
    <w:sectPr w:rsidR="00815E87" w:rsidRPr="00B540A0" w:rsidSect="00B540A0">
      <w:headerReference w:type="default" r:id="rId9"/>
      <w:footerReference w:type="default" r:id="rId10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DB" w:rsidRDefault="001C30DB" w:rsidP="009F7EF3">
      <w:pPr>
        <w:spacing w:after="0" w:line="240" w:lineRule="auto"/>
      </w:pPr>
      <w:r>
        <w:separator/>
      </w:r>
    </w:p>
  </w:endnote>
  <w:endnote w:type="continuationSeparator" w:id="0">
    <w:p w:rsidR="001C30DB" w:rsidRDefault="001C30D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DB" w:rsidRDefault="001C30DB" w:rsidP="009F7EF3">
      <w:pPr>
        <w:spacing w:after="0" w:line="240" w:lineRule="auto"/>
      </w:pPr>
      <w:r>
        <w:separator/>
      </w:r>
    </w:p>
  </w:footnote>
  <w:footnote w:type="continuationSeparator" w:id="0">
    <w:p w:rsidR="001C30DB" w:rsidRDefault="001C30D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8485"/>
      <w:docPartObj>
        <w:docPartGallery w:val="Page Numbers (Top of Page)"/>
        <w:docPartUnique/>
      </w:docPartObj>
    </w:sdtPr>
    <w:sdtEndPr/>
    <w:sdtContent>
      <w:p w:rsidR="00B540A0" w:rsidRDefault="00B540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BE">
          <w:rPr>
            <w:noProof/>
          </w:rPr>
          <w:t>2</w:t>
        </w:r>
        <w:r>
          <w:fldChar w:fldCharType="end"/>
        </w:r>
      </w:p>
      <w:p w:rsidR="00B540A0" w:rsidRDefault="00B540A0" w:rsidP="00B540A0">
        <w:pPr>
          <w:pStyle w:val="a4"/>
          <w:jc w:val="right"/>
        </w:pPr>
        <w:r>
          <w:rPr>
            <w:rFonts w:ascii="Times New Roman" w:hAnsi="Times New Roman" w:cs="Times New Roman"/>
          </w:rPr>
          <w:t>п</w:t>
        </w:r>
        <w:r w:rsidRPr="00B540A0">
          <w:rPr>
            <w:rFonts w:ascii="Times New Roman" w:hAnsi="Times New Roman" w:cs="Times New Roman"/>
          </w:rPr>
          <w:t>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4451"/>
    <w:rsid w:val="00021D78"/>
    <w:rsid w:val="0003351B"/>
    <w:rsid w:val="00034756"/>
    <w:rsid w:val="000710F0"/>
    <w:rsid w:val="000769FC"/>
    <w:rsid w:val="000A5F67"/>
    <w:rsid w:val="000A6B02"/>
    <w:rsid w:val="000C528E"/>
    <w:rsid w:val="000D10C2"/>
    <w:rsid w:val="000E3C91"/>
    <w:rsid w:val="0015678D"/>
    <w:rsid w:val="00174E39"/>
    <w:rsid w:val="00175754"/>
    <w:rsid w:val="00184C08"/>
    <w:rsid w:val="001C30DB"/>
    <w:rsid w:val="001C6A2E"/>
    <w:rsid w:val="001E08F0"/>
    <w:rsid w:val="002049C5"/>
    <w:rsid w:val="002152E6"/>
    <w:rsid w:val="00226EDB"/>
    <w:rsid w:val="00270D90"/>
    <w:rsid w:val="002C208D"/>
    <w:rsid w:val="00304227"/>
    <w:rsid w:val="00325349"/>
    <w:rsid w:val="003660CE"/>
    <w:rsid w:val="00390380"/>
    <w:rsid w:val="003952A8"/>
    <w:rsid w:val="003B6114"/>
    <w:rsid w:val="003C5A62"/>
    <w:rsid w:val="003C7215"/>
    <w:rsid w:val="003D7F7C"/>
    <w:rsid w:val="0040677B"/>
    <w:rsid w:val="00410AB4"/>
    <w:rsid w:val="00435491"/>
    <w:rsid w:val="00462F22"/>
    <w:rsid w:val="004C1CB0"/>
    <w:rsid w:val="00520D81"/>
    <w:rsid w:val="005244DE"/>
    <w:rsid w:val="00533BCC"/>
    <w:rsid w:val="005553FE"/>
    <w:rsid w:val="00556B80"/>
    <w:rsid w:val="00560879"/>
    <w:rsid w:val="00562317"/>
    <w:rsid w:val="0057752D"/>
    <w:rsid w:val="00587CB0"/>
    <w:rsid w:val="005916A5"/>
    <w:rsid w:val="005951BB"/>
    <w:rsid w:val="0059623B"/>
    <w:rsid w:val="00601FD7"/>
    <w:rsid w:val="00603181"/>
    <w:rsid w:val="00622717"/>
    <w:rsid w:val="00663A75"/>
    <w:rsid w:val="006764F9"/>
    <w:rsid w:val="006776D9"/>
    <w:rsid w:val="006922A4"/>
    <w:rsid w:val="006B17A7"/>
    <w:rsid w:val="006C7B09"/>
    <w:rsid w:val="006D5B7B"/>
    <w:rsid w:val="006D6BAE"/>
    <w:rsid w:val="007459D0"/>
    <w:rsid w:val="00747CE0"/>
    <w:rsid w:val="0075247E"/>
    <w:rsid w:val="0076581F"/>
    <w:rsid w:val="0079455F"/>
    <w:rsid w:val="007A28E8"/>
    <w:rsid w:val="007E4C52"/>
    <w:rsid w:val="007F14E4"/>
    <w:rsid w:val="00806E41"/>
    <w:rsid w:val="00815E87"/>
    <w:rsid w:val="0083349F"/>
    <w:rsid w:val="00863C64"/>
    <w:rsid w:val="00890B70"/>
    <w:rsid w:val="008A1EC0"/>
    <w:rsid w:val="008A35B1"/>
    <w:rsid w:val="008B384C"/>
    <w:rsid w:val="008C62B4"/>
    <w:rsid w:val="008D7D56"/>
    <w:rsid w:val="008D7E89"/>
    <w:rsid w:val="008E594C"/>
    <w:rsid w:val="008F2ED6"/>
    <w:rsid w:val="008F2F48"/>
    <w:rsid w:val="0091368B"/>
    <w:rsid w:val="00935A50"/>
    <w:rsid w:val="009633BE"/>
    <w:rsid w:val="009869B5"/>
    <w:rsid w:val="0099090E"/>
    <w:rsid w:val="00996D48"/>
    <w:rsid w:val="009A2F93"/>
    <w:rsid w:val="009A3A62"/>
    <w:rsid w:val="009E431B"/>
    <w:rsid w:val="009F7EF3"/>
    <w:rsid w:val="00A14427"/>
    <w:rsid w:val="00A374B7"/>
    <w:rsid w:val="00A37AB4"/>
    <w:rsid w:val="00A46873"/>
    <w:rsid w:val="00A53EED"/>
    <w:rsid w:val="00A63148"/>
    <w:rsid w:val="00A75C3E"/>
    <w:rsid w:val="00A76BDC"/>
    <w:rsid w:val="00A971F2"/>
    <w:rsid w:val="00AB065F"/>
    <w:rsid w:val="00AB68C3"/>
    <w:rsid w:val="00AC135D"/>
    <w:rsid w:val="00AC785D"/>
    <w:rsid w:val="00AE3041"/>
    <w:rsid w:val="00AE4677"/>
    <w:rsid w:val="00AF0182"/>
    <w:rsid w:val="00B215BA"/>
    <w:rsid w:val="00B222FD"/>
    <w:rsid w:val="00B540A0"/>
    <w:rsid w:val="00B90A2B"/>
    <w:rsid w:val="00B90A4F"/>
    <w:rsid w:val="00BA7EC9"/>
    <w:rsid w:val="00BD6DD8"/>
    <w:rsid w:val="00C13B55"/>
    <w:rsid w:val="00C257A8"/>
    <w:rsid w:val="00C302F2"/>
    <w:rsid w:val="00C4378E"/>
    <w:rsid w:val="00C44BDF"/>
    <w:rsid w:val="00C52E29"/>
    <w:rsid w:val="00C5735D"/>
    <w:rsid w:val="00C7253D"/>
    <w:rsid w:val="00C907E5"/>
    <w:rsid w:val="00C910C9"/>
    <w:rsid w:val="00C95B3E"/>
    <w:rsid w:val="00CA0CBE"/>
    <w:rsid w:val="00CA5E7F"/>
    <w:rsid w:val="00CC48A6"/>
    <w:rsid w:val="00CD7EF7"/>
    <w:rsid w:val="00D338B8"/>
    <w:rsid w:val="00D741F3"/>
    <w:rsid w:val="00DE4773"/>
    <w:rsid w:val="00DF15BF"/>
    <w:rsid w:val="00E16991"/>
    <w:rsid w:val="00E17890"/>
    <w:rsid w:val="00E21BDB"/>
    <w:rsid w:val="00E23789"/>
    <w:rsid w:val="00EA6D48"/>
    <w:rsid w:val="00ED5AF7"/>
    <w:rsid w:val="00EE228B"/>
    <w:rsid w:val="00EF126C"/>
    <w:rsid w:val="00EF2CCD"/>
    <w:rsid w:val="00F01061"/>
    <w:rsid w:val="00F0687A"/>
    <w:rsid w:val="00F07FD2"/>
    <w:rsid w:val="00F14D58"/>
    <w:rsid w:val="00F24012"/>
    <w:rsid w:val="00F30ACC"/>
    <w:rsid w:val="00F36B70"/>
    <w:rsid w:val="00F93091"/>
    <w:rsid w:val="00FC031C"/>
    <w:rsid w:val="00FE0B8E"/>
    <w:rsid w:val="00FE685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1">
    <w:name w:val="heading 1"/>
    <w:basedOn w:val="a"/>
    <w:next w:val="a"/>
    <w:link w:val="10"/>
    <w:uiPriority w:val="9"/>
    <w:qFormat/>
    <w:rsid w:val="00E23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3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A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FB7E-503E-4839-9A5A-ABFE566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20</cp:revision>
  <cp:lastPrinted>2019-11-07T08:46:00Z</cp:lastPrinted>
  <dcterms:created xsi:type="dcterms:W3CDTF">2018-05-30T11:29:00Z</dcterms:created>
  <dcterms:modified xsi:type="dcterms:W3CDTF">2019-11-07T08:50:00Z</dcterms:modified>
</cp:coreProperties>
</file>