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1D743A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D743A" w:rsidRDefault="001D743A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D743A" w:rsidRDefault="001D743A" w:rsidP="00C6323D">
            <w:pPr>
              <w:ind w:left="35" w:firstLine="0"/>
              <w:jc w:val="left"/>
            </w:pPr>
            <w:r>
              <w:t xml:space="preserve">Приложение </w:t>
            </w:r>
            <w:r w:rsidR="0070396C">
              <w:t xml:space="preserve">7 </w:t>
            </w:r>
            <w:r>
              <w:t xml:space="preserve">к </w:t>
            </w:r>
            <w:r w:rsidR="00C6323D">
              <w:t>Порядку</w:t>
            </w:r>
            <w:r>
              <w:t xml:space="preserve"> </w:t>
            </w:r>
            <w:r w:rsidR="00C6323D">
              <w:t>регистрации подвижного состава городского электрического транспорта Донецкой Народной Республики (п. 2.13 Порядка)</w:t>
            </w:r>
          </w:p>
          <w:p w:rsidR="001D743A" w:rsidRPr="00EA1E35" w:rsidRDefault="00CD76AB" w:rsidP="001D743A">
            <w:pPr>
              <w:ind w:left="35" w:firstLine="0"/>
              <w:jc w:val="left"/>
            </w:pPr>
            <w:r>
              <w:t>(в ред.</w:t>
            </w:r>
            <w:r w:rsidR="001D743A">
              <w:t xml:space="preserve"> приказа Министерства транспорта Донецкой Народной Республики </w:t>
            </w:r>
            <w:hyperlink r:id="rId6" w:anchor="0022-374-20191011-1-4" w:history="1">
              <w:r w:rsidR="001D743A" w:rsidRPr="00CD76AB">
                <w:rPr>
                  <w:rStyle w:val="a7"/>
                </w:rPr>
                <w:t>от 11 октября 2019 г.              № 374</w:t>
              </w:r>
            </w:hyperlink>
            <w:bookmarkStart w:id="0" w:name="_GoBack"/>
            <w:bookmarkEnd w:id="0"/>
            <w:r w:rsidR="001D743A">
              <w:t>)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D743A" w:rsidRDefault="001D743A" w:rsidP="007225C0">
            <w:pPr>
              <w:ind w:left="35" w:firstLine="0"/>
              <w:jc w:val="left"/>
            </w:pPr>
          </w:p>
          <w:p w:rsidR="00971F5F" w:rsidRDefault="001D743A" w:rsidP="001D743A">
            <w:pPr>
              <w:ind w:left="35" w:firstLine="0"/>
              <w:jc w:val="left"/>
            </w:pPr>
            <w:r>
              <w:t>Образец акта</w:t>
            </w:r>
          </w:p>
        </w:tc>
      </w:tr>
      <w:tr w:rsidR="007E1765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E1765" w:rsidRDefault="007E1765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E1765" w:rsidRPr="001D743A" w:rsidRDefault="007E1765" w:rsidP="007225C0">
            <w:pPr>
              <w:ind w:left="35" w:firstLine="0"/>
              <w:jc w:val="left"/>
              <w:rPr>
                <w:sz w:val="20"/>
                <w:szCs w:val="20"/>
              </w:rPr>
            </w:pPr>
          </w:p>
          <w:p w:rsidR="007E1765" w:rsidRDefault="007E1765" w:rsidP="007225C0">
            <w:pPr>
              <w:ind w:left="35" w:firstLine="0"/>
              <w:jc w:val="left"/>
            </w:pPr>
            <w:r>
              <w:t>Утверждаю:</w:t>
            </w:r>
          </w:p>
          <w:p w:rsidR="007E1765" w:rsidRDefault="00092862" w:rsidP="00092862">
            <w:pPr>
              <w:ind w:left="35" w:firstLine="0"/>
              <w:jc w:val="left"/>
            </w:pPr>
            <w:r>
              <w:t>Руководитель</w:t>
            </w:r>
            <w:r w:rsidR="007E1765">
              <w:t xml:space="preserve"> предприятия</w:t>
            </w:r>
            <w:r>
              <w:t xml:space="preserve"> (должность), п</w:t>
            </w:r>
            <w:r w:rsidR="007E1765">
              <w:t>одпись, Ф.И.О,</w:t>
            </w:r>
          </w:p>
          <w:p w:rsidR="007E1765" w:rsidRPr="00EA1E35" w:rsidRDefault="005A574F" w:rsidP="006E5950">
            <w:pPr>
              <w:ind w:left="35" w:firstLine="0"/>
              <w:jc w:val="left"/>
            </w:pPr>
            <w:r>
              <w:t>д</w:t>
            </w:r>
            <w:r w:rsidR="007E1765">
              <w:t>ата</w:t>
            </w:r>
            <w:r>
              <w:t>, печать предприятия</w:t>
            </w:r>
          </w:p>
        </w:tc>
      </w:tr>
    </w:tbl>
    <w:p w:rsidR="00703302" w:rsidRDefault="00703302" w:rsidP="007225C0">
      <w:pPr>
        <w:ind w:firstLine="0"/>
        <w:jc w:val="left"/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72"/>
        <w:gridCol w:w="1128"/>
        <w:gridCol w:w="857"/>
        <w:gridCol w:w="419"/>
        <w:gridCol w:w="1134"/>
        <w:gridCol w:w="1559"/>
        <w:gridCol w:w="1561"/>
      </w:tblGrid>
      <w:tr w:rsidR="008D6C7C" w:rsidTr="005A57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C7C" w:rsidRDefault="005C4093" w:rsidP="001D743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  <w:p w:rsidR="00210819" w:rsidRDefault="005C4093" w:rsidP="001D743A">
            <w:pPr>
              <w:ind w:firstLine="0"/>
              <w:jc w:val="center"/>
            </w:pPr>
            <w:r>
              <w:rPr>
                <w:b/>
              </w:rPr>
              <w:t>технического осмотра трамвайного вагона (троллейбуса)</w:t>
            </w:r>
            <w:r w:rsidR="00210819">
              <w:rPr>
                <w:b/>
              </w:rPr>
              <w:t>,</w:t>
            </w:r>
            <w:r w:rsidR="00210819" w:rsidRPr="00210819">
              <w:t xml:space="preserve"> </w:t>
            </w:r>
          </w:p>
          <w:p w:rsidR="005C4093" w:rsidRPr="007225C0" w:rsidRDefault="00210819" w:rsidP="001D743A">
            <w:pPr>
              <w:ind w:firstLine="0"/>
              <w:jc w:val="center"/>
              <w:rPr>
                <w:b/>
              </w:rPr>
            </w:pPr>
            <w:r w:rsidRPr="00210819">
              <w:t>предъявленных для регистрации (перерегистрации)</w:t>
            </w:r>
          </w:p>
        </w:tc>
      </w:tr>
      <w:tr w:rsidR="005C4093" w:rsidTr="005A574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093" w:rsidRPr="008837F1" w:rsidRDefault="005C4093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5C4093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093" w:rsidRDefault="005C4093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1A2F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 предприятия)</w:t>
            </w:r>
          </w:p>
          <w:p w:rsidR="005C4093" w:rsidRPr="00210819" w:rsidRDefault="005C4093" w:rsidP="00210819">
            <w:pPr>
              <w:ind w:firstLine="0"/>
            </w:pPr>
          </w:p>
        </w:tc>
      </w:tr>
      <w:tr w:rsidR="00520300" w:rsidTr="005A574F">
        <w:trPr>
          <w:trHeight w:val="447"/>
        </w:trPr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00" w:rsidRDefault="00520300" w:rsidP="005C4093">
            <w:pPr>
              <w:ind w:firstLine="0"/>
              <w:jc w:val="center"/>
            </w:pPr>
          </w:p>
          <w:p w:rsidR="00520300" w:rsidRPr="001A2FD4" w:rsidRDefault="00520300" w:rsidP="00AA557E">
            <w:pPr>
              <w:ind w:firstLine="0"/>
              <w:rPr>
                <w:sz w:val="24"/>
                <w:szCs w:val="24"/>
              </w:rPr>
            </w:pPr>
            <w:r>
              <w:t>Комиссия в составе: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00" w:rsidRDefault="00520300" w:rsidP="00520300">
            <w:pPr>
              <w:ind w:right="-108" w:firstLine="0"/>
              <w:jc w:val="left"/>
            </w:pPr>
          </w:p>
          <w:p w:rsidR="00520300" w:rsidRPr="001A2FD4" w:rsidRDefault="00520300" w:rsidP="00520300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t xml:space="preserve">председатель – 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00" w:rsidRDefault="00520300" w:rsidP="0052030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20300" w:rsidRPr="001A2FD4" w:rsidRDefault="00520300" w:rsidP="0052030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0300" w:rsidTr="005A574F">
        <w:trPr>
          <w:trHeight w:val="577"/>
        </w:trPr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300" w:rsidRDefault="00520300" w:rsidP="00520300">
            <w:pPr>
              <w:ind w:firstLine="0"/>
              <w:jc w:val="left"/>
            </w:pPr>
            <w:r>
              <w:t>Члены комиссии: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Default="00520300" w:rsidP="00520300">
            <w:pPr>
              <w:ind w:left="2869" w:firstLine="0"/>
              <w:jc w:val="left"/>
            </w:pPr>
            <w:r w:rsidRPr="00520300">
              <w:rPr>
                <w:vertAlign w:val="superscript"/>
              </w:rPr>
              <w:t>(Ф.И.О председателя)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520300" w:rsidRDefault="00AA557E" w:rsidP="00AA557E">
            <w:pPr>
              <w:ind w:left="-103" w:firstLine="0"/>
              <w:jc w:val="center"/>
              <w:rPr>
                <w:vertAlign w:val="superscript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1A2FD4" w:rsidRDefault="00AA557E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1A2FD4" w:rsidRDefault="00AA557E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1A2FD4" w:rsidRDefault="00AA557E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8D6C7C" w:rsidTr="005A57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Pr="00AD5E79" w:rsidRDefault="00F72534" w:rsidP="001D743A">
            <w:pPr>
              <w:ind w:firstLine="0"/>
            </w:pPr>
            <w:r>
              <w:t>произвели технический осмотр трамвайным вагонам (</w:t>
            </w:r>
            <w:proofErr w:type="gramStart"/>
            <w:r>
              <w:t xml:space="preserve">троллейбусам) </w:t>
            </w:r>
            <w:r w:rsidR="00AA557E">
              <w:t xml:space="preserve">  </w:t>
            </w:r>
            <w:proofErr w:type="gramEnd"/>
            <w:r w:rsidR="00AA557E">
              <w:t xml:space="preserve">                       </w:t>
            </w:r>
            <w:r>
              <w:t>для регистрации (перерегистрации).</w:t>
            </w:r>
            <w:r w:rsidR="007E1765">
              <w:t xml:space="preserve"> </w:t>
            </w: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7E1765" w:rsidRPr="007E1765" w:rsidRDefault="00DD21DE" w:rsidP="00FF71D5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1700" w:type="dxa"/>
            <w:gridSpan w:val="2"/>
          </w:tcPr>
          <w:p w:rsidR="007E1765" w:rsidRPr="007E1765" w:rsidRDefault="00DD21DE" w:rsidP="006E5950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подвижного состава</w:t>
            </w:r>
          </w:p>
        </w:tc>
        <w:tc>
          <w:tcPr>
            <w:tcW w:w="1276" w:type="dxa"/>
            <w:gridSpan w:val="2"/>
          </w:tcPr>
          <w:p w:rsidR="007E1765" w:rsidRPr="007E1765" w:rsidRDefault="00993134" w:rsidP="005A57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</w:t>
            </w:r>
            <w:r w:rsidR="005A574F">
              <w:rPr>
                <w:sz w:val="24"/>
                <w:szCs w:val="24"/>
              </w:rPr>
              <w:t>вен</w:t>
            </w:r>
            <w:proofErr w:type="spellEnd"/>
            <w:r w:rsidR="006E5950">
              <w:rPr>
                <w:sz w:val="24"/>
                <w:szCs w:val="24"/>
              </w:rPr>
              <w:t>-</w:t>
            </w:r>
            <w:r w:rsidR="005A574F">
              <w:rPr>
                <w:sz w:val="24"/>
                <w:szCs w:val="24"/>
              </w:rPr>
              <w:t>тарный</w:t>
            </w:r>
            <w:proofErr w:type="gramEnd"/>
            <w:r w:rsidR="005A574F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</w:tcPr>
          <w:p w:rsidR="007E1765" w:rsidRPr="007E1765" w:rsidRDefault="007E1765" w:rsidP="007E1765">
            <w:pPr>
              <w:ind w:left="-177" w:right="-82"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1765" w:rsidRDefault="007E1765" w:rsidP="00FF71D5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9"/>
      </w:tblGrid>
      <w:tr w:rsidR="00EC127E" w:rsidTr="005A574F"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EC127E" w:rsidRDefault="00EC127E" w:rsidP="00EC127E">
            <w:pPr>
              <w:ind w:firstLine="0"/>
              <w:jc w:val="center"/>
            </w:pPr>
            <w:r>
              <w:t>Выводы комиссии:</w:t>
            </w:r>
          </w:p>
        </w:tc>
        <w:tc>
          <w:tcPr>
            <w:tcW w:w="6809" w:type="dxa"/>
            <w:tcBorders>
              <w:top w:val="nil"/>
              <w:left w:val="nil"/>
              <w:right w:val="nil"/>
            </w:tcBorders>
          </w:tcPr>
          <w:p w:rsidR="00EC127E" w:rsidRDefault="00EC127E" w:rsidP="00FF71D5">
            <w:pPr>
              <w:ind w:firstLine="0"/>
              <w:jc w:val="center"/>
            </w:pPr>
          </w:p>
        </w:tc>
      </w:tr>
      <w:tr w:rsidR="00EC127E" w:rsidTr="005A574F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EC127E" w:rsidRDefault="00EC127E" w:rsidP="00FF71D5">
            <w:pPr>
              <w:ind w:firstLine="0"/>
              <w:jc w:val="center"/>
            </w:pPr>
          </w:p>
        </w:tc>
      </w:tr>
      <w:tr w:rsidR="00EC127E" w:rsidTr="005A574F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EC127E" w:rsidRDefault="00EC127E" w:rsidP="00FF71D5">
            <w:pPr>
              <w:ind w:firstLine="0"/>
              <w:jc w:val="center"/>
            </w:pPr>
          </w:p>
        </w:tc>
      </w:tr>
    </w:tbl>
    <w:p w:rsidR="00703302" w:rsidRDefault="00AA557E" w:rsidP="00AA557E">
      <w:pPr>
        <w:ind w:firstLine="0"/>
        <w:jc w:val="left"/>
      </w:pPr>
      <w:r>
        <w:t xml:space="preserve">Подпись, Ф.И.О. председателя и членов комиссии </w:t>
      </w:r>
    </w:p>
    <w:sectPr w:rsidR="00703302" w:rsidSect="005A574F">
      <w:pgSz w:w="11906" w:h="16838"/>
      <w:pgMar w:top="1135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62CF"/>
    <w:multiLevelType w:val="hybridMultilevel"/>
    <w:tmpl w:val="0A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35"/>
    <w:rsid w:val="00031A50"/>
    <w:rsid w:val="00065895"/>
    <w:rsid w:val="00092862"/>
    <w:rsid w:val="001A2FD4"/>
    <w:rsid w:val="001C20CA"/>
    <w:rsid w:val="001D743A"/>
    <w:rsid w:val="00210819"/>
    <w:rsid w:val="002E0277"/>
    <w:rsid w:val="00395646"/>
    <w:rsid w:val="003E3F75"/>
    <w:rsid w:val="004F3C0B"/>
    <w:rsid w:val="005062DF"/>
    <w:rsid w:val="00520300"/>
    <w:rsid w:val="005A574F"/>
    <w:rsid w:val="005C4093"/>
    <w:rsid w:val="006E5950"/>
    <w:rsid w:val="00703302"/>
    <w:rsid w:val="0070396C"/>
    <w:rsid w:val="007225C0"/>
    <w:rsid w:val="00734E50"/>
    <w:rsid w:val="00735E28"/>
    <w:rsid w:val="007E1765"/>
    <w:rsid w:val="00824050"/>
    <w:rsid w:val="008837F1"/>
    <w:rsid w:val="0089297D"/>
    <w:rsid w:val="008A74A4"/>
    <w:rsid w:val="008D6C7C"/>
    <w:rsid w:val="00971F5F"/>
    <w:rsid w:val="00981D76"/>
    <w:rsid w:val="00993134"/>
    <w:rsid w:val="00A05F2A"/>
    <w:rsid w:val="00AA557E"/>
    <w:rsid w:val="00AD5E79"/>
    <w:rsid w:val="00B0018E"/>
    <w:rsid w:val="00B13D9C"/>
    <w:rsid w:val="00BC19C8"/>
    <w:rsid w:val="00C271E7"/>
    <w:rsid w:val="00C6323D"/>
    <w:rsid w:val="00CB1B46"/>
    <w:rsid w:val="00CD76AB"/>
    <w:rsid w:val="00CF151F"/>
    <w:rsid w:val="00D43DEE"/>
    <w:rsid w:val="00D5181D"/>
    <w:rsid w:val="00DD21DE"/>
    <w:rsid w:val="00DF0A21"/>
    <w:rsid w:val="00E7180A"/>
    <w:rsid w:val="00E94E69"/>
    <w:rsid w:val="00EA1E35"/>
    <w:rsid w:val="00EB132E"/>
    <w:rsid w:val="00EC127E"/>
    <w:rsid w:val="00F12CCE"/>
    <w:rsid w:val="00F64DB8"/>
    <w:rsid w:val="00F72534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F65B-F717-45CF-B7EE-4C3D11D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D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npa-dnr.ru/npa/0022-374-20191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89E4-522C-4C93-95F1-0938D894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Главный спец. сектора гос. инф.сист. НПА Мусияка Р.А.</cp:lastModifiedBy>
  <cp:revision>3</cp:revision>
  <cp:lastPrinted>2019-11-01T05:14:00Z</cp:lastPrinted>
  <dcterms:created xsi:type="dcterms:W3CDTF">2019-11-01T05:16:00Z</dcterms:created>
  <dcterms:modified xsi:type="dcterms:W3CDTF">2019-11-28T08:45:00Z</dcterms:modified>
</cp:coreProperties>
</file>