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CB" w:rsidRDefault="00A407F9" w:rsidP="00A407F9">
      <w:pPr>
        <w:rPr>
          <w:rFonts w:ascii="Times New Roman" w:hAnsi="Times New Roman" w:cs="Times New Roman"/>
          <w:sz w:val="24"/>
          <w:szCs w:val="24"/>
        </w:rPr>
      </w:pPr>
      <w:r w:rsidRPr="00A40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0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№1</w:t>
      </w:r>
      <w:r w:rsidRPr="00A407F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0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Указу Главы Донецкой</w:t>
      </w:r>
      <w:r w:rsidRPr="00A407F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07F9">
        <w:rPr>
          <w:rFonts w:ascii="Times New Roman" w:hAnsi="Times New Roman" w:cs="Times New Roman"/>
          <w:sz w:val="24"/>
          <w:szCs w:val="24"/>
        </w:rPr>
        <w:t xml:space="preserve">                           Народной Республики</w:t>
      </w:r>
      <w:r w:rsidRPr="00A407F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07F9">
        <w:rPr>
          <w:rFonts w:ascii="Times New Roman" w:hAnsi="Times New Roman" w:cs="Times New Roman"/>
          <w:sz w:val="24"/>
          <w:szCs w:val="24"/>
        </w:rPr>
        <w:t>№ от «12» августа 2015 г. № 313</w:t>
      </w:r>
    </w:p>
    <w:p w:rsidR="00233C65" w:rsidRDefault="00233C65" w:rsidP="00A4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33C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ред. Указа Главы ДНР             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</w:t>
      </w:r>
      <w:hyperlink r:id="rId4" w:history="1">
        <w:r w:rsidRPr="00233C65">
          <w:rPr>
            <w:rStyle w:val="a3"/>
            <w:rFonts w:ascii="Times New Roman" w:hAnsi="Times New Roman" w:cs="Times New Roman"/>
            <w:sz w:val="24"/>
            <w:szCs w:val="24"/>
          </w:rPr>
          <w:t>от 22.06.2017 № 158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33C65" w:rsidRPr="00233C65" w:rsidRDefault="00233C65" w:rsidP="00A4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(см. текст в предыдущей </w:t>
      </w:r>
      <w:hyperlink r:id="rId5" w:history="1">
        <w:r w:rsidRPr="00233C65">
          <w:rPr>
            <w:rStyle w:val="a3"/>
            <w:rFonts w:ascii="Times New Roman" w:hAnsi="Times New Roman" w:cs="Times New Roman"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A407F9" w:rsidRPr="00A407F9" w:rsidRDefault="00A407F9" w:rsidP="00A407F9">
      <w:pPr>
        <w:rPr>
          <w:rFonts w:ascii="Times New Roman" w:hAnsi="Times New Roman" w:cs="Times New Roman"/>
          <w:sz w:val="24"/>
          <w:szCs w:val="24"/>
        </w:rPr>
      </w:pPr>
    </w:p>
    <w:p w:rsidR="003A5650" w:rsidRPr="003A5650" w:rsidRDefault="003A5650" w:rsidP="003A5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65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3A5650">
        <w:rPr>
          <w:rFonts w:ascii="Times New Roman" w:hAnsi="Times New Roman" w:cs="Times New Roman"/>
          <w:b/>
          <w:sz w:val="24"/>
          <w:szCs w:val="24"/>
        </w:rPr>
        <w:br/>
        <w:t>о Почетной грамоте Главы Донецкой Народной Республики и</w:t>
      </w:r>
      <w:r w:rsidRPr="003A5650">
        <w:rPr>
          <w:rFonts w:ascii="Times New Roman" w:hAnsi="Times New Roman" w:cs="Times New Roman"/>
          <w:b/>
          <w:sz w:val="24"/>
          <w:szCs w:val="24"/>
        </w:rPr>
        <w:br/>
        <w:t>Благодарности Главы Донецкой Народной Республики</w:t>
      </w:r>
    </w:p>
    <w:p w:rsidR="00A407F9" w:rsidRPr="00A407F9" w:rsidRDefault="003A5650" w:rsidP="00233C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650">
        <w:rPr>
          <w:rFonts w:ascii="Times New Roman" w:hAnsi="Times New Roman" w:cs="Times New Roman"/>
          <w:sz w:val="24"/>
          <w:szCs w:val="24"/>
        </w:rPr>
        <w:t>1. Награждение Почетной г</w:t>
      </w:r>
      <w:r>
        <w:rPr>
          <w:rFonts w:ascii="Times New Roman" w:hAnsi="Times New Roman" w:cs="Times New Roman"/>
          <w:sz w:val="24"/>
          <w:szCs w:val="24"/>
        </w:rPr>
        <w:t xml:space="preserve">рамотой Главы Донецкой Народной </w:t>
      </w:r>
      <w:r w:rsidRPr="003A5650">
        <w:rPr>
          <w:rFonts w:ascii="Times New Roman" w:hAnsi="Times New Roman" w:cs="Times New Roman"/>
          <w:sz w:val="24"/>
          <w:szCs w:val="24"/>
        </w:rPr>
        <w:t>Республики (далее по тексту - Почетная грам</w:t>
      </w:r>
      <w:r>
        <w:rPr>
          <w:rFonts w:ascii="Times New Roman" w:hAnsi="Times New Roman" w:cs="Times New Roman"/>
          <w:sz w:val="24"/>
          <w:szCs w:val="24"/>
        </w:rPr>
        <w:t xml:space="preserve">ота) и объявление Благодарности </w:t>
      </w:r>
      <w:r w:rsidRPr="003A5650">
        <w:rPr>
          <w:rFonts w:ascii="Times New Roman" w:hAnsi="Times New Roman" w:cs="Times New Roman"/>
          <w:sz w:val="24"/>
          <w:szCs w:val="24"/>
        </w:rPr>
        <w:t>Главы Донецкой Народной Республики (</w:t>
      </w:r>
      <w:r>
        <w:rPr>
          <w:rFonts w:ascii="Times New Roman" w:hAnsi="Times New Roman" w:cs="Times New Roman"/>
          <w:sz w:val="24"/>
          <w:szCs w:val="24"/>
        </w:rPr>
        <w:t xml:space="preserve">далее по тексту – Благодарность </w:t>
      </w:r>
      <w:r w:rsidRPr="003A5650">
        <w:rPr>
          <w:rFonts w:ascii="Times New Roman" w:hAnsi="Times New Roman" w:cs="Times New Roman"/>
          <w:sz w:val="24"/>
          <w:szCs w:val="24"/>
        </w:rPr>
        <w:t>Главы) являются формой поощрения за д</w:t>
      </w:r>
      <w:r>
        <w:rPr>
          <w:rFonts w:ascii="Times New Roman" w:hAnsi="Times New Roman" w:cs="Times New Roman"/>
          <w:sz w:val="24"/>
          <w:szCs w:val="24"/>
        </w:rPr>
        <w:t xml:space="preserve">остижения в защите Отечества и </w:t>
      </w:r>
      <w:r w:rsidRPr="003A5650">
        <w:rPr>
          <w:rFonts w:ascii="Times New Roman" w:hAnsi="Times New Roman" w:cs="Times New Roman"/>
          <w:sz w:val="24"/>
          <w:szCs w:val="24"/>
        </w:rPr>
        <w:t>обеспечении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, укреплении законности, охране </w:t>
      </w:r>
      <w:r w:rsidRPr="003A5650">
        <w:rPr>
          <w:rFonts w:ascii="Times New Roman" w:hAnsi="Times New Roman" w:cs="Times New Roman"/>
          <w:sz w:val="24"/>
          <w:szCs w:val="24"/>
        </w:rPr>
        <w:t>здоровья и жизни, защите прав и свобод граждан, государственном</w:t>
      </w:r>
      <w:r w:rsidRPr="003A5650">
        <w:rPr>
          <w:rFonts w:ascii="Times New Roman" w:hAnsi="Times New Roman" w:cs="Times New Roman"/>
          <w:sz w:val="24"/>
          <w:szCs w:val="24"/>
        </w:rPr>
        <w:br/>
        <w:t>строительстве, экономике, науке, к</w:t>
      </w:r>
      <w:r>
        <w:rPr>
          <w:rFonts w:ascii="Times New Roman" w:hAnsi="Times New Roman" w:cs="Times New Roman"/>
          <w:sz w:val="24"/>
          <w:szCs w:val="24"/>
        </w:rPr>
        <w:t xml:space="preserve">ультуре, искусстве, воспитании, просвещении, спорте, </w:t>
      </w:r>
      <w:r w:rsidRPr="003A5650">
        <w:rPr>
          <w:rFonts w:ascii="Times New Roman" w:hAnsi="Times New Roman" w:cs="Times New Roman"/>
          <w:sz w:val="24"/>
          <w:szCs w:val="24"/>
        </w:rPr>
        <w:t xml:space="preserve">социальной сфере,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общественной, благотворительной </w:t>
      </w:r>
      <w:r w:rsidRPr="003A5650">
        <w:rPr>
          <w:rFonts w:ascii="Times New Roman" w:hAnsi="Times New Roman" w:cs="Times New Roman"/>
          <w:sz w:val="24"/>
          <w:szCs w:val="24"/>
        </w:rPr>
        <w:t>деятельности и иные заслуги перед Республик</w:t>
      </w:r>
      <w:r>
        <w:rPr>
          <w:rFonts w:ascii="Times New Roman" w:hAnsi="Times New Roman" w:cs="Times New Roman"/>
          <w:sz w:val="24"/>
          <w:szCs w:val="24"/>
        </w:rPr>
        <w:t xml:space="preserve">ой, в связи с профессиональными </w:t>
      </w:r>
      <w:r w:rsidRPr="003A5650">
        <w:rPr>
          <w:rFonts w:ascii="Times New Roman" w:hAnsi="Times New Roman" w:cs="Times New Roman"/>
          <w:sz w:val="24"/>
          <w:szCs w:val="24"/>
        </w:rPr>
        <w:t xml:space="preserve">праздниками и юбилейными датами, </w:t>
      </w:r>
      <w:r>
        <w:rPr>
          <w:rFonts w:ascii="Times New Roman" w:hAnsi="Times New Roman" w:cs="Times New Roman"/>
          <w:sz w:val="24"/>
          <w:szCs w:val="24"/>
        </w:rPr>
        <w:t>а также по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основаниям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решению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Главы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Донецкой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Народной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Республики.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3A5650">
        <w:rPr>
          <w:rFonts w:ascii="Times New Roman" w:hAnsi="Times New Roman" w:cs="Times New Roman"/>
          <w:sz w:val="24"/>
          <w:szCs w:val="24"/>
        </w:rPr>
        <w:t>Юбилейными датами для граждан считаются 50 лет и далее - каждые</w:t>
      </w:r>
      <w:r w:rsidRPr="003A5650">
        <w:rPr>
          <w:rFonts w:ascii="Times New Roman" w:hAnsi="Times New Roman" w:cs="Times New Roman"/>
          <w:sz w:val="24"/>
          <w:szCs w:val="24"/>
        </w:rPr>
        <w:br/>
        <w:t>последующие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рождения.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3A5650">
        <w:rPr>
          <w:rFonts w:ascii="Times New Roman" w:hAnsi="Times New Roman" w:cs="Times New Roman"/>
          <w:sz w:val="24"/>
          <w:szCs w:val="24"/>
        </w:rPr>
        <w:t>Юбилейными датами для предп</w:t>
      </w:r>
      <w:r w:rsidR="00CD4751">
        <w:rPr>
          <w:rFonts w:ascii="Times New Roman" w:hAnsi="Times New Roman" w:cs="Times New Roman"/>
          <w:sz w:val="24"/>
          <w:szCs w:val="24"/>
        </w:rPr>
        <w:t xml:space="preserve">риятий, организаций, учреждений </w:t>
      </w:r>
      <w:r w:rsidRPr="003A5650">
        <w:rPr>
          <w:rFonts w:ascii="Times New Roman" w:hAnsi="Times New Roman" w:cs="Times New Roman"/>
          <w:sz w:val="24"/>
          <w:szCs w:val="24"/>
        </w:rPr>
        <w:t>считаются 10 лет и далее - каждые посл</w:t>
      </w:r>
      <w:r w:rsidR="00CD4751">
        <w:rPr>
          <w:rFonts w:ascii="Times New Roman" w:hAnsi="Times New Roman" w:cs="Times New Roman"/>
          <w:sz w:val="24"/>
          <w:szCs w:val="24"/>
        </w:rPr>
        <w:t xml:space="preserve">едующие 5 лет, для общественных </w:t>
      </w:r>
      <w:r w:rsidRPr="003A5650">
        <w:rPr>
          <w:rFonts w:ascii="Times New Roman" w:hAnsi="Times New Roman" w:cs="Times New Roman"/>
          <w:sz w:val="24"/>
          <w:szCs w:val="24"/>
        </w:rPr>
        <w:t>объединений граждан - 5 лет и далее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каждые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последующие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5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="00CD4751">
        <w:rPr>
          <w:rFonts w:ascii="Times New Roman" w:hAnsi="Times New Roman" w:cs="Times New Roman"/>
          <w:sz w:val="24"/>
          <w:szCs w:val="24"/>
        </w:rPr>
        <w:t>лет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="00CD4751">
        <w:rPr>
          <w:rFonts w:ascii="Times New Roman" w:hAnsi="Times New Roman" w:cs="Times New Roman"/>
          <w:sz w:val="24"/>
          <w:szCs w:val="24"/>
        </w:rPr>
        <w:t>со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="00CD4751">
        <w:rPr>
          <w:rFonts w:ascii="Times New Roman" w:hAnsi="Times New Roman" w:cs="Times New Roman"/>
          <w:sz w:val="24"/>
          <w:szCs w:val="24"/>
        </w:rPr>
        <w:t>дня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Pr="003A5650">
        <w:rPr>
          <w:rFonts w:ascii="Times New Roman" w:hAnsi="Times New Roman" w:cs="Times New Roman"/>
          <w:sz w:val="24"/>
          <w:szCs w:val="24"/>
        </w:rPr>
        <w:t>основания.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3A5650">
        <w:rPr>
          <w:rFonts w:ascii="Times New Roman" w:hAnsi="Times New Roman" w:cs="Times New Roman"/>
          <w:sz w:val="24"/>
          <w:szCs w:val="24"/>
        </w:rPr>
        <w:t xml:space="preserve">Знаменательными датами для граждан, предприятий, </w:t>
      </w:r>
      <w:proofErr w:type="gramStart"/>
      <w:r w:rsidRPr="003A5650">
        <w:rPr>
          <w:rFonts w:ascii="Times New Roman" w:hAnsi="Times New Roman" w:cs="Times New Roman"/>
          <w:sz w:val="24"/>
          <w:szCs w:val="24"/>
        </w:rPr>
        <w:t>учреждений,</w:t>
      </w:r>
      <w:r w:rsidRPr="003A5650">
        <w:rPr>
          <w:rFonts w:ascii="Times New Roman" w:hAnsi="Times New Roman" w:cs="Times New Roman"/>
          <w:sz w:val="24"/>
          <w:szCs w:val="24"/>
        </w:rPr>
        <w:br/>
        <w:t>организаций</w:t>
      </w:r>
      <w:proofErr w:type="gramEnd"/>
      <w:r w:rsidRPr="003A5650">
        <w:rPr>
          <w:rFonts w:ascii="Times New Roman" w:hAnsi="Times New Roman" w:cs="Times New Roman"/>
          <w:sz w:val="24"/>
          <w:szCs w:val="24"/>
        </w:rPr>
        <w:t>, общественных объединений считаются государственные и иные</w:t>
      </w:r>
      <w:r w:rsidRPr="003A5650">
        <w:rPr>
          <w:rFonts w:ascii="Times New Roman" w:hAnsi="Times New Roman" w:cs="Times New Roman"/>
          <w:sz w:val="24"/>
          <w:szCs w:val="24"/>
        </w:rPr>
        <w:br/>
        <w:t>праздники, установленные нормативно-правовыми актами Донецкой Народной</w:t>
      </w:r>
      <w:r w:rsidRPr="003A5650">
        <w:rPr>
          <w:rFonts w:ascii="Times New Roman" w:hAnsi="Times New Roman" w:cs="Times New Roman"/>
          <w:sz w:val="24"/>
          <w:szCs w:val="24"/>
        </w:rPr>
        <w:br/>
        <w:t>Республики.</w:t>
      </w:r>
      <w:r w:rsidR="00CD4751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CD4751" w:rsidRPr="00CD4751">
        <w:rPr>
          <w:rFonts w:ascii="Times New Roman" w:hAnsi="Times New Roman" w:cs="Times New Roman"/>
          <w:sz w:val="24"/>
          <w:szCs w:val="24"/>
        </w:rPr>
        <w:t>2. Почетной грамотой награж</w:t>
      </w:r>
      <w:r w:rsidR="00CD4751">
        <w:rPr>
          <w:rFonts w:ascii="Times New Roman" w:hAnsi="Times New Roman" w:cs="Times New Roman"/>
          <w:sz w:val="24"/>
          <w:szCs w:val="24"/>
        </w:rPr>
        <w:t xml:space="preserve">даются коллективы предприятии, </w:t>
      </w:r>
      <w:r w:rsidR="00CD4751" w:rsidRPr="00CD4751">
        <w:rPr>
          <w:rFonts w:ascii="Times New Roman" w:hAnsi="Times New Roman" w:cs="Times New Roman"/>
          <w:sz w:val="24"/>
          <w:szCs w:val="24"/>
        </w:rPr>
        <w:t xml:space="preserve">организаций и учреждений независимо </w:t>
      </w:r>
      <w:r w:rsidR="00CD4751">
        <w:rPr>
          <w:rFonts w:ascii="Times New Roman" w:hAnsi="Times New Roman" w:cs="Times New Roman"/>
          <w:sz w:val="24"/>
          <w:szCs w:val="24"/>
        </w:rPr>
        <w:t xml:space="preserve">от формы собственности, а также отдельные граждане Донецкой </w:t>
      </w:r>
      <w:r w:rsidR="00CD4751" w:rsidRPr="00CD4751">
        <w:rPr>
          <w:rFonts w:ascii="Times New Roman" w:hAnsi="Times New Roman" w:cs="Times New Roman"/>
          <w:sz w:val="24"/>
          <w:szCs w:val="24"/>
        </w:rPr>
        <w:t>Народной Р</w:t>
      </w:r>
      <w:r w:rsidR="00CD4751">
        <w:rPr>
          <w:rFonts w:ascii="Times New Roman" w:hAnsi="Times New Roman" w:cs="Times New Roman"/>
          <w:sz w:val="24"/>
          <w:szCs w:val="24"/>
        </w:rPr>
        <w:t xml:space="preserve">еспублики, внесшие значительный </w:t>
      </w:r>
      <w:r w:rsidR="00CD4751" w:rsidRPr="00CD4751">
        <w:rPr>
          <w:rFonts w:ascii="Times New Roman" w:hAnsi="Times New Roman" w:cs="Times New Roman"/>
          <w:sz w:val="24"/>
          <w:szCs w:val="24"/>
        </w:rPr>
        <w:t>вклад в реализацию государстве</w:t>
      </w:r>
      <w:r w:rsidR="00CD4751">
        <w:rPr>
          <w:rFonts w:ascii="Times New Roman" w:hAnsi="Times New Roman" w:cs="Times New Roman"/>
          <w:sz w:val="24"/>
          <w:szCs w:val="24"/>
        </w:rPr>
        <w:t>нной политики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="00CD4751">
        <w:rPr>
          <w:rFonts w:ascii="Times New Roman" w:hAnsi="Times New Roman" w:cs="Times New Roman"/>
          <w:sz w:val="24"/>
          <w:szCs w:val="24"/>
        </w:rPr>
        <w:t>Донецкой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="00CD4751">
        <w:rPr>
          <w:rFonts w:ascii="Times New Roman" w:hAnsi="Times New Roman" w:cs="Times New Roman"/>
          <w:sz w:val="24"/>
          <w:szCs w:val="24"/>
        </w:rPr>
        <w:t>Народной</w:t>
      </w:r>
      <w:r w:rsidR="00CD4751">
        <w:rPr>
          <w:rFonts w:ascii="Times New Roman" w:hAnsi="Times New Roman" w:cs="Times New Roman"/>
          <w:sz w:val="24"/>
          <w:szCs w:val="24"/>
        </w:rPr>
        <w:t> </w:t>
      </w:r>
      <w:r w:rsidR="00CD4751" w:rsidRPr="00CD4751">
        <w:rPr>
          <w:rFonts w:ascii="Times New Roman" w:hAnsi="Times New Roman" w:cs="Times New Roman"/>
          <w:sz w:val="24"/>
          <w:szCs w:val="24"/>
        </w:rPr>
        <w:t>Республики.</w:t>
      </w:r>
      <w:r w:rsidR="00CD4751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CD4751" w:rsidRPr="00CD4751">
        <w:rPr>
          <w:rFonts w:ascii="Times New Roman" w:hAnsi="Times New Roman" w:cs="Times New Roman"/>
          <w:sz w:val="24"/>
          <w:szCs w:val="24"/>
        </w:rPr>
        <w:t>3. Благодарность Главы объявляе</w:t>
      </w:r>
      <w:r w:rsidR="00CD4751">
        <w:rPr>
          <w:rFonts w:ascii="Times New Roman" w:hAnsi="Times New Roman" w:cs="Times New Roman"/>
          <w:sz w:val="24"/>
          <w:szCs w:val="24"/>
        </w:rPr>
        <w:t xml:space="preserve">тся гражданам, имеющим заслуги, </w:t>
      </w:r>
      <w:r w:rsidR="00362D82">
        <w:rPr>
          <w:rFonts w:ascii="Times New Roman" w:hAnsi="Times New Roman" w:cs="Times New Roman"/>
          <w:sz w:val="24"/>
          <w:szCs w:val="24"/>
        </w:rPr>
        <w:t xml:space="preserve">названные в </w:t>
      </w:r>
      <w:r w:rsidR="00CD4751" w:rsidRPr="00CD4751">
        <w:rPr>
          <w:rFonts w:ascii="Times New Roman" w:hAnsi="Times New Roman" w:cs="Times New Roman"/>
          <w:sz w:val="24"/>
          <w:szCs w:val="24"/>
        </w:rPr>
        <w:t>пункте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CD4751" w:rsidRPr="00CD4751">
        <w:rPr>
          <w:rFonts w:ascii="Times New Roman" w:hAnsi="Times New Roman" w:cs="Times New Roman"/>
          <w:sz w:val="24"/>
          <w:szCs w:val="24"/>
        </w:rPr>
        <w:t>1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CD4751" w:rsidRPr="00CD4751">
        <w:rPr>
          <w:rFonts w:ascii="Times New Roman" w:hAnsi="Times New Roman" w:cs="Times New Roman"/>
          <w:sz w:val="24"/>
          <w:szCs w:val="24"/>
        </w:rPr>
        <w:t>настоящего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CD4751" w:rsidRPr="00CD4751">
        <w:rPr>
          <w:rFonts w:ascii="Times New Roman" w:hAnsi="Times New Roman" w:cs="Times New Roman"/>
          <w:sz w:val="24"/>
          <w:szCs w:val="24"/>
        </w:rPr>
        <w:t>Положения.</w:t>
      </w:r>
      <w:r w:rsidR="00362D8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CD4751" w:rsidRPr="00CD4751">
        <w:rPr>
          <w:rFonts w:ascii="Times New Roman" w:hAnsi="Times New Roman" w:cs="Times New Roman"/>
          <w:sz w:val="24"/>
          <w:szCs w:val="24"/>
        </w:rPr>
        <w:t>4. Почетной грамотой могут нагр</w:t>
      </w:r>
      <w:r w:rsidR="00CD4751">
        <w:rPr>
          <w:rFonts w:ascii="Times New Roman" w:hAnsi="Times New Roman" w:cs="Times New Roman"/>
          <w:sz w:val="24"/>
          <w:szCs w:val="24"/>
        </w:rPr>
        <w:t xml:space="preserve">аждаться иностранные граждане и </w:t>
      </w:r>
      <w:r w:rsidR="00CD4751" w:rsidRPr="00CD4751">
        <w:rPr>
          <w:rFonts w:ascii="Times New Roman" w:hAnsi="Times New Roman" w:cs="Times New Roman"/>
          <w:sz w:val="24"/>
          <w:szCs w:val="24"/>
        </w:rPr>
        <w:t xml:space="preserve">лица без </w:t>
      </w:r>
      <w:proofErr w:type="gramStart"/>
      <w:r w:rsidR="00CD4751" w:rsidRPr="00CD4751">
        <w:rPr>
          <w:rFonts w:ascii="Times New Roman" w:hAnsi="Times New Roman" w:cs="Times New Roman"/>
          <w:sz w:val="24"/>
          <w:szCs w:val="24"/>
        </w:rPr>
        <w:t>гражданства,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CD4751" w:rsidRPr="00CD4751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CD4751" w:rsidRPr="00CD4751">
        <w:rPr>
          <w:rFonts w:ascii="Times New Roman" w:hAnsi="Times New Roman" w:cs="Times New Roman"/>
          <w:sz w:val="24"/>
          <w:szCs w:val="24"/>
        </w:rPr>
        <w:t>также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CD4751" w:rsidRPr="00CD4751">
        <w:rPr>
          <w:rFonts w:ascii="Times New Roman" w:hAnsi="Times New Roman" w:cs="Times New Roman"/>
          <w:sz w:val="24"/>
          <w:szCs w:val="24"/>
        </w:rPr>
        <w:t>может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CD4751" w:rsidRPr="00CD4751">
        <w:rPr>
          <w:rFonts w:ascii="Times New Roman" w:hAnsi="Times New Roman" w:cs="Times New Roman"/>
          <w:sz w:val="24"/>
          <w:szCs w:val="24"/>
        </w:rPr>
        <w:t>объявляться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CD4751" w:rsidRPr="00CD4751">
        <w:rPr>
          <w:rFonts w:ascii="Times New Roman" w:hAnsi="Times New Roman" w:cs="Times New Roman"/>
          <w:sz w:val="24"/>
          <w:szCs w:val="24"/>
        </w:rPr>
        <w:t>Благодарность.</w:t>
      </w:r>
      <w:r w:rsidR="00362D8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362D82" w:rsidRPr="00362D82">
        <w:rPr>
          <w:rFonts w:ascii="Times New Roman" w:hAnsi="Times New Roman" w:cs="Times New Roman"/>
          <w:sz w:val="24"/>
          <w:szCs w:val="24"/>
        </w:rPr>
        <w:t>5. К награждению Почетной грамот</w:t>
      </w:r>
      <w:r w:rsidR="00362D82">
        <w:rPr>
          <w:rFonts w:ascii="Times New Roman" w:hAnsi="Times New Roman" w:cs="Times New Roman"/>
          <w:sz w:val="24"/>
          <w:szCs w:val="24"/>
        </w:rPr>
        <w:t xml:space="preserve">ой и к объявлению Благодарности Главы </w:t>
      </w:r>
      <w:r w:rsidR="00362D82" w:rsidRPr="00362D82">
        <w:rPr>
          <w:rFonts w:ascii="Times New Roman" w:hAnsi="Times New Roman" w:cs="Times New Roman"/>
          <w:sz w:val="24"/>
          <w:szCs w:val="24"/>
        </w:rPr>
        <w:t>представляются, как правило,</w:t>
      </w:r>
      <w:r w:rsidR="00362D82">
        <w:rPr>
          <w:rFonts w:ascii="Times New Roman" w:hAnsi="Times New Roman" w:cs="Times New Roman"/>
          <w:sz w:val="24"/>
          <w:szCs w:val="24"/>
        </w:rPr>
        <w:t xml:space="preserve"> коллективы и граждане, имеющие поощрения на </w:t>
      </w:r>
      <w:r w:rsidR="00362D82" w:rsidRPr="00362D82">
        <w:rPr>
          <w:rFonts w:ascii="Times New Roman" w:hAnsi="Times New Roman" w:cs="Times New Roman"/>
          <w:sz w:val="24"/>
          <w:szCs w:val="24"/>
        </w:rPr>
        <w:t>ведомственном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или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местном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уровне.</w:t>
      </w:r>
      <w:r w:rsidR="00362D8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362D82" w:rsidRPr="00362D82">
        <w:rPr>
          <w:rFonts w:ascii="Times New Roman" w:hAnsi="Times New Roman" w:cs="Times New Roman"/>
          <w:sz w:val="24"/>
          <w:szCs w:val="24"/>
        </w:rPr>
        <w:t>6. Представления к награждению П</w:t>
      </w:r>
      <w:r w:rsidR="00362D82">
        <w:rPr>
          <w:rFonts w:ascii="Times New Roman" w:hAnsi="Times New Roman" w:cs="Times New Roman"/>
          <w:sz w:val="24"/>
          <w:szCs w:val="24"/>
        </w:rPr>
        <w:t xml:space="preserve">очетной грамотой и к объявлению Благодарности Главы </w:t>
      </w:r>
      <w:r w:rsidR="00362D82" w:rsidRPr="00362D82">
        <w:rPr>
          <w:rFonts w:ascii="Times New Roman" w:hAnsi="Times New Roman" w:cs="Times New Roman"/>
          <w:sz w:val="24"/>
          <w:szCs w:val="24"/>
        </w:rPr>
        <w:t>вносятся на имя Главы</w:t>
      </w:r>
      <w:r w:rsidR="00362D82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</w:t>
      </w:r>
      <w:r w:rsidR="00362D82" w:rsidRPr="00362D82">
        <w:rPr>
          <w:rFonts w:ascii="Times New Roman" w:hAnsi="Times New Roman" w:cs="Times New Roman"/>
          <w:sz w:val="24"/>
          <w:szCs w:val="24"/>
        </w:rPr>
        <w:t>органами исполнительной власти, органами м</w:t>
      </w:r>
      <w:r w:rsidR="00362D82">
        <w:rPr>
          <w:rFonts w:ascii="Times New Roman" w:hAnsi="Times New Roman" w:cs="Times New Roman"/>
          <w:sz w:val="24"/>
          <w:szCs w:val="24"/>
        </w:rPr>
        <w:t xml:space="preserve">естного самоуправления, а также </w:t>
      </w:r>
      <w:r w:rsidR="00362D82" w:rsidRPr="00362D82">
        <w:rPr>
          <w:rFonts w:ascii="Times New Roman" w:hAnsi="Times New Roman" w:cs="Times New Roman"/>
          <w:sz w:val="24"/>
          <w:szCs w:val="24"/>
        </w:rPr>
        <w:t>предприятиями, организациями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и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учреждениями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всех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форм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собственности.</w:t>
      </w:r>
      <w:r w:rsidR="00362D8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362D82" w:rsidRPr="00362D82">
        <w:rPr>
          <w:rFonts w:ascii="Times New Roman" w:hAnsi="Times New Roman" w:cs="Times New Roman"/>
          <w:sz w:val="24"/>
          <w:szCs w:val="24"/>
        </w:rPr>
        <w:t>7. Представления к награждению Почетной грамотой и к объявлению</w:t>
      </w:r>
      <w:r w:rsidR="00362D82" w:rsidRPr="00362D82">
        <w:rPr>
          <w:rFonts w:ascii="Times New Roman" w:hAnsi="Times New Roman" w:cs="Times New Roman"/>
          <w:sz w:val="24"/>
          <w:szCs w:val="24"/>
        </w:rPr>
        <w:br/>
        <w:t>Благодарности Главы коллективам и работ</w:t>
      </w:r>
      <w:r w:rsidR="00362D82">
        <w:rPr>
          <w:rFonts w:ascii="Times New Roman" w:hAnsi="Times New Roman" w:cs="Times New Roman"/>
          <w:sz w:val="24"/>
          <w:szCs w:val="24"/>
        </w:rPr>
        <w:t xml:space="preserve">никам предприятий, учреждений и </w:t>
      </w:r>
      <w:r w:rsidR="00362D82" w:rsidRPr="00362D82">
        <w:rPr>
          <w:rFonts w:ascii="Times New Roman" w:hAnsi="Times New Roman" w:cs="Times New Roman"/>
          <w:sz w:val="24"/>
          <w:szCs w:val="24"/>
        </w:rPr>
        <w:t xml:space="preserve">организаций государственной формы </w:t>
      </w:r>
      <w:r w:rsidR="00362D82">
        <w:rPr>
          <w:rFonts w:ascii="Times New Roman" w:hAnsi="Times New Roman" w:cs="Times New Roman"/>
          <w:sz w:val="24"/>
          <w:szCs w:val="24"/>
        </w:rPr>
        <w:t xml:space="preserve">собственности согласовываются с соответствующим органом </w:t>
      </w:r>
      <w:r w:rsidR="00362D82" w:rsidRPr="00362D82">
        <w:rPr>
          <w:rFonts w:ascii="Times New Roman" w:hAnsi="Times New Roman" w:cs="Times New Roman"/>
          <w:sz w:val="24"/>
          <w:szCs w:val="24"/>
        </w:rPr>
        <w:lastRenderedPageBreak/>
        <w:t>испол</w:t>
      </w:r>
      <w:r w:rsidR="00362D82">
        <w:rPr>
          <w:rFonts w:ascii="Times New Roman" w:hAnsi="Times New Roman" w:cs="Times New Roman"/>
          <w:sz w:val="24"/>
          <w:szCs w:val="24"/>
        </w:rPr>
        <w:t>нительной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>
        <w:rPr>
          <w:rFonts w:ascii="Times New Roman" w:hAnsi="Times New Roman" w:cs="Times New Roman"/>
          <w:sz w:val="24"/>
          <w:szCs w:val="24"/>
        </w:rPr>
        <w:t>власти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>
        <w:rPr>
          <w:rFonts w:ascii="Times New Roman" w:hAnsi="Times New Roman" w:cs="Times New Roman"/>
          <w:sz w:val="24"/>
          <w:szCs w:val="24"/>
        </w:rPr>
        <w:t>по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>
        <w:rPr>
          <w:rFonts w:ascii="Times New Roman" w:hAnsi="Times New Roman" w:cs="Times New Roman"/>
          <w:sz w:val="24"/>
          <w:szCs w:val="24"/>
        </w:rPr>
        <w:t>направлению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деятельности.</w:t>
      </w:r>
      <w:r w:rsidR="00362D82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362D82" w:rsidRPr="00362D82">
        <w:rPr>
          <w:rFonts w:ascii="Times New Roman" w:hAnsi="Times New Roman" w:cs="Times New Roman"/>
          <w:sz w:val="24"/>
          <w:szCs w:val="24"/>
        </w:rPr>
        <w:t>8. Представления к награждению Почетной грамотой и к объявлению</w:t>
      </w:r>
      <w:r w:rsidR="00362D82">
        <w:rPr>
          <w:rFonts w:ascii="Times New Roman" w:hAnsi="Times New Roman" w:cs="Times New Roman"/>
          <w:sz w:val="24"/>
          <w:szCs w:val="24"/>
        </w:rPr>
        <w:t xml:space="preserve"> </w:t>
      </w:r>
      <w:r w:rsidR="00362D82" w:rsidRPr="00362D82">
        <w:rPr>
          <w:rFonts w:ascii="Times New Roman" w:hAnsi="Times New Roman" w:cs="Times New Roman"/>
          <w:sz w:val="24"/>
          <w:szCs w:val="24"/>
        </w:rPr>
        <w:t>Благодарности Главы коллективам и работникам предприятий, учреждений и</w:t>
      </w:r>
      <w:r w:rsidR="00362D82">
        <w:rPr>
          <w:rFonts w:ascii="Times New Roman" w:hAnsi="Times New Roman" w:cs="Times New Roman"/>
          <w:sz w:val="24"/>
          <w:szCs w:val="24"/>
        </w:rPr>
        <w:t xml:space="preserve"> </w:t>
      </w:r>
      <w:r w:rsidR="00362D82" w:rsidRPr="00362D82">
        <w:rPr>
          <w:rFonts w:ascii="Times New Roman" w:hAnsi="Times New Roman" w:cs="Times New Roman"/>
          <w:sz w:val="24"/>
          <w:szCs w:val="24"/>
        </w:rPr>
        <w:t>организаций коммунальной либо</w:t>
      </w:r>
      <w:r w:rsidR="00362D82">
        <w:rPr>
          <w:rFonts w:ascii="Times New Roman" w:hAnsi="Times New Roman" w:cs="Times New Roman"/>
          <w:sz w:val="24"/>
          <w:szCs w:val="24"/>
        </w:rPr>
        <w:t xml:space="preserve"> иной (негосударственной) формы </w:t>
      </w:r>
      <w:r w:rsidR="00362D82" w:rsidRPr="00362D82">
        <w:rPr>
          <w:rFonts w:ascii="Times New Roman" w:hAnsi="Times New Roman" w:cs="Times New Roman"/>
          <w:sz w:val="24"/>
          <w:szCs w:val="24"/>
        </w:rPr>
        <w:t>собственности согласовываются с с</w:t>
      </w:r>
      <w:r w:rsidR="00362D82">
        <w:rPr>
          <w:rFonts w:ascii="Times New Roman" w:hAnsi="Times New Roman" w:cs="Times New Roman"/>
          <w:sz w:val="24"/>
          <w:szCs w:val="24"/>
        </w:rPr>
        <w:t>оответствующим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>
        <w:rPr>
          <w:rFonts w:ascii="Times New Roman" w:hAnsi="Times New Roman" w:cs="Times New Roman"/>
          <w:sz w:val="24"/>
          <w:szCs w:val="24"/>
        </w:rPr>
        <w:t>органом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>
        <w:rPr>
          <w:rFonts w:ascii="Times New Roman" w:hAnsi="Times New Roman" w:cs="Times New Roman"/>
          <w:sz w:val="24"/>
          <w:szCs w:val="24"/>
        </w:rPr>
        <w:t>местного</w:t>
      </w:r>
      <w:r w:rsidR="00362D82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самоуправления.</w:t>
      </w:r>
      <w:r w:rsidR="00362D82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362D82" w:rsidRPr="00362D82">
        <w:rPr>
          <w:rFonts w:ascii="Times New Roman" w:hAnsi="Times New Roman" w:cs="Times New Roman"/>
          <w:sz w:val="24"/>
          <w:szCs w:val="24"/>
        </w:rPr>
        <w:t>9. Порядок представления к награждению Поч</w:t>
      </w:r>
      <w:r w:rsidR="00362D82">
        <w:rPr>
          <w:rFonts w:ascii="Times New Roman" w:hAnsi="Times New Roman" w:cs="Times New Roman"/>
          <w:sz w:val="24"/>
          <w:szCs w:val="24"/>
        </w:rPr>
        <w:t xml:space="preserve">етной грамотой работников государственных </w:t>
      </w:r>
      <w:r w:rsidR="00362D82" w:rsidRPr="00362D82">
        <w:rPr>
          <w:rFonts w:ascii="Times New Roman" w:hAnsi="Times New Roman" w:cs="Times New Roman"/>
          <w:sz w:val="24"/>
          <w:szCs w:val="24"/>
        </w:rPr>
        <w:t>органов ил</w:t>
      </w:r>
      <w:r w:rsidR="00362D82">
        <w:rPr>
          <w:rFonts w:ascii="Times New Roman" w:hAnsi="Times New Roman" w:cs="Times New Roman"/>
          <w:sz w:val="24"/>
          <w:szCs w:val="24"/>
        </w:rPr>
        <w:t xml:space="preserve">и их аппаратов, военнослужащих, </w:t>
      </w:r>
      <w:r w:rsidR="00362D82" w:rsidRPr="00362D82">
        <w:rPr>
          <w:rFonts w:ascii="Times New Roman" w:hAnsi="Times New Roman" w:cs="Times New Roman"/>
          <w:sz w:val="24"/>
          <w:szCs w:val="24"/>
        </w:rPr>
        <w:t>сотрудников органов внутренних дел, Ми</w:t>
      </w:r>
      <w:r w:rsidR="00362D82">
        <w:rPr>
          <w:rFonts w:ascii="Times New Roman" w:hAnsi="Times New Roman" w:cs="Times New Roman"/>
          <w:sz w:val="24"/>
          <w:szCs w:val="24"/>
        </w:rPr>
        <w:t xml:space="preserve">нистерства по делам гражданской </w:t>
      </w:r>
      <w:r w:rsidR="00362D82" w:rsidRPr="00362D82">
        <w:rPr>
          <w:rFonts w:ascii="Times New Roman" w:hAnsi="Times New Roman" w:cs="Times New Roman"/>
          <w:sz w:val="24"/>
          <w:szCs w:val="24"/>
        </w:rPr>
        <w:t>обороны, чрезвычайным ситуациям и л</w:t>
      </w:r>
      <w:r w:rsidR="00362D82">
        <w:rPr>
          <w:rFonts w:ascii="Times New Roman" w:hAnsi="Times New Roman" w:cs="Times New Roman"/>
          <w:sz w:val="24"/>
          <w:szCs w:val="24"/>
        </w:rPr>
        <w:t xml:space="preserve">иквидации последствий стихийных </w:t>
      </w:r>
      <w:r w:rsidR="00362D82" w:rsidRPr="00362D82">
        <w:rPr>
          <w:rFonts w:ascii="Times New Roman" w:hAnsi="Times New Roman" w:cs="Times New Roman"/>
          <w:sz w:val="24"/>
          <w:szCs w:val="24"/>
        </w:rPr>
        <w:t>бедствий, Министерства доходов и сб</w:t>
      </w:r>
      <w:r w:rsidR="00362D82">
        <w:rPr>
          <w:rFonts w:ascii="Times New Roman" w:hAnsi="Times New Roman" w:cs="Times New Roman"/>
          <w:sz w:val="24"/>
          <w:szCs w:val="24"/>
        </w:rPr>
        <w:t xml:space="preserve">оров, судей, работников органов </w:t>
      </w:r>
      <w:r w:rsidR="00362D82" w:rsidRPr="00362D82">
        <w:rPr>
          <w:rFonts w:ascii="Times New Roman" w:hAnsi="Times New Roman" w:cs="Times New Roman"/>
          <w:sz w:val="24"/>
          <w:szCs w:val="24"/>
        </w:rPr>
        <w:t>прокуратуры, гражданского персонала Во</w:t>
      </w:r>
      <w:r w:rsidR="00362D82">
        <w:rPr>
          <w:rFonts w:ascii="Times New Roman" w:hAnsi="Times New Roman" w:cs="Times New Roman"/>
          <w:sz w:val="24"/>
          <w:szCs w:val="24"/>
        </w:rPr>
        <w:t xml:space="preserve">оруженных Сил Донецкой Народной </w:t>
      </w:r>
      <w:r w:rsidR="00362D82" w:rsidRPr="00362D82">
        <w:rPr>
          <w:rFonts w:ascii="Times New Roman" w:hAnsi="Times New Roman" w:cs="Times New Roman"/>
          <w:sz w:val="24"/>
          <w:szCs w:val="24"/>
        </w:rPr>
        <w:t>Республики, а также об объявлении им Б</w:t>
      </w:r>
      <w:r w:rsidR="00362D82">
        <w:rPr>
          <w:rFonts w:ascii="Times New Roman" w:hAnsi="Times New Roman" w:cs="Times New Roman"/>
          <w:sz w:val="24"/>
          <w:szCs w:val="24"/>
        </w:rPr>
        <w:t xml:space="preserve">лагодарности Главы определяется </w:t>
      </w:r>
      <w:r w:rsidR="00362D82" w:rsidRPr="00362D82">
        <w:rPr>
          <w:rFonts w:ascii="Times New Roman" w:hAnsi="Times New Roman" w:cs="Times New Roman"/>
          <w:sz w:val="24"/>
          <w:szCs w:val="24"/>
        </w:rPr>
        <w:t>решениями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соответствующих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государственных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органов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или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их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362D82" w:rsidRPr="00362D82">
        <w:rPr>
          <w:rFonts w:ascii="Times New Roman" w:hAnsi="Times New Roman" w:cs="Times New Roman"/>
          <w:sz w:val="24"/>
          <w:szCs w:val="24"/>
        </w:rPr>
        <w:t>аппаратов.</w:t>
      </w:r>
      <w:r w:rsidR="00F202FF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F202FF" w:rsidRPr="00F202FF">
        <w:rPr>
          <w:rFonts w:ascii="Times New Roman" w:hAnsi="Times New Roman" w:cs="Times New Roman"/>
          <w:sz w:val="24"/>
          <w:szCs w:val="24"/>
        </w:rPr>
        <w:t>10. Представления к награждени</w:t>
      </w:r>
      <w:r w:rsidR="00F202FF">
        <w:rPr>
          <w:rFonts w:ascii="Times New Roman" w:hAnsi="Times New Roman" w:cs="Times New Roman"/>
          <w:sz w:val="24"/>
          <w:szCs w:val="24"/>
        </w:rPr>
        <w:t xml:space="preserve">ю Почетной грамотой иностранных </w:t>
      </w:r>
      <w:r w:rsidR="00F202FF" w:rsidRPr="00F202FF">
        <w:rPr>
          <w:rFonts w:ascii="Times New Roman" w:hAnsi="Times New Roman" w:cs="Times New Roman"/>
          <w:sz w:val="24"/>
          <w:szCs w:val="24"/>
        </w:rPr>
        <w:t>граждан и лиц без гражданства, прож</w:t>
      </w:r>
      <w:r w:rsidR="00F202FF">
        <w:rPr>
          <w:rFonts w:ascii="Times New Roman" w:hAnsi="Times New Roman" w:cs="Times New Roman"/>
          <w:sz w:val="24"/>
          <w:szCs w:val="24"/>
        </w:rPr>
        <w:t xml:space="preserve">ивающих за пределами территории </w:t>
      </w:r>
      <w:r w:rsidR="00F202FF" w:rsidRPr="00F202FF">
        <w:rPr>
          <w:rFonts w:ascii="Times New Roman" w:hAnsi="Times New Roman" w:cs="Times New Roman"/>
          <w:sz w:val="24"/>
          <w:szCs w:val="24"/>
        </w:rPr>
        <w:t>Донецкой Народной Республики, а также к</w:t>
      </w:r>
      <w:r w:rsidR="00F202FF">
        <w:rPr>
          <w:rFonts w:ascii="Times New Roman" w:hAnsi="Times New Roman" w:cs="Times New Roman"/>
          <w:sz w:val="24"/>
          <w:szCs w:val="24"/>
        </w:rPr>
        <w:t xml:space="preserve"> поощрению в виде объявления им </w:t>
      </w:r>
      <w:r w:rsidR="00F202FF" w:rsidRPr="00F202FF">
        <w:rPr>
          <w:rFonts w:ascii="Times New Roman" w:hAnsi="Times New Roman" w:cs="Times New Roman"/>
          <w:sz w:val="24"/>
          <w:szCs w:val="24"/>
        </w:rPr>
        <w:t>Благодарности Главы производятся Министе</w:t>
      </w:r>
      <w:r w:rsidR="00F202FF">
        <w:rPr>
          <w:rFonts w:ascii="Times New Roman" w:hAnsi="Times New Roman" w:cs="Times New Roman"/>
          <w:sz w:val="24"/>
          <w:szCs w:val="24"/>
        </w:rPr>
        <w:t>рством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F202FF">
        <w:rPr>
          <w:rFonts w:ascii="Times New Roman" w:hAnsi="Times New Roman" w:cs="Times New Roman"/>
          <w:sz w:val="24"/>
          <w:szCs w:val="24"/>
        </w:rPr>
        <w:t>иностранных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F202FF">
        <w:rPr>
          <w:rFonts w:ascii="Times New Roman" w:hAnsi="Times New Roman" w:cs="Times New Roman"/>
          <w:sz w:val="24"/>
          <w:szCs w:val="24"/>
        </w:rPr>
        <w:t>дел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F202FF">
        <w:rPr>
          <w:rFonts w:ascii="Times New Roman" w:hAnsi="Times New Roman" w:cs="Times New Roman"/>
          <w:sz w:val="24"/>
          <w:szCs w:val="24"/>
        </w:rPr>
        <w:t>Донецкой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Народной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Республики.</w:t>
      </w:r>
      <w:r w:rsidR="00F202FF">
        <w:rPr>
          <w:rFonts w:ascii="Times New Roman" w:hAnsi="Times New Roman" w:cs="Times New Roman"/>
          <w:sz w:val="24"/>
          <w:szCs w:val="24"/>
        </w:rPr>
        <w:br/>
      </w:r>
      <w:r w:rsidR="003E18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202FF" w:rsidRPr="00F202FF">
        <w:rPr>
          <w:rFonts w:ascii="Times New Roman" w:hAnsi="Times New Roman" w:cs="Times New Roman"/>
          <w:sz w:val="24"/>
          <w:szCs w:val="24"/>
        </w:rPr>
        <w:t>11. К представлениям о наг</w:t>
      </w:r>
      <w:r w:rsidR="00F202FF">
        <w:rPr>
          <w:rFonts w:ascii="Times New Roman" w:hAnsi="Times New Roman" w:cs="Times New Roman"/>
          <w:sz w:val="24"/>
          <w:szCs w:val="24"/>
        </w:rPr>
        <w:t xml:space="preserve">раждении Почетной грамотой и об </w:t>
      </w:r>
      <w:r w:rsidR="00F202FF" w:rsidRPr="00F202FF">
        <w:rPr>
          <w:rFonts w:ascii="Times New Roman" w:hAnsi="Times New Roman" w:cs="Times New Roman"/>
          <w:sz w:val="24"/>
          <w:szCs w:val="24"/>
        </w:rPr>
        <w:t>объявлении Благодарности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Главы</w:t>
      </w:r>
      <w:r w:rsidR="00F202FF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прилагаются:</w:t>
      </w:r>
      <w:r w:rsidR="00F202F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202FF" w:rsidRPr="00F202FF">
        <w:rPr>
          <w:rFonts w:ascii="Times New Roman" w:hAnsi="Times New Roman" w:cs="Times New Roman"/>
          <w:sz w:val="24"/>
          <w:szCs w:val="24"/>
        </w:rPr>
        <w:t>выписка из решения (постан</w:t>
      </w:r>
      <w:r w:rsidR="00F202FF">
        <w:rPr>
          <w:rFonts w:ascii="Times New Roman" w:hAnsi="Times New Roman" w:cs="Times New Roman"/>
          <w:sz w:val="24"/>
          <w:szCs w:val="24"/>
        </w:rPr>
        <w:t xml:space="preserve">овления, распоряжения, приказа) </w:t>
      </w:r>
      <w:r w:rsidR="00F202FF" w:rsidRPr="00F202FF">
        <w:rPr>
          <w:rFonts w:ascii="Times New Roman" w:hAnsi="Times New Roman" w:cs="Times New Roman"/>
          <w:sz w:val="24"/>
          <w:szCs w:val="24"/>
        </w:rPr>
        <w:t>соответствующего органа или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его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аппарат</w:t>
      </w:r>
      <w:r w:rsidR="00F202FF">
        <w:rPr>
          <w:rFonts w:ascii="Times New Roman" w:hAnsi="Times New Roman" w:cs="Times New Roman"/>
          <w:sz w:val="24"/>
          <w:szCs w:val="24"/>
        </w:rPr>
        <w:t>а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>
        <w:rPr>
          <w:rFonts w:ascii="Times New Roman" w:hAnsi="Times New Roman" w:cs="Times New Roman"/>
          <w:sz w:val="24"/>
          <w:szCs w:val="24"/>
        </w:rPr>
        <w:t>о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>
        <w:rPr>
          <w:rFonts w:ascii="Times New Roman" w:hAnsi="Times New Roman" w:cs="Times New Roman"/>
          <w:sz w:val="24"/>
          <w:szCs w:val="24"/>
        </w:rPr>
        <w:t>представлении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>
        <w:rPr>
          <w:rFonts w:ascii="Times New Roman" w:hAnsi="Times New Roman" w:cs="Times New Roman"/>
          <w:sz w:val="24"/>
          <w:szCs w:val="24"/>
        </w:rPr>
        <w:t>к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>
        <w:rPr>
          <w:rFonts w:ascii="Times New Roman" w:hAnsi="Times New Roman" w:cs="Times New Roman"/>
          <w:sz w:val="24"/>
          <w:szCs w:val="24"/>
        </w:rPr>
        <w:t>награждению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или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объявлению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благодарности;</w:t>
      </w:r>
      <w:r w:rsidR="003E186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202FF" w:rsidRPr="00F202FF">
        <w:rPr>
          <w:rFonts w:ascii="Times New Roman" w:hAnsi="Times New Roman" w:cs="Times New Roman"/>
          <w:sz w:val="24"/>
          <w:szCs w:val="24"/>
        </w:rPr>
        <w:t>характеристика лица, представля</w:t>
      </w:r>
      <w:r w:rsidR="003E1865">
        <w:rPr>
          <w:rFonts w:ascii="Times New Roman" w:hAnsi="Times New Roman" w:cs="Times New Roman"/>
          <w:sz w:val="24"/>
          <w:szCs w:val="24"/>
        </w:rPr>
        <w:t xml:space="preserve">емого к награждению с указанием </w:t>
      </w:r>
      <w:r w:rsidR="00F202FF" w:rsidRPr="00F202FF">
        <w:rPr>
          <w:rFonts w:ascii="Times New Roman" w:hAnsi="Times New Roman" w:cs="Times New Roman"/>
          <w:sz w:val="24"/>
          <w:szCs w:val="24"/>
        </w:rPr>
        <w:t>конкретных весомых заслуг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(для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отдельных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граждан);</w:t>
      </w:r>
      <w:r w:rsidR="003E1865">
        <w:rPr>
          <w:rFonts w:ascii="Times New Roman" w:hAnsi="Times New Roman" w:cs="Times New Roman"/>
          <w:sz w:val="24"/>
          <w:szCs w:val="24"/>
        </w:rPr>
        <w:br/>
        <w:t>-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информация о производственн</w:t>
      </w:r>
      <w:r w:rsidR="003E1865">
        <w:rPr>
          <w:rFonts w:ascii="Times New Roman" w:hAnsi="Times New Roman" w:cs="Times New Roman"/>
          <w:sz w:val="24"/>
          <w:szCs w:val="24"/>
        </w:rPr>
        <w:t xml:space="preserve">о-экономических показателях или характеристика </w:t>
      </w:r>
      <w:r w:rsidR="00F202FF" w:rsidRPr="00F202FF">
        <w:rPr>
          <w:rFonts w:ascii="Times New Roman" w:hAnsi="Times New Roman" w:cs="Times New Roman"/>
          <w:sz w:val="24"/>
          <w:szCs w:val="24"/>
        </w:rPr>
        <w:t xml:space="preserve">деятельности предприятия, </w:t>
      </w:r>
      <w:r w:rsidR="003E1865">
        <w:rPr>
          <w:rFonts w:ascii="Times New Roman" w:hAnsi="Times New Roman" w:cs="Times New Roman"/>
          <w:sz w:val="24"/>
          <w:szCs w:val="24"/>
        </w:rPr>
        <w:t xml:space="preserve">организации, учреждения, органа </w:t>
      </w:r>
      <w:r w:rsidR="00F202FF" w:rsidRPr="00F202FF">
        <w:rPr>
          <w:rFonts w:ascii="Times New Roman" w:hAnsi="Times New Roman" w:cs="Times New Roman"/>
          <w:sz w:val="24"/>
          <w:szCs w:val="24"/>
        </w:rPr>
        <w:t>самоорганизации населения с указанием дос</w:t>
      </w:r>
      <w:r w:rsidR="003E1865">
        <w:rPr>
          <w:rFonts w:ascii="Times New Roman" w:hAnsi="Times New Roman" w:cs="Times New Roman"/>
          <w:sz w:val="24"/>
          <w:szCs w:val="24"/>
        </w:rPr>
        <w:t xml:space="preserve">тижений и позитивных тенденций, </w:t>
      </w:r>
      <w:r w:rsidR="00F202FF" w:rsidRPr="00F202FF">
        <w:rPr>
          <w:rFonts w:ascii="Times New Roman" w:hAnsi="Times New Roman" w:cs="Times New Roman"/>
          <w:sz w:val="24"/>
          <w:szCs w:val="24"/>
        </w:rPr>
        <w:t>конкретного вклада в становление и соци</w:t>
      </w:r>
      <w:r w:rsidR="003E1865">
        <w:rPr>
          <w:rFonts w:ascii="Times New Roman" w:hAnsi="Times New Roman" w:cs="Times New Roman"/>
          <w:sz w:val="24"/>
          <w:szCs w:val="24"/>
        </w:rPr>
        <w:t xml:space="preserve">ально-экономическое развитие, а </w:t>
      </w:r>
      <w:r w:rsidR="00F202FF" w:rsidRPr="00F202FF">
        <w:rPr>
          <w:rFonts w:ascii="Times New Roman" w:hAnsi="Times New Roman" w:cs="Times New Roman"/>
          <w:sz w:val="24"/>
          <w:szCs w:val="24"/>
        </w:rPr>
        <w:t>также друг</w:t>
      </w:r>
      <w:r w:rsidR="003E1865">
        <w:rPr>
          <w:rFonts w:ascii="Times New Roman" w:hAnsi="Times New Roman" w:cs="Times New Roman"/>
          <w:sz w:val="24"/>
          <w:szCs w:val="24"/>
        </w:rPr>
        <w:t>ие необходимые информационные и справочные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>
        <w:rPr>
          <w:rFonts w:ascii="Times New Roman" w:hAnsi="Times New Roman" w:cs="Times New Roman"/>
          <w:sz w:val="24"/>
          <w:szCs w:val="24"/>
        </w:rPr>
        <w:t>материалы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>
        <w:rPr>
          <w:rFonts w:ascii="Times New Roman" w:hAnsi="Times New Roman" w:cs="Times New Roman"/>
          <w:sz w:val="24"/>
          <w:szCs w:val="24"/>
        </w:rPr>
        <w:t>(для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F202FF" w:rsidRPr="00F202FF">
        <w:rPr>
          <w:rFonts w:ascii="Times New Roman" w:hAnsi="Times New Roman" w:cs="Times New Roman"/>
          <w:sz w:val="24"/>
          <w:szCs w:val="24"/>
        </w:rPr>
        <w:t>коллективов).</w:t>
      </w:r>
      <w:r w:rsidR="003E1865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4A1060">
        <w:rPr>
          <w:rFonts w:ascii="Times New Roman" w:hAnsi="Times New Roman" w:cs="Times New Roman"/>
          <w:sz w:val="24"/>
          <w:szCs w:val="24"/>
        </w:rPr>
        <w:t>12.</w:t>
      </w:r>
      <w:r w:rsidR="004A1060" w:rsidRPr="004A1060">
        <w:rPr>
          <w:rFonts w:ascii="Times New Roman" w:hAnsi="Times New Roman" w:cs="Times New Roman"/>
          <w:sz w:val="24"/>
          <w:szCs w:val="24"/>
        </w:rPr>
        <w:t xml:space="preserve"> </w:t>
      </w:r>
      <w:r w:rsidR="00F202FF" w:rsidRPr="00F202FF">
        <w:rPr>
          <w:rFonts w:ascii="Times New Roman" w:hAnsi="Times New Roman" w:cs="Times New Roman"/>
          <w:sz w:val="24"/>
          <w:szCs w:val="24"/>
        </w:rPr>
        <w:t>Представления к награждени</w:t>
      </w:r>
      <w:r w:rsidR="003E1865">
        <w:rPr>
          <w:rFonts w:ascii="Times New Roman" w:hAnsi="Times New Roman" w:cs="Times New Roman"/>
          <w:sz w:val="24"/>
          <w:szCs w:val="24"/>
        </w:rPr>
        <w:t xml:space="preserve">ю Почетной грамотой иностранных </w:t>
      </w:r>
      <w:r w:rsidR="00F202FF" w:rsidRPr="00F202FF">
        <w:rPr>
          <w:rFonts w:ascii="Times New Roman" w:hAnsi="Times New Roman" w:cs="Times New Roman"/>
          <w:sz w:val="24"/>
          <w:szCs w:val="24"/>
        </w:rPr>
        <w:t>граждан и лиц без гражданства, постоянно проживающих на территории</w:t>
      </w:r>
      <w:r w:rsidR="003E1865">
        <w:rPr>
          <w:rFonts w:ascii="Times New Roman" w:hAnsi="Times New Roman" w:cs="Times New Roman"/>
          <w:sz w:val="24"/>
          <w:szCs w:val="24"/>
        </w:rPr>
        <w:t xml:space="preserve"> </w:t>
      </w:r>
      <w:r w:rsidR="003E1865" w:rsidRPr="003E1865">
        <w:rPr>
          <w:rFonts w:ascii="Times New Roman" w:hAnsi="Times New Roman" w:cs="Times New Roman"/>
          <w:sz w:val="24"/>
          <w:szCs w:val="24"/>
        </w:rPr>
        <w:t>Донецкой Народной Республики, а также к</w:t>
      </w:r>
      <w:r w:rsidR="003E1865">
        <w:rPr>
          <w:rFonts w:ascii="Times New Roman" w:hAnsi="Times New Roman" w:cs="Times New Roman"/>
          <w:sz w:val="24"/>
          <w:szCs w:val="24"/>
        </w:rPr>
        <w:t xml:space="preserve"> поощрению в виде объявления им </w:t>
      </w:r>
      <w:r w:rsidR="003E1865" w:rsidRPr="003E1865">
        <w:rPr>
          <w:rFonts w:ascii="Times New Roman" w:hAnsi="Times New Roman" w:cs="Times New Roman"/>
          <w:sz w:val="24"/>
          <w:szCs w:val="24"/>
        </w:rPr>
        <w:t>Благодарности Главы производятся на общих основаниях.</w:t>
      </w:r>
      <w:r w:rsidR="003E1865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4A1060">
        <w:rPr>
          <w:rFonts w:ascii="Times New Roman" w:hAnsi="Times New Roman" w:cs="Times New Roman"/>
          <w:sz w:val="24"/>
          <w:szCs w:val="24"/>
        </w:rPr>
        <w:t>13.</w:t>
      </w:r>
      <w:r w:rsidR="004A1060">
        <w:rPr>
          <w:rFonts w:ascii="Times New Roman" w:hAnsi="Times New Roman" w:cs="Times New Roman"/>
          <w:sz w:val="24"/>
          <w:szCs w:val="24"/>
        </w:rPr>
        <w:t> </w:t>
      </w:r>
      <w:bookmarkStart w:id="0" w:name="_GoBack"/>
      <w:bookmarkEnd w:id="0"/>
      <w:r w:rsidR="00233C65" w:rsidRPr="00233C65">
        <w:rPr>
          <w:rFonts w:ascii="Times New Roman" w:hAnsi="Times New Roman" w:cs="Times New Roman"/>
          <w:sz w:val="24"/>
          <w:szCs w:val="24"/>
        </w:rPr>
        <w:t>Представления о награждении Почетной грамотой и об объявлении Благодарности Главы Донецкой Народной Республики (с приложениями) не позднее 20 (двадцати) дней до даты награждения направляются в Администрацию Главы Донецкой Народной Республики для предварительного рассмотрения структурным подразделением Администрации, осуществляющим полномочия в сфере государственных наград и поощрений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Главы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Донецкой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Народной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Республики.</w:t>
      </w:r>
      <w:r w:rsidR="00233C65">
        <w:rPr>
          <w:rFonts w:ascii="Times New Roman" w:hAnsi="Times New Roman" w:cs="Times New Roman"/>
          <w:sz w:val="24"/>
          <w:szCs w:val="24"/>
        </w:rPr>
        <w:br/>
        <w:t>(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пункт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13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в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proofErr w:type="spellStart"/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нов.ред</w:t>
      </w:r>
      <w:proofErr w:type="spellEnd"/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.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на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основании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Указа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Главы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ДНР</w:t>
      </w:r>
      <w:r w:rsidR="00233C65" w:rsidRPr="00233C65">
        <w:rPr>
          <w:rFonts w:ascii="Times New Roman" w:hAnsi="Times New Roman" w:cs="Times New Roman"/>
          <w:i/>
          <w:sz w:val="24"/>
          <w:szCs w:val="24"/>
        </w:rPr>
        <w:t> </w:t>
      </w:r>
      <w:hyperlink r:id="rId6" w:anchor="0001-158-20170622-1-1" w:history="1"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от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22.06.2017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№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158</w:t>
        </w:r>
      </w:hyperlink>
      <w:r w:rsidR="00233C65">
        <w:rPr>
          <w:rFonts w:ascii="Times New Roman" w:hAnsi="Times New Roman" w:cs="Times New Roman"/>
          <w:sz w:val="24"/>
          <w:szCs w:val="24"/>
        </w:rPr>
        <w:t>)</w:t>
      </w:r>
      <w:r w:rsidR="003E1865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233C65" w:rsidRPr="00233C65">
        <w:rPr>
          <w:rFonts w:ascii="Times New Roman" w:hAnsi="Times New Roman" w:cs="Times New Roman"/>
          <w:sz w:val="24"/>
          <w:szCs w:val="24"/>
        </w:rPr>
        <w:t>14. Структурное подразделение Администрации Главы Донецкой Народной Республики, осуществляющее полномочия в сфере государственных наград и поощрений Главы Донецкой Народной Республики, по результатам рассмотрения готовит документы для награждения либо аргументированного отказа в удовлетворении представления для принятия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решения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Главой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Донецкой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Народной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Республики.</w:t>
      </w:r>
      <w:r w:rsidR="00233C65">
        <w:rPr>
          <w:rFonts w:ascii="Times New Roman" w:hAnsi="Times New Roman" w:cs="Times New Roman"/>
          <w:sz w:val="24"/>
          <w:szCs w:val="24"/>
        </w:rPr>
        <w:br/>
        <w:t>(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пункт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14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в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proofErr w:type="spellStart"/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нов.ред</w:t>
      </w:r>
      <w:proofErr w:type="spellEnd"/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.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на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основании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Указа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Главы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ДНР</w:t>
      </w:r>
      <w:r w:rsidR="00233C65" w:rsidRPr="00233C65">
        <w:rPr>
          <w:rFonts w:ascii="Times New Roman" w:hAnsi="Times New Roman" w:cs="Times New Roman"/>
          <w:i/>
          <w:sz w:val="24"/>
          <w:szCs w:val="24"/>
        </w:rPr>
        <w:t> </w:t>
      </w:r>
      <w:hyperlink r:id="rId7" w:anchor="0001-158-20170622-1-2" w:history="1"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от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22.06.2017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№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158</w:t>
        </w:r>
      </w:hyperlink>
      <w:r w:rsidR="00233C65">
        <w:rPr>
          <w:rFonts w:ascii="Times New Roman" w:hAnsi="Times New Roman" w:cs="Times New Roman"/>
          <w:sz w:val="24"/>
          <w:szCs w:val="24"/>
        </w:rPr>
        <w:t>)</w:t>
      </w:r>
      <w:r w:rsidR="003E1865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3E1865" w:rsidRPr="003E1865">
        <w:rPr>
          <w:rFonts w:ascii="Times New Roman" w:hAnsi="Times New Roman" w:cs="Times New Roman"/>
          <w:sz w:val="24"/>
          <w:szCs w:val="24"/>
        </w:rPr>
        <w:t>15. О награждении Почетной грамотой и об объявлении Благодарности</w:t>
      </w:r>
      <w:r w:rsidR="003E1865" w:rsidRPr="003E1865">
        <w:rPr>
          <w:rFonts w:ascii="Times New Roman" w:hAnsi="Times New Roman" w:cs="Times New Roman"/>
          <w:sz w:val="24"/>
          <w:szCs w:val="24"/>
        </w:rPr>
        <w:br/>
        <w:t>Главы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 w:rsidRPr="003E1865">
        <w:rPr>
          <w:rFonts w:ascii="Times New Roman" w:hAnsi="Times New Roman" w:cs="Times New Roman"/>
          <w:sz w:val="24"/>
          <w:szCs w:val="24"/>
        </w:rPr>
        <w:t>издается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 w:rsidRPr="003E1865">
        <w:rPr>
          <w:rFonts w:ascii="Times New Roman" w:hAnsi="Times New Roman" w:cs="Times New Roman"/>
          <w:sz w:val="24"/>
          <w:szCs w:val="24"/>
        </w:rPr>
        <w:t>распоряжение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 w:rsidRPr="003E1865">
        <w:rPr>
          <w:rFonts w:ascii="Times New Roman" w:hAnsi="Times New Roman" w:cs="Times New Roman"/>
          <w:sz w:val="24"/>
          <w:szCs w:val="24"/>
        </w:rPr>
        <w:t>Главы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 w:rsidRPr="003E1865">
        <w:rPr>
          <w:rFonts w:ascii="Times New Roman" w:hAnsi="Times New Roman" w:cs="Times New Roman"/>
          <w:sz w:val="24"/>
          <w:szCs w:val="24"/>
        </w:rPr>
        <w:t>Донецкой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 w:rsidRPr="003E1865">
        <w:rPr>
          <w:rFonts w:ascii="Times New Roman" w:hAnsi="Times New Roman" w:cs="Times New Roman"/>
          <w:sz w:val="24"/>
          <w:szCs w:val="24"/>
        </w:rPr>
        <w:t>Народной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 w:rsidRPr="003E1865">
        <w:rPr>
          <w:rFonts w:ascii="Times New Roman" w:hAnsi="Times New Roman" w:cs="Times New Roman"/>
          <w:sz w:val="24"/>
          <w:szCs w:val="24"/>
        </w:rPr>
        <w:t>Республики.</w:t>
      </w:r>
      <w:r w:rsidR="003E1865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3E1865" w:rsidRPr="003E1865">
        <w:rPr>
          <w:rFonts w:ascii="Times New Roman" w:hAnsi="Times New Roman" w:cs="Times New Roman"/>
          <w:sz w:val="24"/>
          <w:szCs w:val="24"/>
        </w:rPr>
        <w:t>16. Вручение Почетно</w:t>
      </w:r>
      <w:r w:rsidR="003E1865">
        <w:rPr>
          <w:rFonts w:ascii="Times New Roman" w:hAnsi="Times New Roman" w:cs="Times New Roman"/>
          <w:sz w:val="24"/>
          <w:szCs w:val="24"/>
        </w:rPr>
        <w:t xml:space="preserve">й грамоты и Благодарности Главы </w:t>
      </w:r>
      <w:r w:rsidR="003E1865" w:rsidRPr="003E1865">
        <w:rPr>
          <w:rFonts w:ascii="Times New Roman" w:hAnsi="Times New Roman" w:cs="Times New Roman"/>
          <w:sz w:val="24"/>
          <w:szCs w:val="24"/>
        </w:rPr>
        <w:t>осуществляется Главо</w:t>
      </w:r>
      <w:r w:rsidR="003E1865">
        <w:rPr>
          <w:rFonts w:ascii="Times New Roman" w:hAnsi="Times New Roman" w:cs="Times New Roman"/>
          <w:sz w:val="24"/>
          <w:szCs w:val="24"/>
        </w:rPr>
        <w:t xml:space="preserve">й Донецкой </w:t>
      </w:r>
      <w:r w:rsidR="003E1865" w:rsidRPr="003E1865">
        <w:rPr>
          <w:rFonts w:ascii="Times New Roman" w:hAnsi="Times New Roman" w:cs="Times New Roman"/>
          <w:sz w:val="24"/>
          <w:szCs w:val="24"/>
        </w:rPr>
        <w:t xml:space="preserve">Народной </w:t>
      </w:r>
      <w:r w:rsidR="003E1865">
        <w:rPr>
          <w:rFonts w:ascii="Times New Roman" w:hAnsi="Times New Roman" w:cs="Times New Roman"/>
          <w:sz w:val="24"/>
          <w:szCs w:val="24"/>
        </w:rPr>
        <w:t xml:space="preserve">Республики или по его поручению </w:t>
      </w:r>
      <w:r w:rsidR="003E1865" w:rsidRPr="003E1865">
        <w:rPr>
          <w:rFonts w:ascii="Times New Roman" w:hAnsi="Times New Roman" w:cs="Times New Roman"/>
          <w:sz w:val="24"/>
          <w:szCs w:val="24"/>
        </w:rPr>
        <w:t>другим уполномоченным лицом.</w:t>
      </w:r>
      <w:r w:rsidR="003E1865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233C65" w:rsidRPr="00233C65">
        <w:rPr>
          <w:rFonts w:ascii="Times New Roman" w:hAnsi="Times New Roman" w:cs="Times New Roman"/>
          <w:sz w:val="24"/>
          <w:szCs w:val="24"/>
        </w:rPr>
        <w:t xml:space="preserve">17. Подготовка проектов распоряжений Главы Донецкой Народной Республики и </w:t>
      </w:r>
      <w:r w:rsidR="00233C65" w:rsidRPr="00233C65">
        <w:rPr>
          <w:rFonts w:ascii="Times New Roman" w:hAnsi="Times New Roman" w:cs="Times New Roman"/>
          <w:sz w:val="24"/>
          <w:szCs w:val="24"/>
        </w:rPr>
        <w:lastRenderedPageBreak/>
        <w:t>учет произведенных награждений Почетной грамотой и поощрений в виде объявления Благодарности Главы производится структурным подразделением Администрации Главы Донецкой Народной Республики, осуществляющим полномочия в сфере государственных наград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и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поощрений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Главы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Донецкой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Народной</w:t>
      </w:r>
      <w:r w:rsidR="00233C65">
        <w:rPr>
          <w:rFonts w:ascii="Times New Roman" w:hAnsi="Times New Roman" w:cs="Times New Roman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sz w:val="24"/>
          <w:szCs w:val="24"/>
        </w:rPr>
        <w:t>Республики.</w:t>
      </w:r>
      <w:r w:rsidR="00233C65">
        <w:rPr>
          <w:rFonts w:ascii="Times New Roman" w:hAnsi="Times New Roman" w:cs="Times New Roman"/>
          <w:sz w:val="24"/>
          <w:szCs w:val="24"/>
        </w:rPr>
        <w:br/>
        <w:t>(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пункт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17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в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proofErr w:type="spellStart"/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нов.ред</w:t>
      </w:r>
      <w:proofErr w:type="spellEnd"/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.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на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основании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Указа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Главы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 </w:t>
      </w:r>
      <w:r w:rsidR="00233C65" w:rsidRPr="00233C65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ДНР</w:t>
      </w:r>
      <w:r w:rsidR="00233C65" w:rsidRPr="00233C65">
        <w:rPr>
          <w:rFonts w:ascii="Times New Roman" w:hAnsi="Times New Roman" w:cs="Times New Roman"/>
          <w:i/>
          <w:sz w:val="24"/>
          <w:szCs w:val="24"/>
        </w:rPr>
        <w:t> </w:t>
      </w:r>
      <w:hyperlink r:id="rId8" w:anchor="0001-158-20170622-1-3" w:history="1"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от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22.06.2017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№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 </w:t>
        </w:r>
        <w:r w:rsidR="00233C65" w:rsidRPr="00233C65">
          <w:rPr>
            <w:rStyle w:val="a3"/>
            <w:rFonts w:ascii="Times New Roman" w:hAnsi="Times New Roman" w:cs="Times New Roman"/>
            <w:i/>
            <w:sz w:val="24"/>
            <w:szCs w:val="24"/>
          </w:rPr>
          <w:t>158</w:t>
        </w:r>
      </w:hyperlink>
      <w:r w:rsidR="00233C65">
        <w:rPr>
          <w:rFonts w:ascii="Times New Roman" w:hAnsi="Times New Roman" w:cs="Times New Roman"/>
          <w:sz w:val="24"/>
          <w:szCs w:val="24"/>
        </w:rPr>
        <w:t>)</w:t>
      </w:r>
      <w:r w:rsidR="003E1865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3E1865" w:rsidRPr="003E1865">
        <w:rPr>
          <w:rFonts w:ascii="Times New Roman" w:hAnsi="Times New Roman" w:cs="Times New Roman"/>
          <w:sz w:val="24"/>
          <w:szCs w:val="24"/>
        </w:rPr>
        <w:t>18. Сведения о награждении По</w:t>
      </w:r>
      <w:r w:rsidR="003E1865">
        <w:rPr>
          <w:rFonts w:ascii="Times New Roman" w:hAnsi="Times New Roman" w:cs="Times New Roman"/>
          <w:sz w:val="24"/>
          <w:szCs w:val="24"/>
        </w:rPr>
        <w:t>четной грамотой и об объявлении Благодарности Главы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 w:rsidRPr="003E1865">
        <w:rPr>
          <w:rFonts w:ascii="Times New Roman" w:hAnsi="Times New Roman" w:cs="Times New Roman"/>
          <w:sz w:val="24"/>
          <w:szCs w:val="24"/>
        </w:rPr>
        <w:t>вносятся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 w:rsidRPr="003E1865">
        <w:rPr>
          <w:rFonts w:ascii="Times New Roman" w:hAnsi="Times New Roman" w:cs="Times New Roman"/>
          <w:sz w:val="24"/>
          <w:szCs w:val="24"/>
        </w:rPr>
        <w:t>в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 w:rsidRPr="003E1865">
        <w:rPr>
          <w:rFonts w:ascii="Times New Roman" w:hAnsi="Times New Roman" w:cs="Times New Roman"/>
          <w:sz w:val="24"/>
          <w:szCs w:val="24"/>
        </w:rPr>
        <w:t>личное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 w:rsidRPr="003E1865">
        <w:rPr>
          <w:rFonts w:ascii="Times New Roman" w:hAnsi="Times New Roman" w:cs="Times New Roman"/>
          <w:sz w:val="24"/>
          <w:szCs w:val="24"/>
        </w:rPr>
        <w:t>де</w:t>
      </w:r>
      <w:r w:rsidR="003E1865">
        <w:rPr>
          <w:rFonts w:ascii="Times New Roman" w:hAnsi="Times New Roman" w:cs="Times New Roman"/>
          <w:sz w:val="24"/>
          <w:szCs w:val="24"/>
        </w:rPr>
        <w:t>ло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>
        <w:rPr>
          <w:rFonts w:ascii="Times New Roman" w:hAnsi="Times New Roman" w:cs="Times New Roman"/>
          <w:sz w:val="24"/>
          <w:szCs w:val="24"/>
        </w:rPr>
        <w:t>и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>
        <w:rPr>
          <w:rFonts w:ascii="Times New Roman" w:hAnsi="Times New Roman" w:cs="Times New Roman"/>
          <w:sz w:val="24"/>
          <w:szCs w:val="24"/>
        </w:rPr>
        <w:t>трудовую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>
        <w:rPr>
          <w:rFonts w:ascii="Times New Roman" w:hAnsi="Times New Roman" w:cs="Times New Roman"/>
          <w:sz w:val="24"/>
          <w:szCs w:val="24"/>
        </w:rPr>
        <w:t>книжку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>
        <w:rPr>
          <w:rFonts w:ascii="Times New Roman" w:hAnsi="Times New Roman" w:cs="Times New Roman"/>
          <w:sz w:val="24"/>
          <w:szCs w:val="24"/>
        </w:rPr>
        <w:t>поощренных</w:t>
      </w:r>
      <w:r w:rsidR="003E1865">
        <w:rPr>
          <w:rFonts w:ascii="Times New Roman" w:hAnsi="Times New Roman" w:cs="Times New Roman"/>
          <w:sz w:val="24"/>
          <w:szCs w:val="24"/>
        </w:rPr>
        <w:t> </w:t>
      </w:r>
      <w:r w:rsidR="003E1865" w:rsidRPr="003E1865">
        <w:rPr>
          <w:rFonts w:ascii="Times New Roman" w:hAnsi="Times New Roman" w:cs="Times New Roman"/>
          <w:sz w:val="24"/>
          <w:szCs w:val="24"/>
        </w:rPr>
        <w:t>лиц.</w:t>
      </w:r>
      <w:r w:rsidR="003E186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C07F2">
        <w:rPr>
          <w:rFonts w:ascii="Times New Roman" w:hAnsi="Times New Roman" w:cs="Times New Roman"/>
          <w:sz w:val="24"/>
          <w:szCs w:val="24"/>
        </w:rPr>
        <w:t xml:space="preserve"> </w:t>
      </w:r>
      <w:r w:rsidR="003E18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865" w:rsidRPr="003E1865">
        <w:rPr>
          <w:rFonts w:ascii="Times New Roman" w:hAnsi="Times New Roman" w:cs="Times New Roman"/>
          <w:sz w:val="24"/>
          <w:szCs w:val="24"/>
        </w:rPr>
        <w:t>19. Дубликаты Почетной грам</w:t>
      </w:r>
      <w:r w:rsidR="003E1865">
        <w:rPr>
          <w:rFonts w:ascii="Times New Roman" w:hAnsi="Times New Roman" w:cs="Times New Roman"/>
          <w:sz w:val="24"/>
          <w:szCs w:val="24"/>
        </w:rPr>
        <w:t xml:space="preserve">оты, Благодарности </w:t>
      </w:r>
      <w:proofErr w:type="gramStart"/>
      <w:r w:rsidR="003E1865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3E1865">
        <w:rPr>
          <w:rFonts w:ascii="Times New Roman" w:hAnsi="Times New Roman" w:cs="Times New Roman"/>
          <w:sz w:val="24"/>
          <w:szCs w:val="24"/>
        </w:rPr>
        <w:t xml:space="preserve"> взамен </w:t>
      </w:r>
      <w:r w:rsidR="003E1865" w:rsidRPr="003E1865">
        <w:rPr>
          <w:rFonts w:ascii="Times New Roman" w:hAnsi="Times New Roman" w:cs="Times New Roman"/>
          <w:sz w:val="24"/>
          <w:szCs w:val="24"/>
        </w:rPr>
        <w:t>утерянных не выдаются.</w:t>
      </w:r>
    </w:p>
    <w:sectPr w:rsidR="00A407F9" w:rsidRPr="00A407F9" w:rsidSect="003E18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6"/>
    <w:rsid w:val="00212656"/>
    <w:rsid w:val="00233C65"/>
    <w:rsid w:val="00362D82"/>
    <w:rsid w:val="003A5650"/>
    <w:rsid w:val="003E1865"/>
    <w:rsid w:val="004A1060"/>
    <w:rsid w:val="004C07F2"/>
    <w:rsid w:val="00560ACB"/>
    <w:rsid w:val="00A407F9"/>
    <w:rsid w:val="00CD4751"/>
    <w:rsid w:val="00F2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7CC9-197D-41AA-BD73-91064243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58-201706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1-158-201706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158-20170622/" TargetMode="External"/><Relationship Id="rId5" Type="http://schemas.openxmlformats.org/officeDocument/2006/relationships/hyperlink" Target="http://gisnpa-dnr.ru/wp-content/uploads/2018/01/Prilozhenie-1-k-Ukazu-313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isnpa-dnr.ru/npa/0001-158-2017062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9</cp:revision>
  <dcterms:created xsi:type="dcterms:W3CDTF">2019-12-23T12:23:00Z</dcterms:created>
  <dcterms:modified xsi:type="dcterms:W3CDTF">2019-12-23T13:20:00Z</dcterms:modified>
</cp:coreProperties>
</file>