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E5" w:rsidRPr="00C06BAC" w:rsidRDefault="00B94031" w:rsidP="002464E5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464E5">
        <w:rPr>
          <w:rFonts w:ascii="Times New Roman" w:hAnsi="Times New Roman" w:cs="Times New Roman"/>
          <w:sz w:val="24"/>
          <w:szCs w:val="28"/>
        </w:rPr>
        <w:t>Приложение 1</w:t>
      </w:r>
      <w:r w:rsidR="00172FF9">
        <w:rPr>
          <w:rFonts w:ascii="Times New Roman" w:hAnsi="Times New Roman" w:cs="Times New Roman"/>
          <w:sz w:val="24"/>
          <w:szCs w:val="28"/>
        </w:rPr>
        <w:t>2</w:t>
      </w:r>
      <w:r w:rsidR="0034177F" w:rsidRPr="0034177F">
        <w:rPr>
          <w:rFonts w:ascii="Times New Roman" w:hAnsi="Times New Roman" w:cs="Times New Roman"/>
          <w:sz w:val="24"/>
          <w:szCs w:val="28"/>
        </w:rPr>
        <w:t xml:space="preserve"> </w:t>
      </w:r>
      <w:r w:rsidR="002464E5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F551DD" w:rsidRPr="00F551DD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2464E5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B94031" w:rsidRDefault="002464E5" w:rsidP="002464E5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D428E4">
        <w:rPr>
          <w:rFonts w:ascii="Times New Roman" w:hAnsi="Times New Roman" w:cs="Times New Roman"/>
          <w:sz w:val="24"/>
          <w:szCs w:val="28"/>
        </w:rPr>
        <w:t xml:space="preserve"> 6 главы 9 раздела </w:t>
      </w:r>
      <w:r w:rsidR="00D428E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D428E4" w:rsidRPr="00365123">
        <w:rPr>
          <w:rFonts w:ascii="Times New Roman" w:hAnsi="Times New Roman" w:cs="Times New Roman"/>
          <w:sz w:val="24"/>
          <w:szCs w:val="28"/>
        </w:rPr>
        <w:t>)</w:t>
      </w:r>
    </w:p>
    <w:p w:rsidR="00523D30" w:rsidRDefault="00523D30" w:rsidP="002464E5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23D30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в ред. приказа Государственного Комитета</w:t>
      </w:r>
      <w:r>
        <w:rPr>
          <w:rFonts w:ascii="Times New Roman" w:hAnsi="Times New Roman" w:cs="Times New Roman"/>
          <w:sz w:val="24"/>
          <w:szCs w:val="28"/>
        </w:rPr>
        <w:br/>
        <w:t xml:space="preserve">горного и технического надзора </w:t>
      </w:r>
      <w:hyperlink r:id="rId6" w:anchor="0105-690-20191106-24" w:history="1">
        <w:r w:rsidRPr="00523D30">
          <w:rPr>
            <w:rStyle w:val="ae"/>
            <w:rFonts w:ascii="Times New Roman" w:hAnsi="Times New Roman" w:cs="Times New Roman"/>
            <w:sz w:val="24"/>
            <w:szCs w:val="28"/>
          </w:rPr>
          <w:t>от 06.11.2019 № 690</w:t>
        </w:r>
      </w:hyperlink>
      <w:r>
        <w:rPr>
          <w:rFonts w:ascii="Times New Roman" w:hAnsi="Times New Roman" w:cs="Times New Roman"/>
          <w:sz w:val="24"/>
          <w:szCs w:val="28"/>
        </w:rPr>
        <w:t>)</w:t>
      </w:r>
    </w:p>
    <w:p w:rsidR="00523D30" w:rsidRPr="00523D30" w:rsidRDefault="00523D30" w:rsidP="002464E5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</w:t>
      </w:r>
      <w:r w:rsidRPr="00523D30">
        <w:rPr>
          <w:rFonts w:ascii="Times New Roman" w:hAnsi="Times New Roman" w:cs="Times New Roman"/>
          <w:i/>
          <w:color w:val="A6A6A6" w:themeColor="background1" w:themeShade="A6"/>
          <w:sz w:val="24"/>
          <w:szCs w:val="28"/>
        </w:rPr>
        <w:t xml:space="preserve">см. текст в предыдущей </w:t>
      </w:r>
      <w:hyperlink r:id="rId7" w:history="1">
        <w:r w:rsidRPr="00523D30">
          <w:rPr>
            <w:rStyle w:val="ae"/>
            <w:rFonts w:ascii="Times New Roman" w:hAnsi="Times New Roman" w:cs="Times New Roman"/>
            <w:i/>
            <w:sz w:val="24"/>
            <w:szCs w:val="28"/>
          </w:rPr>
          <w:t>редакции</w:t>
        </w:r>
      </w:hyperlink>
      <w:r>
        <w:rPr>
          <w:rFonts w:ascii="Times New Roman" w:hAnsi="Times New Roman" w:cs="Times New Roman"/>
          <w:sz w:val="24"/>
          <w:szCs w:val="28"/>
        </w:rPr>
        <w:t>)</w:t>
      </w:r>
    </w:p>
    <w:p w:rsidR="00B94031" w:rsidRPr="00F82B8C" w:rsidRDefault="00B94031" w:rsidP="00B94031">
      <w:pPr>
        <w:pStyle w:val="a8"/>
        <w:rPr>
          <w:lang w:val="ru-RU"/>
        </w:rPr>
      </w:pPr>
      <w:r w:rsidRPr="00F82B8C">
        <w:rPr>
          <w:lang w:val="ru-RU"/>
        </w:rPr>
        <w:t xml:space="preserve">Акт </w:t>
      </w:r>
      <w:r w:rsidRPr="00F82B8C">
        <w:rPr>
          <w:lang w:val="ru-RU"/>
        </w:rPr>
        <w:br/>
      </w:r>
      <w:r w:rsidRPr="00F82B8C">
        <w:rPr>
          <w:caps w:val="0"/>
          <w:lang w:val="ru-RU"/>
        </w:rPr>
        <w:t>СДАЧИ</w:t>
      </w:r>
      <w:r>
        <w:rPr>
          <w:caps w:val="0"/>
          <w:lang w:val="ru-RU"/>
        </w:rPr>
        <w:t>-ПРИЕМКИ</w:t>
      </w:r>
      <w:r w:rsidR="00523D30">
        <w:rPr>
          <w:caps w:val="0"/>
          <w:lang w:val="ru-RU"/>
        </w:rPr>
        <w:t xml:space="preserve"> </w:t>
      </w:r>
      <w:bookmarkStart w:id="0" w:name="_GoBack"/>
      <w:bookmarkEnd w:id="0"/>
      <w:r w:rsidRPr="00F82B8C">
        <w:rPr>
          <w:caps w:val="0"/>
          <w:lang w:val="ru-RU"/>
        </w:rPr>
        <w:t>КРАНОВОГО ПУТИ В ЭКСПЛУАТАЦИЮ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1"/>
        <w:gridCol w:w="1968"/>
        <w:gridCol w:w="1365"/>
        <w:gridCol w:w="604"/>
        <w:gridCol w:w="1965"/>
        <w:gridCol w:w="986"/>
        <w:gridCol w:w="985"/>
      </w:tblGrid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9C2650" w:rsidRDefault="00B94031" w:rsidP="00961809">
            <w:pPr>
              <w:pStyle w:val="ac"/>
              <w:rPr>
                <w:lang w:val="ru-RU"/>
              </w:rPr>
            </w:pPr>
            <w:r w:rsidRPr="009C2650">
              <w:rPr>
                <w:lang w:val="ru-RU"/>
              </w:rPr>
              <w:t>(организация)</w:t>
            </w:r>
          </w:p>
        </w:tc>
      </w:tr>
      <w:tr w:rsidR="00B94031" w:rsidRPr="000E6CE3" w:rsidTr="00961809"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379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608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994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20</w:t>
            </w:r>
          </w:p>
        </w:tc>
        <w:tc>
          <w:tcPr>
            <w:tcW w:w="994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г.</w:t>
            </w:r>
          </w:p>
        </w:tc>
      </w:tr>
      <w:tr w:rsidR="00B94031" w:rsidRPr="000E6CE3" w:rsidTr="00961809"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Адрес объекта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5961" w:type="dxa"/>
            <w:gridSpan w:val="4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Тип крана, его заводской и регистрационный номера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5961" w:type="dxa"/>
            <w:gridSpan w:val="4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9C2650" w:rsidRDefault="00B94031" w:rsidP="00961809">
            <w:pPr>
              <w:pStyle w:val="2"/>
            </w:pPr>
            <w:r w:rsidRPr="009C2650">
              <w:t>Крановый рельсовый путь</w:t>
            </w:r>
          </w:p>
        </w:tc>
      </w:tr>
      <w:tr w:rsidR="00B94031" w:rsidRPr="000E6CE3" w:rsidTr="00961809"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Длина пути, м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974" w:type="dxa"/>
            <w:gridSpan w:val="2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Наличие проектной документации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9C2650" w:rsidRDefault="00B94031" w:rsidP="00961809">
            <w:pPr>
              <w:pStyle w:val="ac"/>
              <w:rPr>
                <w:lang w:val="ru-RU"/>
              </w:rPr>
            </w:pPr>
            <w:r w:rsidRPr="009C2650">
              <w:rPr>
                <w:lang w:val="ru-RU"/>
              </w:rPr>
              <w:t>(разработчик проекта)</w:t>
            </w:r>
          </w:p>
          <w:p w:rsidR="00B94031" w:rsidRPr="009C2650" w:rsidRDefault="00B94031" w:rsidP="00961809">
            <w:pPr>
              <w:pStyle w:val="ac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7948" w:type="dxa"/>
            <w:gridSpan w:val="5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Соответствие конструкции кранового пути проектной документации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 w:rsidRPr="00F61189">
              <w:rPr>
                <w:lang w:val="ru-RU"/>
              </w:rPr>
              <w:t>Наличие акта сдачи-приёмки земельного полотна под оборудование верхнего строения пути</w:t>
            </w:r>
          </w:p>
        </w:tc>
      </w:tr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5961" w:type="dxa"/>
            <w:gridSpan w:val="4"/>
            <w:tcBorders>
              <w:top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 w:rsidRPr="00F61189">
              <w:rPr>
                <w:lang w:val="ru-RU"/>
              </w:rPr>
              <w:t>Произведена обкатка пути проходами крана: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1987" w:type="dxa"/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 w:rsidRPr="00F61189">
              <w:rPr>
                <w:lang w:val="ru-RU"/>
              </w:rPr>
              <w:t>без груза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3974" w:type="dxa"/>
            <w:gridSpan w:val="2"/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61189">
              <w:rPr>
                <w:lang w:val="ru-RU"/>
              </w:rPr>
              <w:t xml:space="preserve"> максимальным рабочим грузом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Результаты измерений:</w:t>
            </w:r>
          </w:p>
        </w:tc>
        <w:tc>
          <w:tcPr>
            <w:tcW w:w="1987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ширина пути, мм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прямолинейность, мм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 xml:space="preserve">продольный уклон, % (град.)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поперечный уклон, % (град)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упругая просадка, мм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5961" w:type="dxa"/>
            <w:gridSpan w:val="4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>и</w:t>
            </w:r>
            <w:r w:rsidRPr="00EF6BA0">
              <w:rPr>
                <w:lang w:val="ru-RU"/>
              </w:rPr>
              <w:t xml:space="preserve"> исправность линеек выключения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5961" w:type="dxa"/>
            <w:gridSpan w:val="4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Наличие, тип и исправность тупиковых упоров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</w:tbl>
    <w:p w:rsidR="00B94031" w:rsidRDefault="00B94031" w:rsidP="00B94031"/>
    <w:p w:rsidR="00D428E4" w:rsidRDefault="00D428E4" w:rsidP="00B94031"/>
    <w:p w:rsidR="00D428E4" w:rsidRDefault="00D428E4" w:rsidP="00B94031"/>
    <w:p w:rsidR="00D428E4" w:rsidRDefault="00D428E4" w:rsidP="00B94031"/>
    <w:p w:rsidR="00D428E4" w:rsidRDefault="00D428E4" w:rsidP="00B94031"/>
    <w:p w:rsidR="00D428E4" w:rsidRDefault="00D428E4" w:rsidP="00D428E4">
      <w:pPr>
        <w:ind w:left="6521"/>
        <w:rPr>
          <w:sz w:val="24"/>
        </w:rPr>
      </w:pPr>
    </w:p>
    <w:p w:rsidR="00D428E4" w:rsidRPr="00D428E4" w:rsidRDefault="00D428E4" w:rsidP="00D428E4">
      <w:pPr>
        <w:ind w:left="6521"/>
        <w:rPr>
          <w:sz w:val="24"/>
        </w:rPr>
      </w:pPr>
      <w:r w:rsidRPr="00D428E4">
        <w:rPr>
          <w:sz w:val="24"/>
        </w:rPr>
        <w:t>Продолжение приложения 1</w:t>
      </w:r>
      <w:r w:rsidR="00013043">
        <w:rPr>
          <w:sz w:val="24"/>
        </w:rPr>
        <w:t>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6"/>
        <w:gridCol w:w="1706"/>
        <w:gridCol w:w="209"/>
        <w:gridCol w:w="642"/>
        <w:gridCol w:w="1233"/>
        <w:gridCol w:w="1874"/>
        <w:gridCol w:w="1961"/>
      </w:tblGrid>
      <w:tr w:rsidR="00B94031" w:rsidRPr="000E6CE3" w:rsidTr="00961809">
        <w:tc>
          <w:tcPr>
            <w:tcW w:w="9571" w:type="dxa"/>
            <w:gridSpan w:val="7"/>
          </w:tcPr>
          <w:p w:rsidR="00B94031" w:rsidRPr="001D51CC" w:rsidRDefault="00B94031" w:rsidP="00961809">
            <w:pPr>
              <w:pStyle w:val="2"/>
            </w:pPr>
            <w:r w:rsidRPr="001D51CC">
              <w:t>Заземление пути</w:t>
            </w: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Конструкция заземления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5736" w:type="dxa"/>
            <w:gridSpan w:val="5"/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Место расположени</w:t>
            </w:r>
            <w:r>
              <w:rPr>
                <w:lang w:val="ru-RU"/>
              </w:rPr>
              <w:t>я</w:t>
            </w:r>
            <w:r w:rsidRPr="001D51CC">
              <w:rPr>
                <w:lang w:val="ru-RU"/>
              </w:rPr>
              <w:t xml:space="preserve"> и длина заземления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9571" w:type="dxa"/>
            <w:gridSpan w:val="7"/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Наименование, тип и номер прибора для измерения сопротивления заземления</w:t>
            </w: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Место измерения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9571" w:type="dxa"/>
            <w:gridSpan w:val="7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  <w:r w:rsidRPr="00FA09A4">
              <w:rPr>
                <w:lang w:val="ru-RU"/>
              </w:rPr>
              <w:t>Погода на протяжении последних трех суток и в день проведения измерений</w:t>
            </w: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Сопротивление заземления, Ом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Заземление пути:</w:t>
            </w:r>
          </w:p>
        </w:tc>
        <w:tc>
          <w:tcPr>
            <w:tcW w:w="1875" w:type="dxa"/>
            <w:gridSpan w:val="2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отвечает нормам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не отвечает нормам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4503" w:type="dxa"/>
            <w:gridSpan w:val="4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Заземление рельсового пути выполнил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2557" w:type="dxa"/>
            <w:gridSpan w:val="3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(организация, должность, фамилия, подпись)</w:t>
            </w: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5710" w:type="dxa"/>
            <w:gridSpan w:val="4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5736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Измерение сопротивления заземления выполнил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(организация, должность, фамилия, подпись)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5919" w:type="dxa"/>
            <w:gridSpan w:val="5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Работу по устройству кранового пути выполнил и сдал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(должность, фамилия, подпись)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5919" w:type="dxa"/>
            <w:gridSpan w:val="5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Крановый путь принял к эксплуатации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(должность, фамилия, подпись)</w:t>
            </w:r>
          </w:p>
        </w:tc>
      </w:tr>
    </w:tbl>
    <w:p w:rsidR="00B94031" w:rsidRDefault="00B94031" w:rsidP="00B94031">
      <w:pPr>
        <w:pStyle w:val="ConsPlusNormal"/>
        <w:jc w:val="center"/>
      </w:pPr>
    </w:p>
    <w:p w:rsidR="00B94031" w:rsidRDefault="00B94031" w:rsidP="00B94031">
      <w:pPr>
        <w:pStyle w:val="ConsPlusNormal"/>
        <w:jc w:val="center"/>
      </w:pPr>
    </w:p>
    <w:p w:rsidR="00B94031" w:rsidRDefault="00B94031" w:rsidP="00B94031">
      <w:pPr>
        <w:pStyle w:val="ConsPlusNormal"/>
        <w:jc w:val="center"/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523D30">
      <w:headerReference w:type="default" r:id="rId8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0B" w:rsidRDefault="00283E0B" w:rsidP="00E33B6C">
      <w:pPr>
        <w:spacing w:after="0" w:line="240" w:lineRule="auto"/>
      </w:pPr>
      <w:r>
        <w:separator/>
      </w:r>
    </w:p>
  </w:endnote>
  <w:endnote w:type="continuationSeparator" w:id="0">
    <w:p w:rsidR="00283E0B" w:rsidRDefault="00283E0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0B" w:rsidRDefault="00283E0B" w:rsidP="00E33B6C">
      <w:pPr>
        <w:spacing w:after="0" w:line="240" w:lineRule="auto"/>
      </w:pPr>
      <w:r>
        <w:separator/>
      </w:r>
    </w:p>
  </w:footnote>
  <w:footnote w:type="continuationSeparator" w:id="0">
    <w:p w:rsidR="00283E0B" w:rsidRDefault="00283E0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1968E8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523D30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07C"/>
    <w:rsid w:val="00013043"/>
    <w:rsid w:val="0016093E"/>
    <w:rsid w:val="00172FF9"/>
    <w:rsid w:val="001968E8"/>
    <w:rsid w:val="002464E5"/>
    <w:rsid w:val="00283E0B"/>
    <w:rsid w:val="002A5566"/>
    <w:rsid w:val="002F0390"/>
    <w:rsid w:val="0034177F"/>
    <w:rsid w:val="00365123"/>
    <w:rsid w:val="003E784F"/>
    <w:rsid w:val="00523D30"/>
    <w:rsid w:val="00646116"/>
    <w:rsid w:val="00722C9F"/>
    <w:rsid w:val="00732681"/>
    <w:rsid w:val="00747492"/>
    <w:rsid w:val="00755C0A"/>
    <w:rsid w:val="00810265"/>
    <w:rsid w:val="00811BC8"/>
    <w:rsid w:val="00B24807"/>
    <w:rsid w:val="00B676B1"/>
    <w:rsid w:val="00B81173"/>
    <w:rsid w:val="00B94031"/>
    <w:rsid w:val="00C9007C"/>
    <w:rsid w:val="00D428E4"/>
    <w:rsid w:val="00DB3B75"/>
    <w:rsid w:val="00E33B6C"/>
    <w:rsid w:val="00ED7C9E"/>
    <w:rsid w:val="00F45E00"/>
    <w:rsid w:val="00F551DD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6350-8B71-4F7A-B8FB-2321F1E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31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940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94031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9403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"/>
    <w:autoRedefine/>
    <w:rsid w:val="00B94031"/>
    <w:pPr>
      <w:keepNext/>
      <w:suppressAutoHyphens/>
      <w:spacing w:before="360" w:after="240" w:line="240" w:lineRule="auto"/>
      <w:ind w:left="709" w:right="709"/>
      <w:jc w:val="center"/>
    </w:pPr>
    <w:rPr>
      <w:rFonts w:ascii="Times New Roman" w:eastAsia="Times New Roman" w:hAnsi="Times New Roman" w:cs="Times New Roman"/>
      <w:bCs/>
      <w:caps/>
      <w:sz w:val="24"/>
      <w:szCs w:val="24"/>
      <w:lang w:val="uk-UA" w:eastAsia="uk-UA"/>
    </w:rPr>
  </w:style>
  <w:style w:type="paragraph" w:customStyle="1" w:styleId="2">
    <w:name w:val="Назв 2"/>
    <w:next w:val="a"/>
    <w:autoRedefine/>
    <w:rsid w:val="00B94031"/>
    <w:pPr>
      <w:keepNext/>
      <w:spacing w:before="240" w:after="120" w:line="240" w:lineRule="auto"/>
      <w:ind w:right="-1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9">
    <w:name w:val="Table Grid"/>
    <w:basedOn w:val="a1"/>
    <w:rsid w:val="00B94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ланк текст укр"/>
    <w:link w:val="ab"/>
    <w:autoRedefine/>
    <w:rsid w:val="00B94031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c">
    <w:name w:val="Бланк подстроч укр"/>
    <w:autoRedefine/>
    <w:rsid w:val="00B9403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b">
    <w:name w:val="Бланк текст укр Знак"/>
    <w:basedOn w:val="a0"/>
    <w:link w:val="aa"/>
    <w:rsid w:val="00B940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d"/>
    <w:uiPriority w:val="99"/>
    <w:semiHidden/>
    <w:unhideWhenUsed/>
    <w:rsid w:val="00B940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7"/>
    <w:uiPriority w:val="99"/>
    <w:semiHidden/>
    <w:rsid w:val="00B94031"/>
    <w:rPr>
      <w:rFonts w:ascii="Consolas" w:eastAsia="Times New Roman" w:hAnsi="Consolas" w:cs="Times New Roman"/>
      <w:sz w:val="21"/>
      <w:szCs w:val="21"/>
    </w:rPr>
  </w:style>
  <w:style w:type="character" w:styleId="ae">
    <w:name w:val="Hyperlink"/>
    <w:basedOn w:val="a0"/>
    <w:uiPriority w:val="99"/>
    <w:unhideWhenUsed/>
    <w:rsid w:val="00523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5/Prilozhenie-12-k-Normam-k-Prikazu-21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105-690-2019110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1769</Characters>
  <Application>Microsoft Office Word</Application>
  <DocSecurity>0</DocSecurity>
  <Lines>14</Lines>
  <Paragraphs>4</Paragraphs>
  <ScaleCrop>false</ScaleCrop>
  <Company>diakov.net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11</cp:revision>
  <dcterms:created xsi:type="dcterms:W3CDTF">2019-02-21T05:26:00Z</dcterms:created>
  <dcterms:modified xsi:type="dcterms:W3CDTF">2019-12-11T13:11:00Z</dcterms:modified>
</cp:coreProperties>
</file>