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CE" w:rsidRDefault="00B312DA" w:rsidP="00EE5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312DA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 w:rsidR="00EE5ACE">
        <w:rPr>
          <w:rFonts w:ascii="Times New Roman" w:hAnsi="Times New Roman" w:cs="Times New Roman"/>
          <w:sz w:val="28"/>
          <w:szCs w:val="28"/>
        </w:rPr>
        <w:t xml:space="preserve">                              к Постановлению Президиума</w:t>
      </w:r>
      <w:r w:rsidR="00EE5AC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Совета Министров</w:t>
      </w:r>
      <w:r w:rsidR="00EE5AC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Донецкой Народной Республики</w:t>
      </w:r>
      <w:r w:rsidR="00EE5AC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 w:rsidR="00EE5ACE" w:rsidRPr="00EE5ACE">
        <w:rPr>
          <w:rFonts w:ascii="Times New Roman" w:hAnsi="Times New Roman" w:cs="Times New Roman"/>
          <w:sz w:val="28"/>
          <w:szCs w:val="28"/>
        </w:rPr>
        <w:t xml:space="preserve">от </w:t>
      </w:r>
      <w:r w:rsidR="00AF5C10">
        <w:rPr>
          <w:rFonts w:ascii="Times New Roman" w:hAnsi="Times New Roman" w:cs="Times New Roman"/>
          <w:sz w:val="28"/>
          <w:szCs w:val="28"/>
        </w:rPr>
        <w:t>27</w:t>
      </w:r>
      <w:r w:rsidR="00EE5ACE" w:rsidRPr="00EE5ACE">
        <w:rPr>
          <w:rFonts w:ascii="Times New Roman" w:hAnsi="Times New Roman" w:cs="Times New Roman"/>
          <w:sz w:val="28"/>
          <w:szCs w:val="28"/>
        </w:rPr>
        <w:t>.</w:t>
      </w:r>
      <w:r w:rsidR="00AF5C10">
        <w:rPr>
          <w:rFonts w:ascii="Times New Roman" w:hAnsi="Times New Roman" w:cs="Times New Roman"/>
          <w:sz w:val="28"/>
          <w:szCs w:val="28"/>
        </w:rPr>
        <w:t>12</w:t>
      </w:r>
      <w:r w:rsidR="00EE5ACE" w:rsidRPr="00EE5ACE">
        <w:rPr>
          <w:rFonts w:ascii="Times New Roman" w:hAnsi="Times New Roman" w:cs="Times New Roman"/>
          <w:sz w:val="28"/>
          <w:szCs w:val="28"/>
        </w:rPr>
        <w:t>.201</w:t>
      </w:r>
      <w:r w:rsidR="00AF5C10">
        <w:rPr>
          <w:rFonts w:ascii="Times New Roman" w:hAnsi="Times New Roman" w:cs="Times New Roman"/>
          <w:sz w:val="28"/>
          <w:szCs w:val="28"/>
        </w:rPr>
        <w:t>9 г.</w:t>
      </w:r>
      <w:r w:rsidR="00EE5ACE" w:rsidRPr="00EE5ACE">
        <w:rPr>
          <w:rFonts w:ascii="Times New Roman" w:hAnsi="Times New Roman" w:cs="Times New Roman"/>
          <w:sz w:val="28"/>
          <w:szCs w:val="28"/>
        </w:rPr>
        <w:t xml:space="preserve"> № </w:t>
      </w:r>
      <w:r w:rsidR="00AF5C10">
        <w:rPr>
          <w:rFonts w:ascii="Times New Roman" w:hAnsi="Times New Roman" w:cs="Times New Roman"/>
          <w:sz w:val="28"/>
          <w:szCs w:val="28"/>
        </w:rPr>
        <w:t>43</w:t>
      </w:r>
      <w:r w:rsidR="00EE5ACE" w:rsidRPr="00EE5ACE">
        <w:rPr>
          <w:rFonts w:ascii="Times New Roman" w:hAnsi="Times New Roman" w:cs="Times New Roman"/>
          <w:sz w:val="28"/>
          <w:szCs w:val="28"/>
        </w:rPr>
        <w:t>-</w:t>
      </w:r>
      <w:r w:rsidR="00AF5C10">
        <w:rPr>
          <w:rFonts w:ascii="Times New Roman" w:hAnsi="Times New Roman" w:cs="Times New Roman"/>
          <w:sz w:val="28"/>
          <w:szCs w:val="28"/>
        </w:rPr>
        <w:t>7</w:t>
      </w:r>
    </w:p>
    <w:p w:rsidR="00B312DA" w:rsidRDefault="00EE5ACE" w:rsidP="00AF5C10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r w:rsidRPr="006E2EF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в нов. ре</w:t>
      </w:r>
      <w:r w:rsidR="00AF5C1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д. на основании </w:t>
      </w:r>
      <w:r w:rsidRPr="006E2EF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Постановления Правительства</w:t>
      </w:r>
      <w:r w:rsidR="00AF5C1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</w:t>
      </w:r>
      <w:r w:rsidR="00B312DA" w:rsidRPr="006E2EF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Донецкой Н</w:t>
      </w:r>
      <w:r w:rsidR="00AF5C1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ародной Республики </w:t>
      </w:r>
      <w:hyperlink r:id="rId4" w:history="1">
        <w:r w:rsidR="00B312DA" w:rsidRPr="006D076A">
          <w:rPr>
            <w:rStyle w:val="a3"/>
            <w:rFonts w:ascii="Times New Roman" w:hAnsi="Times New Roman" w:cs="Times New Roman"/>
            <w:i/>
            <w:color w:val="03407D" w:themeColor="hyperlink" w:themeShade="A6"/>
            <w:sz w:val="28"/>
            <w:szCs w:val="28"/>
          </w:rPr>
          <w:t>от 05 июля 2019 г. № 14-11</w:t>
        </w:r>
      </w:hyperlink>
      <w:r w:rsidR="00AF5C10" w:rsidRPr="00AF5C10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, </w:t>
      </w:r>
      <w:hyperlink r:id="rId5" w:anchor="0033-43-7-20191227-1" w:history="1">
        <w:r w:rsidR="00AF5C10" w:rsidRPr="00AF5C10">
          <w:rPr>
            <w:rStyle w:val="a3"/>
            <w:rFonts w:ascii="Times New Roman" w:hAnsi="Times New Roman" w:cs="Times New Roman"/>
            <w:i/>
            <w:color w:val="03407D" w:themeColor="hyperlink" w:themeShade="A6"/>
            <w:sz w:val="28"/>
            <w:szCs w:val="28"/>
          </w:rPr>
          <w:t>от 27.12.2019 № 43-7</w:t>
        </w:r>
      </w:hyperlink>
      <w:r w:rsidR="00AF5C10">
        <w:rPr>
          <w:rFonts w:ascii="Times New Roman" w:hAnsi="Times New Roman" w:cs="Times New Roman"/>
          <w:sz w:val="28"/>
          <w:szCs w:val="28"/>
        </w:rPr>
        <w:t>)</w:t>
      </w:r>
    </w:p>
    <w:p w:rsidR="00EE5ACE" w:rsidRDefault="00EE5ACE" w:rsidP="00B31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2E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5ACE">
        <w:rPr>
          <w:rFonts w:ascii="Times New Roman" w:hAnsi="Times New Roman" w:cs="Times New Roman"/>
          <w:sz w:val="28"/>
          <w:szCs w:val="28"/>
        </w:rPr>
        <w:t>(</w:t>
      </w:r>
      <w:r w:rsidRPr="006E2EFB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см. текст в предыдущей </w:t>
      </w:r>
      <w:hyperlink r:id="rId6" w:history="1">
        <w:r w:rsidRPr="00AF5C10">
          <w:rPr>
            <w:rStyle w:val="a3"/>
            <w:rFonts w:ascii="Times New Roman" w:hAnsi="Times New Roman" w:cs="Times New Roman"/>
            <w:i/>
            <w:sz w:val="28"/>
            <w:szCs w:val="28"/>
          </w:rPr>
          <w:t>редакции</w:t>
        </w:r>
      </w:hyperlink>
      <w:r w:rsidRPr="00EE5ACE">
        <w:rPr>
          <w:rFonts w:ascii="Times New Roman" w:hAnsi="Times New Roman" w:cs="Times New Roman"/>
          <w:sz w:val="28"/>
          <w:szCs w:val="28"/>
        </w:rPr>
        <w:t>)</w:t>
      </w:r>
    </w:p>
    <w:p w:rsidR="00AF5C10" w:rsidRDefault="00AF5C10" w:rsidP="00AF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DA">
        <w:rPr>
          <w:rFonts w:ascii="Times New Roman" w:hAnsi="Times New Roman" w:cs="Times New Roman"/>
          <w:b/>
          <w:sz w:val="28"/>
          <w:szCs w:val="28"/>
        </w:rPr>
        <w:t>Единая тарифная сетка разрядов и размеров должностных окладов (тарифных ставок) по оплате труда р</w:t>
      </w:r>
      <w:r>
        <w:rPr>
          <w:rFonts w:ascii="Times New Roman" w:hAnsi="Times New Roman" w:cs="Times New Roman"/>
          <w:b/>
          <w:sz w:val="28"/>
          <w:szCs w:val="28"/>
        </w:rPr>
        <w:t>аботников учреждений, заведений</w:t>
      </w:r>
    </w:p>
    <w:p w:rsidR="00AF5C10" w:rsidRDefault="00AF5C10" w:rsidP="00AF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DA">
        <w:rPr>
          <w:rFonts w:ascii="Times New Roman" w:hAnsi="Times New Roman" w:cs="Times New Roman"/>
          <w:b/>
          <w:sz w:val="28"/>
          <w:szCs w:val="28"/>
        </w:rPr>
        <w:t>и организаций отдельных отраслей бюджетной сферы</w:t>
      </w:r>
    </w:p>
    <w:p w:rsidR="00AF5C10" w:rsidRDefault="00AF5C10" w:rsidP="00AF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AF5C10" w:rsidRPr="00B312DA" w:rsidTr="00850DB3">
        <w:trPr>
          <w:trHeight w:val="42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Тарифные разряды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Размеры должностных окладов</w:t>
            </w: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(тарифных ставок), рос.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1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AF5C10" w:rsidRPr="00B312DA" w:rsidTr="00850DB3">
        <w:trPr>
          <w:trHeight w:val="2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C10" w:rsidRPr="00E5081B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C10" w:rsidRPr="00E5081B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0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6066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6095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6143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6193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6334</w:t>
            </w:r>
          </w:p>
        </w:tc>
      </w:tr>
      <w:tr w:rsidR="00AF5C10" w:rsidRPr="00B312DA" w:rsidTr="00850DB3">
        <w:trPr>
          <w:trHeight w:val="2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6751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7172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7634</w:t>
            </w:r>
          </w:p>
        </w:tc>
      </w:tr>
      <w:tr w:rsidR="00AF5C10" w:rsidRPr="00B312DA" w:rsidTr="00850DB3">
        <w:trPr>
          <w:trHeight w:val="2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8056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8476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9172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9871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10570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11269</w:t>
            </w:r>
          </w:p>
        </w:tc>
      </w:tr>
      <w:tr w:rsidR="00AF5C10" w:rsidRPr="00B312DA" w:rsidTr="00850DB3">
        <w:trPr>
          <w:trHeight w:val="22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12013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12991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13968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14946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15925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16947</w:t>
            </w:r>
          </w:p>
        </w:tc>
      </w:tr>
      <w:tr w:rsidR="00AF5C10" w:rsidRPr="00B312DA" w:rsidTr="00850DB3">
        <w:trPr>
          <w:trHeight w:val="2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17925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18904</w:t>
            </w:r>
          </w:p>
        </w:tc>
      </w:tr>
      <w:tr w:rsidR="00AF5C10" w:rsidRPr="00B312DA" w:rsidTr="00850DB3">
        <w:trPr>
          <w:trHeight w:val="21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19883</w:t>
            </w:r>
          </w:p>
        </w:tc>
      </w:tr>
      <w:tr w:rsidR="00AF5C10" w:rsidRPr="00B312DA" w:rsidTr="00850DB3">
        <w:trPr>
          <w:trHeight w:val="216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20304</w:t>
            </w:r>
          </w:p>
        </w:tc>
      </w:tr>
      <w:tr w:rsidR="00AF5C10" w:rsidRPr="00B312DA" w:rsidTr="00850DB3">
        <w:trPr>
          <w:trHeight w:val="221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C10" w:rsidRPr="00B312DA" w:rsidRDefault="00AF5C10" w:rsidP="0085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C10" w:rsidRDefault="00AF5C10" w:rsidP="0085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20999</w:t>
            </w:r>
          </w:p>
        </w:tc>
      </w:tr>
    </w:tbl>
    <w:p w:rsidR="00B312DA" w:rsidRPr="00B312DA" w:rsidRDefault="00B312DA" w:rsidP="00B31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312DA" w:rsidRPr="00B312DA" w:rsidSect="00B312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67"/>
    <w:rsid w:val="00030367"/>
    <w:rsid w:val="00451B98"/>
    <w:rsid w:val="006D076A"/>
    <w:rsid w:val="006E2EFB"/>
    <w:rsid w:val="00752D85"/>
    <w:rsid w:val="00AF5C10"/>
    <w:rsid w:val="00B312DA"/>
    <w:rsid w:val="00E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F823"/>
  <w15:chartTrackingRefBased/>
  <w15:docId w15:val="{70DF27AA-673A-4EAB-8FA6-AAA219A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wp-content/uploads/2019/08/Prilozhenie-1-k-Postanovleniyu-6-4-v-nov.-red.-ot-05.07.2019.docx" TargetMode="External"/><Relationship Id="rId5" Type="http://schemas.openxmlformats.org/officeDocument/2006/relationships/hyperlink" Target="https://gisnpa-dnr.ru/npa/0033-43-7-20191227/" TargetMode="External"/><Relationship Id="rId4" Type="http://schemas.openxmlformats.org/officeDocument/2006/relationships/hyperlink" Target="https://gisnpa-dnr.ru/npa/0030-14-11-201907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sarbey</cp:lastModifiedBy>
  <cp:revision>6</cp:revision>
  <dcterms:created xsi:type="dcterms:W3CDTF">2019-08-13T13:47:00Z</dcterms:created>
  <dcterms:modified xsi:type="dcterms:W3CDTF">2020-01-31T12:38:00Z</dcterms:modified>
</cp:coreProperties>
</file>