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811E1E">
        <w:rPr>
          <w:rFonts w:ascii="Times New Roman" w:hAnsi="Times New Roman" w:cs="Times New Roman"/>
          <w:sz w:val="28"/>
          <w:szCs w:val="28"/>
        </w:rPr>
        <w:t>3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9A6329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 февраля 2020 г. № 31</w:t>
      </w:r>
      <w:bookmarkStart w:id="0" w:name="_GoBack"/>
      <w:bookmarkEnd w:id="0"/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Республики,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B2E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B2E">
        <w:rPr>
          <w:rFonts w:ascii="Times New Roman" w:hAnsi="Times New Roman" w:cs="Times New Roman"/>
          <w:sz w:val="28"/>
          <w:szCs w:val="28"/>
        </w:rPr>
        <w:t xml:space="preserve">г. </w:t>
      </w:r>
      <w:r w:rsidR="00811E1E">
        <w:rPr>
          <w:rFonts w:ascii="Times New Roman" w:hAnsi="Times New Roman" w:cs="Times New Roman"/>
          <w:sz w:val="28"/>
          <w:szCs w:val="28"/>
        </w:rPr>
        <w:t>Торез</w:t>
      </w:r>
      <w:r w:rsidR="00822B2E">
        <w:rPr>
          <w:rFonts w:ascii="Times New Roman" w:hAnsi="Times New Roman" w:cs="Times New Roman"/>
          <w:sz w:val="28"/>
          <w:szCs w:val="28"/>
        </w:rPr>
        <w:t>, ул. Пионерская,</w:t>
      </w:r>
      <w:r w:rsidR="00260E85">
        <w:rPr>
          <w:rFonts w:ascii="Times New Roman" w:hAnsi="Times New Roman" w:cs="Times New Roman"/>
          <w:sz w:val="28"/>
          <w:szCs w:val="28"/>
        </w:rPr>
        <w:t xml:space="preserve"> </w:t>
      </w:r>
      <w:r w:rsidR="00822B2E">
        <w:rPr>
          <w:rFonts w:ascii="Times New Roman" w:hAnsi="Times New Roman" w:cs="Times New Roman"/>
          <w:sz w:val="28"/>
          <w:szCs w:val="28"/>
        </w:rPr>
        <w:t>3</w:t>
      </w:r>
      <w:r w:rsidR="00811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35D" w:rsidRPr="002201AF" w:rsidRDefault="00FE535D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B51E75" w:rsidTr="00956C47">
        <w:trPr>
          <w:jc w:val="center"/>
        </w:trPr>
        <w:tc>
          <w:tcPr>
            <w:tcW w:w="706" w:type="dxa"/>
            <w:vAlign w:val="center"/>
          </w:tcPr>
          <w:p w:rsidR="00275FB4" w:rsidRDefault="00275FB4" w:rsidP="007563E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6" w:type="dxa"/>
            <w:vAlign w:val="center"/>
          </w:tcPr>
          <w:p w:rsidR="00275FB4" w:rsidRDefault="00275FB4" w:rsidP="007563E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57" w:type="dxa"/>
            <w:vAlign w:val="center"/>
          </w:tcPr>
          <w:p w:rsidR="00275FB4" w:rsidRDefault="00275FB4" w:rsidP="007563E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7563E7">
              <w:rPr>
                <w:rFonts w:ascii="Times New Roman" w:hAnsi="Times New Roman" w:cs="Times New Roman"/>
                <w:sz w:val="28"/>
                <w:szCs w:val="28"/>
              </w:rPr>
              <w:t>/номенклатурный код</w:t>
            </w:r>
          </w:p>
        </w:tc>
        <w:tc>
          <w:tcPr>
            <w:tcW w:w="1617" w:type="dxa"/>
            <w:vAlign w:val="center"/>
          </w:tcPr>
          <w:p w:rsidR="00275FB4" w:rsidRDefault="00275FB4" w:rsidP="007563E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956C47">
        <w:trPr>
          <w:jc w:val="center"/>
        </w:trPr>
        <w:tc>
          <w:tcPr>
            <w:tcW w:w="706" w:type="dxa"/>
            <w:vAlign w:val="center"/>
          </w:tcPr>
          <w:p w:rsidR="00645924" w:rsidRPr="00645924" w:rsidRDefault="00645924" w:rsidP="00956C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6" w:type="dxa"/>
            <w:vAlign w:val="center"/>
          </w:tcPr>
          <w:p w:rsidR="00645924" w:rsidRPr="00645924" w:rsidRDefault="00645924" w:rsidP="00956C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:rsidR="00645924" w:rsidRPr="00645924" w:rsidRDefault="00645924" w:rsidP="00956C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:rsidR="00645924" w:rsidRPr="00645924" w:rsidRDefault="00645924" w:rsidP="00956C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Банковская стойка цвет светло-коричневый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1135954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Вешалка деревянная для одежды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1135955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Вешалка железная для одежды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1135956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6" w:type="dxa"/>
            <w:vAlign w:val="center"/>
          </w:tcPr>
          <w:p w:rsidR="00AC63D6" w:rsidRPr="00BF42DD" w:rsidRDefault="00AC63D6" w:rsidP="0075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Датчик охранной сигнализации цвет белый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1136473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Жалюзи вертикальные цвет белый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11371227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11371228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Индивидуальный сейф цвет серый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1136465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1137271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1137272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SDC 400 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11371229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SDC 620 цвет темно-серый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11371230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SDC 888Т 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11371231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SDC-428 цвет серый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11371232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SDC-435цвет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11371233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SDC-620 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11371234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SDC-888НВ</w:t>
            </w:r>
            <w:r w:rsidR="005B1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11371235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26" w:type="dxa"/>
            <w:vAlign w:val="center"/>
          </w:tcPr>
          <w:p w:rsidR="00AC63D6" w:rsidRPr="00BF42DD" w:rsidRDefault="004F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Коммутатор 24-</w:t>
            </w:r>
            <w:r w:rsidR="00AC63D6"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портовый 10/100/1000 </w:t>
            </w:r>
            <w:proofErr w:type="spellStart"/>
            <w:r w:rsidR="00AC63D6" w:rsidRPr="00BF42DD">
              <w:rPr>
                <w:rFonts w:ascii="Times New Roman" w:hAnsi="Times New Roman" w:cs="Times New Roman"/>
                <w:sz w:val="28"/>
                <w:szCs w:val="28"/>
              </w:rPr>
              <w:t>Planet</w:t>
            </w:r>
            <w:proofErr w:type="spellEnd"/>
            <w:r w:rsidR="00AC63D6"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1132498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8 портов TL-SF1008D 8-port 10/100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mini</w:t>
            </w:r>
            <w:proofErr w:type="spellEnd"/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1131089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56C47" w:rsidRDefault="00956C47">
      <w:r>
        <w:br w:type="page"/>
      </w: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956C47" w:rsidTr="00956C47">
        <w:trPr>
          <w:tblHeader/>
          <w:jc w:val="center"/>
        </w:trPr>
        <w:tc>
          <w:tcPr>
            <w:tcW w:w="706" w:type="dxa"/>
            <w:vAlign w:val="center"/>
          </w:tcPr>
          <w:p w:rsidR="00956C47" w:rsidRPr="00956C47" w:rsidRDefault="00956C47" w:rsidP="00956C4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6C4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526" w:type="dxa"/>
            <w:vAlign w:val="center"/>
          </w:tcPr>
          <w:p w:rsidR="00956C47" w:rsidRPr="00956C47" w:rsidRDefault="00956C47" w:rsidP="00956C4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6C4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956C47" w:rsidRPr="00956C47" w:rsidRDefault="00956C47" w:rsidP="00956C4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6C4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956C47" w:rsidRPr="00956C47" w:rsidRDefault="00956C47" w:rsidP="00956C4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6C47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Комплект мебели для руководителя цвет темно-красный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10650005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Компьютер  HP DX2200 ALC D70 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1131842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420  цвет черный, Монитор LG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1131843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420 цвет черный,</w:t>
            </w:r>
            <w:r w:rsidR="0020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Монитор 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1131844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420 цвет черный</w:t>
            </w:r>
            <w:r w:rsidR="00956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+ Монитор 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720 N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1131845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Компьютер HP Dx7400 p с сетевым фильтром 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1131846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Impression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P+ цвет серый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1131847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Media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MSG-12HK цвет серый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1133126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Кресло железное обивка цветная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1135957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Кресло офисное 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1135958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Лампа автономного освещения пожарная безопасность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1136466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1131263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Монитор LCD TFT LG 19"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Flatron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LG L1942 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1131848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Монитор LG 1752 S 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1131849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Монитор LG 1753 S 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1131850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Обогреватель EWT цвет серый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1133127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Оповещатель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дымовой цвет белый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1136474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Оповещатель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свето-звуковой</w:t>
            </w:r>
            <w:proofErr w:type="gram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1136475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Оповещатель</w:t>
            </w:r>
            <w:proofErr w:type="spellEnd"/>
            <w:r w:rsidR="00D57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ПС ручной цвет белый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1136467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Охранная сигнализация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1136468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Пенал для бумаг цвет светло-коричневый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1135959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PC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тип 1  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1131852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10410161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Полка деревянная для цветов цвет светло-коричневая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1135960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ППКП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Тирас</w:t>
            </w:r>
            <w:proofErr w:type="spellEnd"/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1136469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250  цвет серый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1132499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cantSplit/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LBP 3000  цвет серый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1132500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Принтер МФУ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 цвет серый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1132502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Ok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tet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1131853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Процессор 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1131854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Пылесос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VS - 5853K 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1133128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Световой указатель "Выход"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1136476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Сейф металлический "СН-1" 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1136470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Сейф металлический цвет белый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1136471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Сетевой фильтр удлинитель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11371242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BF4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BF4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10410299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Стол 1 тумбовый цвет светло-коричневый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1135961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Стол 1 тумбовый цвет темно-коричневый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1135962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Стол 1 тумбовый цвет темно-красный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1135963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Стол 2-х тумбовый СП-157 цвет темно-коричневый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1135964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Стол 2-х тумбовый СП-158 цвет темно-коричневый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1135965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Стол 2-х тумбовый цвет светло-коричневый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1135966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Стол 2-х тумбовый цвет темно-коричневый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1135986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Стол 2-х тумбовый цвет темно-коричневый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1135967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Стол компьютерный цвет темно-коричневый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1135968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Стол приставка светло-коричневый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1135969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Стол цвет светло-коричневый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1135970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Стол цвет темно-коричневый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1135971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Стремянка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11371241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Стул JSO 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1135972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Стул JSO</w:t>
            </w:r>
            <w:r w:rsidR="005B1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хром 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1135973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Стул THEMO 50 GTR  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1135974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Стул деревянный обивка цветная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1135975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Счетчик электронный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1136472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Табличка для объявлений цвет серый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11371243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Табличка задания и контроли цвет серый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11371244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Табличка информационный стенд цвет серый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11371236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Daewoo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цвет красный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1134211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Daewoo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цвет красный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1134212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Телефон KX F130 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1134213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 KX-TS2350</w:t>
            </w:r>
            <w:r w:rsidR="005B1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цвет темно синий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1134214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цвет темно синий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1134215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цвет темно синий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1134216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Телефон цвет светло-желтый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1134217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Телефон-факс </w:t>
            </w:r>
            <w:proofErr w:type="spell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1134218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Тумбочка 43х60х45цвет </w:t>
            </w:r>
            <w:proofErr w:type="gramStart"/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светло-коричневый</w:t>
            </w:r>
            <w:proofErr w:type="gramEnd"/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1135976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Тумбочка 47х35х57 цвет темно-коричневый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1135977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Ударная дрель SBM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11371237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Холодильник "Норд 416-4" цвет черный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1133129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Чайник цвет белый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1133130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Часы цвет золотистый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11371238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Часы цвет 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11371239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Часы цвет красный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11371240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Шкаф книжный без стекла цвет темно 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1135978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Шкаф книжный без стекла, цвет светло-коричневый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1135979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Шкаф книжный без стекла, цвет светло-коричневый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1135980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Шкаф книжный со стеклом, цвет 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1135981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Шкаф книжный со стеклом, цвет светло-коричневый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1135982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Шкаф плательный цвет светло-коричневый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1135983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3D6" w:rsidTr="00956C47">
        <w:trPr>
          <w:cantSplit/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Шкаф плательный цвет светло-коричневый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1135984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526" w:type="dxa"/>
            <w:vAlign w:val="center"/>
          </w:tcPr>
          <w:p w:rsidR="00AC63D6" w:rsidRPr="00BF42DD" w:rsidRDefault="00A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Шкаф приставной  цвет светло-коричневый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1135985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526" w:type="dxa"/>
            <w:vAlign w:val="center"/>
          </w:tcPr>
          <w:p w:rsidR="00AC63D6" w:rsidRPr="00BF42DD" w:rsidRDefault="00BF4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</w:t>
            </w:r>
            <w:r w:rsidR="00AC63D6" w:rsidRPr="00BF42DD">
              <w:rPr>
                <w:rFonts w:ascii="Times New Roman" w:hAnsi="Times New Roman" w:cs="Times New Roman"/>
                <w:sz w:val="28"/>
                <w:szCs w:val="28"/>
              </w:rPr>
              <w:t>вентилятор AIRLAND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1133131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526" w:type="dxa"/>
            <w:vAlign w:val="center"/>
          </w:tcPr>
          <w:p w:rsidR="00AC63D6" w:rsidRPr="00BF42DD" w:rsidRDefault="00BF4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3D6"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вентилятор </w:t>
            </w:r>
            <w:proofErr w:type="spellStart"/>
            <w:r w:rsidR="00AC63D6" w:rsidRPr="00BF42DD">
              <w:rPr>
                <w:rFonts w:ascii="Times New Roman" w:hAnsi="Times New Roman" w:cs="Times New Roman"/>
                <w:sz w:val="28"/>
                <w:szCs w:val="28"/>
              </w:rPr>
              <w:t>RoventaVA</w:t>
            </w:r>
            <w:proofErr w:type="spellEnd"/>
            <w:r w:rsidR="00AC63D6"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010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1133132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526" w:type="dxa"/>
            <w:vAlign w:val="center"/>
          </w:tcPr>
          <w:p w:rsidR="00AC63D6" w:rsidRPr="00BF42DD" w:rsidRDefault="00BF4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3D6" w:rsidRPr="00BF42DD">
              <w:rPr>
                <w:rFonts w:ascii="Times New Roman" w:hAnsi="Times New Roman" w:cs="Times New Roman"/>
                <w:sz w:val="28"/>
                <w:szCs w:val="28"/>
              </w:rPr>
              <w:t>вентилятор RoventaVA160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1133133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526" w:type="dxa"/>
            <w:vAlign w:val="center"/>
          </w:tcPr>
          <w:p w:rsidR="00AC63D6" w:rsidRPr="00BF42DD" w:rsidRDefault="00BF4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3D6" w:rsidRPr="00BF42DD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="005B1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63D6" w:rsidRPr="00BF42DD">
              <w:rPr>
                <w:rFonts w:ascii="Times New Roman" w:hAnsi="Times New Roman" w:cs="Times New Roman"/>
                <w:sz w:val="28"/>
                <w:szCs w:val="28"/>
              </w:rPr>
              <w:t>Philips</w:t>
            </w:r>
            <w:proofErr w:type="spellEnd"/>
            <w:r w:rsidR="00AC63D6" w:rsidRPr="00BF42DD">
              <w:rPr>
                <w:rFonts w:ascii="Times New Roman" w:hAnsi="Times New Roman" w:cs="Times New Roman"/>
                <w:sz w:val="28"/>
                <w:szCs w:val="28"/>
              </w:rPr>
              <w:t xml:space="preserve"> NR3238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1133134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526" w:type="dxa"/>
            <w:vAlign w:val="center"/>
          </w:tcPr>
          <w:p w:rsidR="00AC63D6" w:rsidRPr="00BF42DD" w:rsidRDefault="00BF4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63D6" w:rsidRPr="00BF42DD">
              <w:rPr>
                <w:rFonts w:ascii="Times New Roman" w:hAnsi="Times New Roman" w:cs="Times New Roman"/>
                <w:sz w:val="28"/>
                <w:szCs w:val="28"/>
              </w:rPr>
              <w:t>гнетушитель ВВК-1,4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1136512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63D6" w:rsidRPr="00BD4CB2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526" w:type="dxa"/>
            <w:vAlign w:val="center"/>
          </w:tcPr>
          <w:p w:rsidR="00AC63D6" w:rsidRPr="00BF42DD" w:rsidRDefault="00BF4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63D6" w:rsidRPr="00BF42DD">
              <w:rPr>
                <w:rFonts w:ascii="Times New Roman" w:hAnsi="Times New Roman" w:cs="Times New Roman"/>
                <w:sz w:val="28"/>
                <w:szCs w:val="28"/>
              </w:rPr>
              <w:t>гнетушитель ВВК-2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1136513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526" w:type="dxa"/>
            <w:vAlign w:val="center"/>
          </w:tcPr>
          <w:p w:rsidR="00AC63D6" w:rsidRPr="00BF42DD" w:rsidRDefault="00BF4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63D6" w:rsidRPr="00BF42DD">
              <w:rPr>
                <w:rFonts w:ascii="Times New Roman" w:hAnsi="Times New Roman" w:cs="Times New Roman"/>
                <w:sz w:val="28"/>
                <w:szCs w:val="28"/>
              </w:rPr>
              <w:t>гнетушитель ВП-6(з)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1136518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526" w:type="dxa"/>
            <w:vAlign w:val="bottom"/>
          </w:tcPr>
          <w:p w:rsidR="00AC63D6" w:rsidRPr="00BF42DD" w:rsidRDefault="00AC63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Грабли садовые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2211001048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526" w:type="dxa"/>
            <w:vAlign w:val="bottom"/>
          </w:tcPr>
          <w:p w:rsidR="00AC63D6" w:rsidRPr="00BF42DD" w:rsidRDefault="00AC63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Клавиатура </w:t>
            </w:r>
            <w:proofErr w:type="spellStart"/>
            <w:r w:rsidRPr="00BF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  <w:r w:rsidRPr="00BF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DT-4217 USB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2211000811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C63D6" w:rsidTr="00956C47">
        <w:trPr>
          <w:jc w:val="center"/>
        </w:trPr>
        <w:tc>
          <w:tcPr>
            <w:tcW w:w="706" w:type="dxa"/>
            <w:vAlign w:val="center"/>
          </w:tcPr>
          <w:p w:rsidR="00AC63D6" w:rsidRDefault="00AC63D6" w:rsidP="00741A8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526" w:type="dxa"/>
            <w:vAlign w:val="bottom"/>
          </w:tcPr>
          <w:p w:rsidR="00AC63D6" w:rsidRPr="00BF42DD" w:rsidRDefault="00AC63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 компьютерная LEXMA M268</w:t>
            </w:r>
          </w:p>
        </w:tc>
        <w:tc>
          <w:tcPr>
            <w:tcW w:w="305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2211001029</w:t>
            </w:r>
          </w:p>
        </w:tc>
        <w:tc>
          <w:tcPr>
            <w:tcW w:w="1617" w:type="dxa"/>
            <w:vAlign w:val="center"/>
          </w:tcPr>
          <w:p w:rsidR="00AC63D6" w:rsidRPr="00BF42DD" w:rsidRDefault="00AC63D6" w:rsidP="0074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35" w:rsidRDefault="00294D35" w:rsidP="002201AF">
      <w:pPr>
        <w:spacing w:after="0" w:line="240" w:lineRule="auto"/>
      </w:pPr>
      <w:r>
        <w:separator/>
      </w:r>
    </w:p>
  </w:endnote>
  <w:endnote w:type="continuationSeparator" w:id="0">
    <w:p w:rsidR="00294D35" w:rsidRDefault="00294D35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35" w:rsidRDefault="00294D35" w:rsidP="002201AF">
      <w:pPr>
        <w:spacing w:after="0" w:line="240" w:lineRule="auto"/>
      </w:pPr>
      <w:r>
        <w:separator/>
      </w:r>
    </w:p>
  </w:footnote>
  <w:footnote w:type="continuationSeparator" w:id="0">
    <w:p w:rsidR="00294D35" w:rsidRDefault="00294D35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1EF0" w:rsidRPr="002201AF" w:rsidRDefault="005B1EF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63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1EF0" w:rsidRPr="005D0E92" w:rsidRDefault="005B1EF0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74B59"/>
    <w:rsid w:val="000A702B"/>
    <w:rsid w:val="00201CCA"/>
    <w:rsid w:val="00204C6D"/>
    <w:rsid w:val="00206DAC"/>
    <w:rsid w:val="002201AF"/>
    <w:rsid w:val="00260E85"/>
    <w:rsid w:val="00275FB4"/>
    <w:rsid w:val="00294D35"/>
    <w:rsid w:val="002C0697"/>
    <w:rsid w:val="003772D2"/>
    <w:rsid w:val="003E102B"/>
    <w:rsid w:val="003E6EC1"/>
    <w:rsid w:val="004365E9"/>
    <w:rsid w:val="00437802"/>
    <w:rsid w:val="004D6385"/>
    <w:rsid w:val="004F6F0F"/>
    <w:rsid w:val="005B1EF0"/>
    <w:rsid w:val="005D0E92"/>
    <w:rsid w:val="00645924"/>
    <w:rsid w:val="006867B1"/>
    <w:rsid w:val="006E2A31"/>
    <w:rsid w:val="006E3685"/>
    <w:rsid w:val="00741A8D"/>
    <w:rsid w:val="007563E7"/>
    <w:rsid w:val="00786F86"/>
    <w:rsid w:val="007F5D63"/>
    <w:rsid w:val="008119D9"/>
    <w:rsid w:val="00811E1E"/>
    <w:rsid w:val="00822B2E"/>
    <w:rsid w:val="00956C47"/>
    <w:rsid w:val="009A6329"/>
    <w:rsid w:val="00AC63D6"/>
    <w:rsid w:val="00B51E75"/>
    <w:rsid w:val="00BD4CB2"/>
    <w:rsid w:val="00BF42DD"/>
    <w:rsid w:val="00C20574"/>
    <w:rsid w:val="00C44451"/>
    <w:rsid w:val="00D57825"/>
    <w:rsid w:val="00D8099B"/>
    <w:rsid w:val="00D96B06"/>
    <w:rsid w:val="00DF70DD"/>
    <w:rsid w:val="00DF71E7"/>
    <w:rsid w:val="00E32468"/>
    <w:rsid w:val="00E60A6E"/>
    <w:rsid w:val="00F149B2"/>
    <w:rsid w:val="00F50390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10D0-0B20-4BB4-8764-E6A74843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10</cp:revision>
  <cp:lastPrinted>2020-01-28T10:57:00Z</cp:lastPrinted>
  <dcterms:created xsi:type="dcterms:W3CDTF">2020-01-29T07:27:00Z</dcterms:created>
  <dcterms:modified xsi:type="dcterms:W3CDTF">2020-02-14T08:41:00Z</dcterms:modified>
</cp:coreProperties>
</file>