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9D56A2">
        <w:rPr>
          <w:rFonts w:ascii="Times New Roman" w:hAnsi="Times New Roman" w:cs="Times New Roman"/>
          <w:sz w:val="28"/>
          <w:szCs w:val="28"/>
        </w:rPr>
        <w:t>5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611EFA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</w:t>
      </w:r>
      <w:r w:rsidR="00E64052">
        <w:rPr>
          <w:rFonts w:ascii="Times New Roman" w:hAnsi="Times New Roman" w:cs="Times New Roman"/>
          <w:sz w:val="28"/>
          <w:szCs w:val="28"/>
        </w:rPr>
        <w:t xml:space="preserve">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Pr="006823A9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611EFA">
        <w:rPr>
          <w:rFonts w:ascii="Times New Roman" w:hAnsi="Times New Roman" w:cs="Times New Roman"/>
          <w:sz w:val="28"/>
          <w:szCs w:val="28"/>
        </w:rPr>
        <w:t xml:space="preserve"> </w:t>
      </w:r>
      <w:r w:rsidR="00D07202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20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6A2">
        <w:rPr>
          <w:rFonts w:ascii="Times New Roman" w:hAnsi="Times New Roman" w:cs="Times New Roman"/>
          <w:sz w:val="28"/>
          <w:szCs w:val="28"/>
        </w:rPr>
        <w:t>Докучаевск</w:t>
      </w:r>
      <w:r w:rsidR="00D07202">
        <w:rPr>
          <w:rFonts w:ascii="Times New Roman" w:hAnsi="Times New Roman" w:cs="Times New Roman"/>
          <w:sz w:val="28"/>
          <w:szCs w:val="28"/>
        </w:rPr>
        <w:t>, ул. Центральная,</w:t>
      </w:r>
      <w:r w:rsidR="00611EFA">
        <w:rPr>
          <w:rFonts w:ascii="Times New Roman" w:hAnsi="Times New Roman" w:cs="Times New Roman"/>
          <w:sz w:val="28"/>
          <w:szCs w:val="28"/>
        </w:rPr>
        <w:t xml:space="preserve"> </w:t>
      </w:r>
      <w:r w:rsidR="00D0720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672"/>
        <w:gridCol w:w="4560"/>
        <w:gridCol w:w="3057"/>
        <w:gridCol w:w="1617"/>
      </w:tblGrid>
      <w:tr w:rsidR="00B51E75" w:rsidTr="00611EFA">
        <w:trPr>
          <w:jc w:val="center"/>
        </w:trPr>
        <w:tc>
          <w:tcPr>
            <w:tcW w:w="672" w:type="dxa"/>
            <w:vAlign w:val="center"/>
          </w:tcPr>
          <w:p w:rsidR="00275FB4" w:rsidRDefault="00275FB4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60" w:type="dxa"/>
            <w:vAlign w:val="center"/>
          </w:tcPr>
          <w:p w:rsidR="00275FB4" w:rsidRDefault="00275FB4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9B2123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7E32D7">
        <w:trPr>
          <w:jc w:val="center"/>
        </w:trPr>
        <w:tc>
          <w:tcPr>
            <w:tcW w:w="672" w:type="dxa"/>
            <w:vAlign w:val="center"/>
          </w:tcPr>
          <w:p w:rsidR="00645924" w:rsidRPr="00645924" w:rsidRDefault="00645924" w:rsidP="007E32D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0" w:type="dxa"/>
            <w:vAlign w:val="center"/>
          </w:tcPr>
          <w:p w:rsidR="00645924" w:rsidRPr="00645924" w:rsidRDefault="00645924" w:rsidP="007E32D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7E32D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7E32D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 7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proofErr w:type="spellEnd"/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1136388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Vitek</w:t>
            </w:r>
            <w:proofErr w:type="spellEnd"/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1133042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Датчик магнитно-контактный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1136389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Датчик многофункциональный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1136390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Дрель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1137969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1137970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  <w:r w:rsidR="00382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8,84 кв.м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1137971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1137972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UPS ES525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1131617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АРС ВАСК-</w:t>
            </w:r>
            <w:proofErr w:type="gram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UPC</w:t>
            </w:r>
            <w:proofErr w:type="gram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- TS-500-VI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1131618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Калькулятор "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 SDC 888Т "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1137973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Калькулятор "Citizen-428"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1137974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Калькулятор "Citizen-435"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1137975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Калькулятор "Citizen-999L"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1137976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61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Калькул</w:t>
            </w:r>
            <w:r w:rsidR="00611EFA">
              <w:rPr>
                <w:rFonts w:ascii="Times New Roman" w:hAnsi="Times New Roman" w:cs="Times New Roman"/>
                <w:sz w:val="28"/>
                <w:szCs w:val="28"/>
              </w:rPr>
              <w:t>ятор электронный 16- разрядный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1137786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Коммута</w:t>
            </w:r>
            <w:r w:rsidR="0038269F">
              <w:rPr>
                <w:rFonts w:ascii="Times New Roman" w:hAnsi="Times New Roman" w:cs="Times New Roman"/>
                <w:sz w:val="28"/>
                <w:szCs w:val="28"/>
              </w:rPr>
              <w:t xml:space="preserve">тор 3с16792 JCDS </w:t>
            </w:r>
            <w:proofErr w:type="spellStart"/>
            <w:r w:rsidR="0038269F">
              <w:rPr>
                <w:rFonts w:ascii="Times New Roman" w:hAnsi="Times New Roman" w:cs="Times New Roman"/>
                <w:sz w:val="28"/>
                <w:szCs w:val="28"/>
              </w:rPr>
              <w:t>Switch</w:t>
            </w:r>
            <w:proofErr w:type="spellEnd"/>
            <w:r w:rsidR="0038269F">
              <w:rPr>
                <w:rFonts w:ascii="Times New Roman" w:hAnsi="Times New Roman" w:cs="Times New Roman"/>
                <w:sz w:val="28"/>
                <w:szCs w:val="28"/>
              </w:rPr>
              <w:t xml:space="preserve"> 16-портовый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1132381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Копировальный аппарат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 FC 108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1132382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60" w:type="dxa"/>
            <w:vAlign w:val="center"/>
          </w:tcPr>
          <w:p w:rsidR="00692746" w:rsidRPr="00692746" w:rsidRDefault="009B2123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 для электрического </w:t>
            </w:r>
            <w:r w:rsidR="00692746" w:rsidRPr="00692746">
              <w:rPr>
                <w:rFonts w:ascii="Times New Roman" w:hAnsi="Times New Roman" w:cs="Times New Roman"/>
                <w:sz w:val="28"/>
                <w:szCs w:val="28"/>
              </w:rPr>
              <w:t>счетчика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1137988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Лампа АО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1137977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1137978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1137979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60" w:type="dxa"/>
            <w:vAlign w:val="center"/>
          </w:tcPr>
          <w:p w:rsidR="00692746" w:rsidRPr="00692746" w:rsidRDefault="00611EFA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Лестница-</w:t>
            </w:r>
            <w:r w:rsidR="00692746" w:rsidRPr="00692746">
              <w:rPr>
                <w:rFonts w:ascii="Times New Roman" w:hAnsi="Times New Roman" w:cs="Times New Roman"/>
                <w:sz w:val="28"/>
                <w:szCs w:val="28"/>
              </w:rPr>
              <w:t>стремянка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1137987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Люстра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1137980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Мининумератор</w:t>
            </w:r>
            <w:proofErr w:type="spellEnd"/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1137981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cantSplit/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1132383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EFA" w:rsidTr="00611EFA">
        <w:trPr>
          <w:jc w:val="center"/>
        </w:trPr>
        <w:tc>
          <w:tcPr>
            <w:tcW w:w="672" w:type="dxa"/>
            <w:vAlign w:val="center"/>
          </w:tcPr>
          <w:p w:rsidR="00611EFA" w:rsidRPr="00611EFA" w:rsidRDefault="00611EFA" w:rsidP="00611EF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1EF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60" w:type="dxa"/>
            <w:vAlign w:val="center"/>
          </w:tcPr>
          <w:p w:rsidR="00611EFA" w:rsidRPr="00611EFA" w:rsidRDefault="00611EFA" w:rsidP="00611E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1EF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611EFA" w:rsidRPr="00611EFA" w:rsidRDefault="00611EFA" w:rsidP="00611E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1EF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611EFA" w:rsidRPr="00611EFA" w:rsidRDefault="00611EFA" w:rsidP="00611E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1EF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Монитор LCD-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 L1753s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1131619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Монитор LG 1753S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1131620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Монитор LG 1753S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1131621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60" w:type="dxa"/>
            <w:vAlign w:val="center"/>
          </w:tcPr>
          <w:p w:rsidR="00692746" w:rsidRPr="00692746" w:rsidRDefault="00611EFA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Оповещатель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ПС</w:t>
            </w:r>
            <w:r w:rsidR="00692746" w:rsidRPr="00692746">
              <w:rPr>
                <w:rFonts w:ascii="Times New Roman" w:hAnsi="Times New Roman" w:cs="Times New Roman"/>
                <w:sz w:val="28"/>
                <w:szCs w:val="28"/>
              </w:rPr>
              <w:t>-СПД-3,2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1136391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Оповещатель</w:t>
            </w:r>
            <w:proofErr w:type="spell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С-03С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1136392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DX2200 ALCD70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1131622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Hermes</w:t>
            </w:r>
            <w:proofErr w:type="spell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 MS 6232 VA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1131623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Impression</w:t>
            </w:r>
            <w:proofErr w:type="spellEnd"/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1131624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PrimePC</w:t>
            </w:r>
            <w:proofErr w:type="spell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 Solo30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1131625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10410104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10410106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на базе INTEL 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1131626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на базе INTEL 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1131627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на базе INTEL 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1131628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на базе INTEL 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1131629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Подставка под флаги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1137989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 ППКП "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Тирас</w:t>
            </w:r>
            <w:proofErr w:type="spell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1136378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 FX -890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1132384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 A4HP LJP 2035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1132385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Принтер лазерный HP LJ 1022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1132386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Принтер лазерный HP LJ 1022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1132387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Пропускная система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1136379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Светильник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1137982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Световой указатель</w:t>
            </w:r>
            <w:r w:rsidR="009B2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"ВЫХОД"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1136393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Сейф металлический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1136380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Сейф металлический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1136381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Сейф металлический 150*200*1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1136382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1137990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3,1 м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Otima</w:t>
            </w:r>
            <w:proofErr w:type="spellEnd"/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1137991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8 м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Otima</w:t>
            </w:r>
            <w:proofErr w:type="spellEnd"/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1137992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60" w:type="dxa"/>
            <w:vAlign w:val="center"/>
          </w:tcPr>
          <w:p w:rsidR="00692746" w:rsidRPr="00692746" w:rsidRDefault="005F12C3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1137993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1EFA" w:rsidTr="00611EFA">
        <w:trPr>
          <w:cantSplit/>
          <w:jc w:val="center"/>
        </w:trPr>
        <w:tc>
          <w:tcPr>
            <w:tcW w:w="672" w:type="dxa"/>
            <w:vAlign w:val="center"/>
          </w:tcPr>
          <w:p w:rsidR="00611EFA" w:rsidRPr="00611EFA" w:rsidRDefault="00611EFA" w:rsidP="00611EF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1EF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60" w:type="dxa"/>
            <w:vAlign w:val="center"/>
          </w:tcPr>
          <w:p w:rsidR="00611EFA" w:rsidRPr="00611EFA" w:rsidRDefault="00611EFA" w:rsidP="00611E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1EF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611EFA" w:rsidRPr="00611EFA" w:rsidRDefault="00611EFA" w:rsidP="00611E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1EF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611EFA" w:rsidRPr="00611EFA" w:rsidRDefault="00611EFA" w:rsidP="00611E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1EF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692746" w:rsidTr="00611EFA">
        <w:trPr>
          <w:cantSplit/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Сплит система кондиционирования  для офисов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 Q09 AIVE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1133043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Станок переплетный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1137983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60" w:type="dxa"/>
            <w:vAlign w:val="center"/>
          </w:tcPr>
          <w:p w:rsidR="00692746" w:rsidRPr="00692746" w:rsidRDefault="009B2123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1135428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60" w:type="dxa"/>
            <w:vAlign w:val="center"/>
          </w:tcPr>
          <w:p w:rsidR="00692746" w:rsidRPr="00692746" w:rsidRDefault="009B2123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1135429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60" w:type="dxa"/>
            <w:vAlign w:val="center"/>
          </w:tcPr>
          <w:p w:rsidR="00692746" w:rsidRPr="00692746" w:rsidRDefault="0038269F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2746" w:rsidRPr="00692746">
              <w:rPr>
                <w:rFonts w:ascii="Times New Roman" w:hAnsi="Times New Roman" w:cs="Times New Roman"/>
                <w:sz w:val="28"/>
                <w:szCs w:val="28"/>
              </w:rPr>
              <w:t>теллаж металлический на 5 полок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1135430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Стол  письменный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1135431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1135432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Стол-парта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1135433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1135434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60" w:type="dxa"/>
            <w:vAlign w:val="center"/>
          </w:tcPr>
          <w:p w:rsidR="00692746" w:rsidRPr="00692746" w:rsidRDefault="00611EFA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Стул-</w:t>
            </w:r>
            <w:r w:rsidR="00692746" w:rsidRPr="00692746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1135435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Стул деревянный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1135436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Счетчик  для учета воды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1136383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Счетчик  для учета воды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1136384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Счетчик  для учета </w:t>
            </w:r>
            <w:r w:rsidR="009B2123" w:rsidRPr="00692746">
              <w:rPr>
                <w:rFonts w:ascii="Times New Roman" w:hAnsi="Times New Roman" w:cs="Times New Roman"/>
                <w:sz w:val="28"/>
                <w:szCs w:val="28"/>
              </w:rPr>
              <w:t>электроэнергии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1136385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60" w:type="dxa"/>
            <w:vAlign w:val="center"/>
          </w:tcPr>
          <w:p w:rsidR="00692746" w:rsidRPr="00692746" w:rsidRDefault="009B2123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Тонометр</w:t>
            </w:r>
            <w:r w:rsidR="00692746"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 для измерения давления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1137984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Телефакс</w:t>
            </w:r>
            <w:r w:rsidR="009B2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Panasonik</w:t>
            </w:r>
            <w:proofErr w:type="spell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1134119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1134120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1134121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Телефонный аппарат "TESLA"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1134122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Телефонный аппарат "ZTL"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1134123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Телефонный аппарат "ZTL"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1134124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Телефонный аппарат</w:t>
            </w:r>
            <w:r w:rsidR="009B2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"PANASONIC"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1134125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Тюль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1137985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Устройство грозовой защиты PTEL-2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1136386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-память 2 МБ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1132388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Холодильник "Днепр416/4"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1133044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Централь КРОНОС ОПМ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1136387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RPr="00BD4CB2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60" w:type="dxa"/>
            <w:vAlign w:val="center"/>
          </w:tcPr>
          <w:p w:rsidR="00692746" w:rsidRPr="00692746" w:rsidRDefault="009B2123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92746" w:rsidRPr="00692746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1137986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Чашка </w:t>
            </w:r>
            <w:proofErr w:type="spellStart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пломбиратора</w:t>
            </w:r>
            <w:proofErr w:type="spellEnd"/>
            <w:r w:rsidRPr="00692746">
              <w:rPr>
                <w:rFonts w:ascii="Times New Roman" w:hAnsi="Times New Roman" w:cs="Times New Roman"/>
                <w:sz w:val="28"/>
                <w:szCs w:val="28"/>
              </w:rPr>
              <w:t xml:space="preserve"> с фиксатором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1137994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Шкаф гардеробный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1135437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1135438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Электрический чайник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1133045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60" w:type="dxa"/>
            <w:vAlign w:val="center"/>
          </w:tcPr>
          <w:p w:rsidR="00692746" w:rsidRPr="00692746" w:rsidRDefault="009B2123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2746" w:rsidRPr="00692746">
              <w:rPr>
                <w:rFonts w:ascii="Times New Roman" w:hAnsi="Times New Roman" w:cs="Times New Roman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60" w:type="dxa"/>
            <w:vAlign w:val="center"/>
          </w:tcPr>
          <w:p w:rsidR="00692746" w:rsidRPr="00692746" w:rsidRDefault="009B2123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2746" w:rsidRPr="00692746">
              <w:rPr>
                <w:rFonts w:ascii="Times New Roman" w:hAnsi="Times New Roman" w:cs="Times New Roman"/>
                <w:sz w:val="28"/>
                <w:szCs w:val="28"/>
              </w:rPr>
              <w:t>гнетушитель ВВК-2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1136513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60" w:type="dxa"/>
            <w:vAlign w:val="center"/>
          </w:tcPr>
          <w:p w:rsidR="00692746" w:rsidRPr="00692746" w:rsidRDefault="009B2123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2746" w:rsidRPr="00692746">
              <w:rPr>
                <w:rFonts w:ascii="Times New Roman" w:hAnsi="Times New Roman" w:cs="Times New Roman"/>
                <w:sz w:val="28"/>
                <w:szCs w:val="28"/>
              </w:rPr>
              <w:t>гнетушитель ВП-6(з)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1136518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Калькулятор электронный 14-разрядный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11371385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746" w:rsidTr="00611EFA">
        <w:trPr>
          <w:jc w:val="center"/>
        </w:trPr>
        <w:tc>
          <w:tcPr>
            <w:tcW w:w="672" w:type="dxa"/>
            <w:vAlign w:val="center"/>
          </w:tcPr>
          <w:p w:rsidR="00692746" w:rsidRDefault="00692746" w:rsidP="009B21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60" w:type="dxa"/>
            <w:vAlign w:val="center"/>
          </w:tcPr>
          <w:p w:rsidR="00692746" w:rsidRPr="00692746" w:rsidRDefault="00692746" w:rsidP="009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692746" w:rsidRPr="00692746" w:rsidRDefault="00692746" w:rsidP="009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75FB4" w:rsidRPr="00611EFA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75FB4" w:rsidRPr="00611EFA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F9" w:rsidRDefault="00142FF9" w:rsidP="002201AF">
      <w:pPr>
        <w:spacing w:after="0" w:line="240" w:lineRule="auto"/>
      </w:pPr>
      <w:r>
        <w:separator/>
      </w:r>
    </w:p>
  </w:endnote>
  <w:endnote w:type="continuationSeparator" w:id="0">
    <w:p w:rsidR="00142FF9" w:rsidRDefault="00142FF9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F9" w:rsidRDefault="00142FF9" w:rsidP="002201AF">
      <w:pPr>
        <w:spacing w:after="0" w:line="240" w:lineRule="auto"/>
      </w:pPr>
      <w:r>
        <w:separator/>
      </w:r>
    </w:p>
  </w:footnote>
  <w:footnote w:type="continuationSeparator" w:id="0">
    <w:p w:rsidR="00142FF9" w:rsidRDefault="00142FF9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0E92" w:rsidRPr="002201AF" w:rsidRDefault="005D0E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0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0E92" w:rsidRPr="005D0E92" w:rsidRDefault="005D0E92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="009D56A2">
      <w:rPr>
        <w:rFonts w:ascii="Times New Roman" w:hAnsi="Times New Roman" w:cs="Times New Roman"/>
        <w:sz w:val="24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955AE"/>
    <w:rsid w:val="000A702B"/>
    <w:rsid w:val="00142FF9"/>
    <w:rsid w:val="00201CCA"/>
    <w:rsid w:val="002201AF"/>
    <w:rsid w:val="00275FB4"/>
    <w:rsid w:val="003233AE"/>
    <w:rsid w:val="003772D2"/>
    <w:rsid w:val="0038269F"/>
    <w:rsid w:val="003E102B"/>
    <w:rsid w:val="004365E9"/>
    <w:rsid w:val="00437802"/>
    <w:rsid w:val="004B5956"/>
    <w:rsid w:val="004D6385"/>
    <w:rsid w:val="00542E32"/>
    <w:rsid w:val="005D0E92"/>
    <w:rsid w:val="005F12C3"/>
    <w:rsid w:val="00611EFA"/>
    <w:rsid w:val="00645924"/>
    <w:rsid w:val="006823A9"/>
    <w:rsid w:val="006867B1"/>
    <w:rsid w:val="00692746"/>
    <w:rsid w:val="006E3685"/>
    <w:rsid w:val="00786F86"/>
    <w:rsid w:val="007E32D7"/>
    <w:rsid w:val="00811E1E"/>
    <w:rsid w:val="009042F5"/>
    <w:rsid w:val="009B2123"/>
    <w:rsid w:val="009D56A2"/>
    <w:rsid w:val="00A16534"/>
    <w:rsid w:val="00AC63D6"/>
    <w:rsid w:val="00B07091"/>
    <w:rsid w:val="00B51E75"/>
    <w:rsid w:val="00BD4CB2"/>
    <w:rsid w:val="00BF42DD"/>
    <w:rsid w:val="00C20574"/>
    <w:rsid w:val="00C44451"/>
    <w:rsid w:val="00CD5343"/>
    <w:rsid w:val="00D07202"/>
    <w:rsid w:val="00D8099B"/>
    <w:rsid w:val="00D96B06"/>
    <w:rsid w:val="00DF70DD"/>
    <w:rsid w:val="00DF71E7"/>
    <w:rsid w:val="00E32468"/>
    <w:rsid w:val="00E60A6E"/>
    <w:rsid w:val="00E64052"/>
    <w:rsid w:val="00F149B2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328D-379A-4801-8EC5-5E2BEE2E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6</cp:revision>
  <cp:lastPrinted>2020-01-28T10:57:00Z</cp:lastPrinted>
  <dcterms:created xsi:type="dcterms:W3CDTF">2020-01-29T07:43:00Z</dcterms:created>
  <dcterms:modified xsi:type="dcterms:W3CDTF">2020-02-14T08:42:00Z</dcterms:modified>
</cp:coreProperties>
</file>