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F44B3" w:rsidRPr="00BF44B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0D23FA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5479C5" w:rsidRPr="00B67675" w:rsidRDefault="005479C5" w:rsidP="00B6767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0D23FA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BF44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6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479C5" w:rsidRPr="00B67675" w:rsidRDefault="00BF44B3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12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F44B3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6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5479C5" w:rsidRPr="00B67675" w:rsidRDefault="00BF44B3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12,9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BF44B3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44B3" w:rsidRPr="00B67675" w:rsidRDefault="00BF44B3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44B3" w:rsidRPr="00B67675" w:rsidRDefault="00BF44B3" w:rsidP="00B662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1000 м</w:t>
            </w:r>
          </w:p>
          <w:p w:rsidR="00BF44B3" w:rsidRPr="00B67675" w:rsidRDefault="00BF44B3" w:rsidP="00BF4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44B3" w:rsidRPr="00B67675" w:rsidRDefault="00BF44B3" w:rsidP="00BF4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1000 м</w:t>
            </w:r>
          </w:p>
          <w:p w:rsidR="00BF44B3" w:rsidRPr="00B67675" w:rsidRDefault="00BF44B3" w:rsidP="00BF4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53633" w:rsidRPr="00012D21" w:rsidTr="00832880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B67675" w:rsidRDefault="00853633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B67675" w:rsidRDefault="0085363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на перекладине</w:t>
            </w:r>
          </w:p>
          <w:p w:rsidR="00853633" w:rsidRPr="00B67675" w:rsidRDefault="0085363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B67675" w:rsidRDefault="00853633" w:rsidP="008536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виса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перекладине</w:t>
            </w:r>
          </w:p>
          <w:p w:rsidR="00853633" w:rsidRPr="00B67675" w:rsidRDefault="00853633" w:rsidP="008536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7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853633" w:rsidRPr="00012D21" w:rsidTr="00832880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B67675" w:rsidRDefault="00853633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B67675" w:rsidRDefault="0085363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853633" w:rsidRPr="00B67675" w:rsidRDefault="00853633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B67675" w:rsidRDefault="00853633" w:rsidP="008536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853633" w:rsidRPr="00B67675" w:rsidRDefault="00853633" w:rsidP="008536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853633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B67675" w:rsidRDefault="00932882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0D23FA" w:rsidRDefault="00932882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 на спине за 1 мин (не менее 35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3633" w:rsidRPr="000D23FA" w:rsidRDefault="00932882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жа на спине за 1 мин (не менее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раз)</w:t>
            </w:r>
          </w:p>
        </w:tc>
      </w:tr>
      <w:tr w:rsidR="00932882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2882" w:rsidRPr="00B67675" w:rsidRDefault="00932882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2882" w:rsidRPr="000D23FA" w:rsidRDefault="00932882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стойки на одной ноге. Стоя ровно, на одной ноге, руки на поясе. Фиксация положения (не менее 40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2882" w:rsidRPr="000D23FA" w:rsidRDefault="00932882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стойки на одной ноге. Стоя ровно, на одной ноге, руки на поясе.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Фиксация положения (не менее 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932882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2882" w:rsidRPr="00B67675" w:rsidRDefault="00932882" w:rsidP="004C3FD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2882" w:rsidRPr="000D23FA" w:rsidRDefault="002337E3" w:rsidP="004C3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</w:t>
            </w:r>
            <w:r w:rsidR="000B1634">
              <w:rPr>
                <w:rFonts w:ascii="Times New Roman" w:hAnsi="Times New Roman"/>
                <w:sz w:val="20"/>
                <w:szCs w:val="20"/>
                <w:lang w:eastAsia="ru-RU"/>
              </w:rPr>
              <w:t>°, с последующим прохождением по прямой линии (не менее 2,2 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2882" w:rsidRPr="000D23FA" w:rsidRDefault="000B1634" w:rsidP="004C3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720°, с последующим прохожде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нием по прямой линии (не менее 1,8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м)</w:t>
            </w:r>
          </w:p>
        </w:tc>
      </w:tr>
      <w:tr w:rsidR="000B1634" w:rsidRPr="00012D21" w:rsidTr="0026520A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1634" w:rsidRPr="00B67675" w:rsidRDefault="000B1634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05C6" w:rsidRDefault="000B1634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</w:t>
            </w:r>
            <w:r w:rsidR="00A305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вперед из </w:t>
            </w:r>
            <w:proofErr w:type="gramStart"/>
            <w:r w:rsidR="00A305C6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="00A305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полу</w:t>
            </w:r>
          </w:p>
          <w:p w:rsidR="000B1634" w:rsidRPr="00B67675" w:rsidRDefault="00A305C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(касание пола пальцами рук)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B1634"/>
    <w:rsid w:val="000D23FA"/>
    <w:rsid w:val="002337E3"/>
    <w:rsid w:val="005479C5"/>
    <w:rsid w:val="00596058"/>
    <w:rsid w:val="00600E89"/>
    <w:rsid w:val="00643D9C"/>
    <w:rsid w:val="00721C20"/>
    <w:rsid w:val="00853633"/>
    <w:rsid w:val="008B1D4E"/>
    <w:rsid w:val="00932882"/>
    <w:rsid w:val="009B60CC"/>
    <w:rsid w:val="00A305C6"/>
    <w:rsid w:val="00B67675"/>
    <w:rsid w:val="00BF44B3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2019-06-26T10:36:00Z</dcterms:created>
  <dcterms:modified xsi:type="dcterms:W3CDTF">2020-02-17T15:34:00Z</dcterms:modified>
</cp:coreProperties>
</file>