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BD" w:rsidRPr="007B142B" w:rsidRDefault="00B45ABD" w:rsidP="00B45ABD">
      <w:pPr>
        <w:spacing w:after="200"/>
        <w:ind w:left="5897"/>
        <w:rPr>
          <w:lang w:eastAsia="en-US"/>
        </w:rPr>
      </w:pPr>
      <w:r>
        <w:rPr>
          <w:lang w:eastAsia="en-US"/>
        </w:rPr>
        <w:t>П</w:t>
      </w:r>
      <w:r w:rsidRPr="007B142B">
        <w:rPr>
          <w:lang w:eastAsia="en-US"/>
        </w:rPr>
        <w:t>риложение</w:t>
      </w:r>
    </w:p>
    <w:p w:rsidR="00B45ABD" w:rsidRPr="006532A9" w:rsidRDefault="00B45ABD" w:rsidP="00B45ABD">
      <w:pPr>
        <w:spacing w:after="200"/>
        <w:ind w:left="5897"/>
        <w:rPr>
          <w:lang w:eastAsia="en-US"/>
        </w:rPr>
      </w:pPr>
      <w:r w:rsidRPr="007B142B">
        <w:rPr>
          <w:lang w:eastAsia="en-US"/>
        </w:rPr>
        <w:t xml:space="preserve">к Методике расчета </w:t>
      </w:r>
      <w:r>
        <w:rPr>
          <w:lang w:eastAsia="en-US"/>
        </w:rPr>
        <w:t>финансовых потерь (</w:t>
      </w:r>
      <w:r w:rsidRPr="007B142B">
        <w:rPr>
          <w:lang w:eastAsia="en-US"/>
        </w:rPr>
        <w:t>разницы в тарифах</w:t>
      </w:r>
      <w:r>
        <w:rPr>
          <w:lang w:eastAsia="en-US"/>
        </w:rPr>
        <w:t>)</w:t>
      </w:r>
      <w:r w:rsidRPr="007B142B">
        <w:rPr>
          <w:lang w:eastAsia="en-US"/>
        </w:rPr>
        <w:t>, возник</w:t>
      </w:r>
      <w:r>
        <w:rPr>
          <w:lang w:eastAsia="en-US"/>
        </w:rPr>
        <w:t>ающих</w:t>
      </w:r>
      <w:r w:rsidRPr="007B142B">
        <w:rPr>
          <w:lang w:eastAsia="en-US"/>
        </w:rPr>
        <w:t xml:space="preserve"> в результате применения субъектами хозяйствования</w:t>
      </w:r>
      <w:r>
        <w:rPr>
          <w:lang w:eastAsia="en-US"/>
        </w:rPr>
        <w:t xml:space="preserve">, осуществляющими регулируемые виды деятельности в сферах </w:t>
      </w:r>
      <w:r w:rsidRPr="007B142B">
        <w:rPr>
          <w:lang w:eastAsia="en-US"/>
        </w:rPr>
        <w:t xml:space="preserve">централизованного теплоснабжения, </w:t>
      </w:r>
      <w:r w:rsidRPr="006532A9">
        <w:rPr>
          <w:lang w:eastAsia="en-US"/>
        </w:rPr>
        <w:t xml:space="preserve">водоснабжения, водоотведения, тарифов на услуги ниже их </w:t>
      </w:r>
      <w:r w:rsidR="001B7FDE">
        <w:rPr>
          <w:lang w:eastAsia="en-US"/>
        </w:rPr>
        <w:t xml:space="preserve">фактической </w:t>
      </w:r>
      <w:r w:rsidR="00584999" w:rsidRPr="006532A9">
        <w:rPr>
          <w:lang w:eastAsia="en-US"/>
        </w:rPr>
        <w:t>себестоимости</w:t>
      </w:r>
      <w:r w:rsidRPr="006532A9">
        <w:rPr>
          <w:lang w:eastAsia="en-US"/>
        </w:rPr>
        <w:t xml:space="preserve"> (п. 2.3.)</w:t>
      </w:r>
    </w:p>
    <w:p w:rsidR="00B45ABD" w:rsidRPr="006532A9" w:rsidRDefault="00B45ABD" w:rsidP="00B45ABD">
      <w:pPr>
        <w:jc w:val="right"/>
        <w:rPr>
          <w:sz w:val="28"/>
          <w:szCs w:val="28"/>
          <w:lang w:eastAsia="en-US"/>
        </w:rPr>
      </w:pPr>
    </w:p>
    <w:p w:rsidR="00B45ABD" w:rsidRPr="006532A9" w:rsidRDefault="00B45ABD" w:rsidP="00D24EE6">
      <w:pPr>
        <w:jc w:val="center"/>
        <w:rPr>
          <w:b/>
          <w:sz w:val="28"/>
          <w:szCs w:val="28"/>
          <w:lang w:eastAsia="en-US"/>
        </w:rPr>
      </w:pPr>
      <w:r w:rsidRPr="006532A9">
        <w:rPr>
          <w:b/>
          <w:sz w:val="28"/>
          <w:szCs w:val="28"/>
          <w:lang w:eastAsia="en-US"/>
        </w:rPr>
        <w:t xml:space="preserve">Расчет </w:t>
      </w:r>
    </w:p>
    <w:p w:rsidR="00B45ABD" w:rsidRPr="006532A9" w:rsidRDefault="00B45ABD" w:rsidP="00B45ABD">
      <w:pPr>
        <w:jc w:val="center"/>
        <w:rPr>
          <w:sz w:val="28"/>
          <w:szCs w:val="28"/>
          <w:lang w:eastAsia="en-US"/>
        </w:rPr>
      </w:pPr>
      <w:r w:rsidRPr="006532A9">
        <w:rPr>
          <w:b/>
          <w:sz w:val="28"/>
          <w:szCs w:val="28"/>
          <w:lang w:eastAsia="en-US"/>
        </w:rPr>
        <w:t xml:space="preserve">финансовых потерь, возникающих в результате применения субъектами хозяйствования тарифов на услуги </w:t>
      </w:r>
      <w:r w:rsidRPr="006532A9">
        <w:rPr>
          <w:sz w:val="28"/>
          <w:szCs w:val="28"/>
          <w:lang w:eastAsia="en-US"/>
        </w:rPr>
        <w:t>____________________________________________________________________</w:t>
      </w:r>
      <w:r w:rsidRPr="006532A9">
        <w:rPr>
          <w:b/>
          <w:sz w:val="28"/>
          <w:szCs w:val="28"/>
          <w:lang w:eastAsia="en-US"/>
        </w:rPr>
        <w:t xml:space="preserve">ниже их </w:t>
      </w:r>
      <w:r w:rsidR="005021E9">
        <w:rPr>
          <w:b/>
          <w:sz w:val="28"/>
          <w:szCs w:val="28"/>
        </w:rPr>
        <w:t>фактической</w:t>
      </w:r>
      <w:r w:rsidR="00024691" w:rsidRPr="006532A9">
        <w:rPr>
          <w:b/>
          <w:sz w:val="28"/>
          <w:szCs w:val="28"/>
        </w:rPr>
        <w:t xml:space="preserve"> себестоимости</w:t>
      </w:r>
      <w:r w:rsidRPr="006532A9">
        <w:rPr>
          <w:b/>
          <w:sz w:val="28"/>
          <w:szCs w:val="28"/>
          <w:lang w:eastAsia="en-US"/>
        </w:rPr>
        <w:t xml:space="preserve"> </w:t>
      </w:r>
      <w:proofErr w:type="gramStart"/>
      <w:r w:rsidRPr="006532A9">
        <w:rPr>
          <w:b/>
          <w:sz w:val="28"/>
          <w:szCs w:val="28"/>
          <w:lang w:eastAsia="en-US"/>
        </w:rPr>
        <w:t>за</w:t>
      </w:r>
      <w:proofErr w:type="gramEnd"/>
      <w:r w:rsidRPr="006532A9">
        <w:rPr>
          <w:b/>
          <w:sz w:val="28"/>
          <w:szCs w:val="28"/>
          <w:lang w:eastAsia="en-US"/>
        </w:rPr>
        <w:t xml:space="preserve"> </w:t>
      </w:r>
      <w:r w:rsidRPr="006532A9">
        <w:rPr>
          <w:sz w:val="28"/>
          <w:szCs w:val="28"/>
          <w:lang w:eastAsia="en-US"/>
        </w:rPr>
        <w:t>_________</w:t>
      </w:r>
    </w:p>
    <w:p w:rsidR="00B45ABD" w:rsidRPr="006532A9" w:rsidRDefault="00B45ABD" w:rsidP="00B45ABD">
      <w:pPr>
        <w:jc w:val="center"/>
        <w:rPr>
          <w:b/>
          <w:sz w:val="24"/>
          <w:szCs w:val="24"/>
          <w:lang w:eastAsia="en-US"/>
        </w:rPr>
      </w:pPr>
      <w:r w:rsidRPr="006532A9">
        <w:rPr>
          <w:sz w:val="28"/>
          <w:szCs w:val="28"/>
          <w:lang w:eastAsia="en-US"/>
        </w:rPr>
        <w:t xml:space="preserve">                                                                  </w:t>
      </w:r>
      <w:r w:rsidR="00024691" w:rsidRPr="006532A9">
        <w:rPr>
          <w:sz w:val="28"/>
          <w:szCs w:val="28"/>
          <w:lang w:eastAsia="en-US"/>
        </w:rPr>
        <w:t xml:space="preserve">                          </w:t>
      </w:r>
      <w:r w:rsidRPr="006532A9">
        <w:rPr>
          <w:sz w:val="28"/>
          <w:szCs w:val="28"/>
          <w:lang w:eastAsia="en-US"/>
        </w:rPr>
        <w:t xml:space="preserve">  </w:t>
      </w:r>
      <w:r w:rsidRPr="006532A9">
        <w:rPr>
          <w:sz w:val="24"/>
          <w:szCs w:val="24"/>
          <w:lang w:eastAsia="en-US"/>
        </w:rPr>
        <w:t>(период)</w:t>
      </w:r>
    </w:p>
    <w:p w:rsidR="00B45ABD" w:rsidRPr="006532A9" w:rsidRDefault="00B45ABD" w:rsidP="00B45ABD">
      <w:pPr>
        <w:ind w:firstLine="709"/>
        <w:jc w:val="both"/>
        <w:rPr>
          <w:b/>
          <w:sz w:val="28"/>
          <w:szCs w:val="28"/>
          <w:lang w:eastAsia="en-US"/>
        </w:rPr>
      </w:pPr>
      <w:r w:rsidRPr="006532A9">
        <w:rPr>
          <w:b/>
          <w:sz w:val="28"/>
          <w:szCs w:val="28"/>
          <w:lang w:eastAsia="en-US"/>
        </w:rPr>
        <w:t xml:space="preserve">по </w:t>
      </w:r>
      <w:r w:rsidRPr="006532A9">
        <w:rPr>
          <w:sz w:val="28"/>
          <w:szCs w:val="28"/>
          <w:lang w:eastAsia="en-US"/>
        </w:rPr>
        <w:t>___________________________________________________</w:t>
      </w:r>
    </w:p>
    <w:p w:rsidR="00B45ABD" w:rsidRPr="006532A9" w:rsidRDefault="00B45ABD" w:rsidP="00B45ABD">
      <w:pPr>
        <w:ind w:firstLine="709"/>
        <w:jc w:val="both"/>
        <w:rPr>
          <w:lang w:eastAsia="en-US"/>
        </w:rPr>
      </w:pPr>
      <w:r w:rsidRPr="006532A9">
        <w:rPr>
          <w:b/>
          <w:sz w:val="28"/>
          <w:szCs w:val="28"/>
          <w:lang w:eastAsia="en-US"/>
        </w:rPr>
        <w:tab/>
      </w:r>
      <w:r w:rsidRPr="006532A9">
        <w:rPr>
          <w:b/>
          <w:sz w:val="28"/>
          <w:szCs w:val="28"/>
          <w:lang w:eastAsia="en-US"/>
        </w:rPr>
        <w:tab/>
      </w:r>
      <w:r w:rsidRPr="006532A9">
        <w:rPr>
          <w:b/>
          <w:sz w:val="28"/>
          <w:szCs w:val="28"/>
          <w:lang w:eastAsia="en-US"/>
        </w:rPr>
        <w:tab/>
      </w:r>
      <w:r w:rsidRPr="006532A9">
        <w:rPr>
          <w:lang w:eastAsia="en-US"/>
        </w:rPr>
        <w:t>(полное наименование субъекта хозяйствования, ИКЮЛ)</w:t>
      </w:r>
    </w:p>
    <w:p w:rsidR="00B45ABD" w:rsidRPr="006532A9" w:rsidRDefault="00B45ABD" w:rsidP="00B45ABD">
      <w:pPr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701"/>
        <w:gridCol w:w="1418"/>
      </w:tblGrid>
      <w:tr w:rsidR="00B45ABD" w:rsidRPr="006532A9" w:rsidTr="004A02C0">
        <w:trPr>
          <w:trHeight w:val="1839"/>
        </w:trPr>
        <w:tc>
          <w:tcPr>
            <w:tcW w:w="1384" w:type="dxa"/>
            <w:shd w:val="clear" w:color="auto" w:fill="auto"/>
          </w:tcPr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Категория потребителей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 xml:space="preserve">Объем реализации услуги, </w:t>
            </w:r>
            <w:r w:rsidRPr="006532A9">
              <w:rPr>
                <w:lang w:eastAsia="en-US"/>
              </w:rPr>
              <w:br/>
              <w:t xml:space="preserve">(Гкал, </w:t>
            </w:r>
            <w:proofErr w:type="gramStart"/>
            <w:r w:rsidRPr="006532A9">
              <w:rPr>
                <w:lang w:eastAsia="en-US"/>
              </w:rPr>
              <w:t>м</w:t>
            </w:r>
            <w:proofErr w:type="gramEnd"/>
            <w:r w:rsidRPr="006532A9">
              <w:rPr>
                <w:lang w:eastAsia="en-US"/>
              </w:rPr>
              <w:t>³);</w:t>
            </w:r>
          </w:p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(</w:t>
            </w:r>
            <w:proofErr w:type="spellStart"/>
            <w:r w:rsidRPr="006532A9">
              <w:rPr>
                <w:lang w:val="en-US" w:eastAsia="en-US"/>
              </w:rPr>
              <w:t>Qp</w:t>
            </w:r>
            <w:proofErr w:type="spellEnd"/>
            <w:r w:rsidRPr="006532A9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Экономически обоснованная себестоимость услуги, рос</w:t>
            </w:r>
            <w:proofErr w:type="gramStart"/>
            <w:r w:rsidRPr="006532A9">
              <w:rPr>
                <w:lang w:eastAsia="en-US"/>
              </w:rPr>
              <w:t>.р</w:t>
            </w:r>
            <w:proofErr w:type="gramEnd"/>
            <w:r w:rsidRPr="006532A9">
              <w:rPr>
                <w:lang w:eastAsia="en-US"/>
              </w:rPr>
              <w:t>уб./</w:t>
            </w:r>
            <w:r w:rsidRPr="006532A9">
              <w:rPr>
                <w:lang w:eastAsia="en-US"/>
              </w:rPr>
              <w:br/>
              <w:t>(Гкал, м³)</w:t>
            </w:r>
          </w:p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(</w:t>
            </w:r>
            <w:proofErr w:type="spellStart"/>
            <w:r w:rsidRPr="006532A9">
              <w:rPr>
                <w:lang w:eastAsia="en-US"/>
              </w:rPr>
              <w:t>Сэ</w:t>
            </w:r>
            <w:proofErr w:type="spellEnd"/>
            <w:r w:rsidRPr="006532A9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 xml:space="preserve">Расчетный доход при экономически обоснованной себестоимости услуги, </w:t>
            </w:r>
            <w:r w:rsidRPr="006532A9">
              <w:rPr>
                <w:lang w:eastAsia="en-US"/>
              </w:rPr>
              <w:br/>
              <w:t>рос</w:t>
            </w:r>
            <w:proofErr w:type="gramStart"/>
            <w:r w:rsidRPr="006532A9">
              <w:rPr>
                <w:lang w:eastAsia="en-US"/>
              </w:rPr>
              <w:t>.</w:t>
            </w:r>
            <w:proofErr w:type="gramEnd"/>
            <w:r w:rsidR="004A02C0">
              <w:rPr>
                <w:lang w:eastAsia="en-US"/>
              </w:rPr>
              <w:t xml:space="preserve"> </w:t>
            </w:r>
            <w:proofErr w:type="gramStart"/>
            <w:r w:rsidRPr="006532A9">
              <w:rPr>
                <w:lang w:eastAsia="en-US"/>
              </w:rPr>
              <w:t>р</w:t>
            </w:r>
            <w:proofErr w:type="gramEnd"/>
            <w:r w:rsidRPr="006532A9">
              <w:rPr>
                <w:lang w:eastAsia="en-US"/>
              </w:rPr>
              <w:t>уб.</w:t>
            </w:r>
          </w:p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(</w:t>
            </w:r>
            <w:proofErr w:type="spellStart"/>
            <w:proofErr w:type="gramStart"/>
            <w:r w:rsidRPr="006532A9">
              <w:rPr>
                <w:lang w:eastAsia="en-US"/>
              </w:rPr>
              <w:t>Др</w:t>
            </w:r>
            <w:proofErr w:type="spellEnd"/>
            <w:proofErr w:type="gramEnd"/>
            <w:r w:rsidRPr="006532A9">
              <w:rPr>
                <w:lang w:eastAsia="en-US"/>
              </w:rPr>
              <w:t>)</w:t>
            </w:r>
          </w:p>
          <w:p w:rsidR="00B45ABD" w:rsidRPr="006532A9" w:rsidRDefault="00B45ABD" w:rsidP="004A02C0">
            <w:pPr>
              <w:jc w:val="center"/>
              <w:rPr>
                <w:i/>
                <w:lang w:eastAsia="en-US"/>
              </w:rPr>
            </w:pPr>
            <w:r w:rsidRPr="006532A9">
              <w:rPr>
                <w:i/>
                <w:lang w:eastAsia="en-US"/>
              </w:rPr>
              <w:t>(2х3)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Фактически начисленный доход от предоставления услуги,</w:t>
            </w:r>
            <w:r w:rsidRPr="006532A9">
              <w:rPr>
                <w:lang w:eastAsia="en-US"/>
              </w:rPr>
              <w:br/>
            </w:r>
            <w:bookmarkStart w:id="0" w:name="_GoBack"/>
            <w:bookmarkEnd w:id="0"/>
            <w:r w:rsidRPr="006532A9">
              <w:rPr>
                <w:lang w:eastAsia="en-US"/>
              </w:rPr>
              <w:t>рос.</w:t>
            </w:r>
            <w:r w:rsidR="004A02C0">
              <w:rPr>
                <w:lang w:eastAsia="en-US"/>
              </w:rPr>
              <w:t xml:space="preserve"> </w:t>
            </w:r>
            <w:proofErr w:type="gramStart"/>
            <w:r w:rsidRPr="006532A9">
              <w:rPr>
                <w:lang w:eastAsia="en-US"/>
              </w:rPr>
              <w:t>р</w:t>
            </w:r>
            <w:proofErr w:type="gramEnd"/>
            <w:r w:rsidRPr="006532A9">
              <w:rPr>
                <w:lang w:eastAsia="en-US"/>
              </w:rPr>
              <w:t>уб.</w:t>
            </w:r>
          </w:p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(</w:t>
            </w:r>
            <w:proofErr w:type="spellStart"/>
            <w:r w:rsidRPr="006532A9">
              <w:rPr>
                <w:lang w:eastAsia="en-US"/>
              </w:rPr>
              <w:t>Дфн</w:t>
            </w:r>
            <w:proofErr w:type="spellEnd"/>
            <w:r w:rsidRPr="006532A9">
              <w:rPr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A02C0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Финансовые потери</w:t>
            </w:r>
          </w:p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рос</w:t>
            </w:r>
            <w:proofErr w:type="gramStart"/>
            <w:r w:rsidRPr="006532A9">
              <w:rPr>
                <w:lang w:eastAsia="en-US"/>
              </w:rPr>
              <w:t>.</w:t>
            </w:r>
            <w:proofErr w:type="gramEnd"/>
            <w:r w:rsidR="004A02C0">
              <w:rPr>
                <w:lang w:eastAsia="en-US"/>
              </w:rPr>
              <w:t xml:space="preserve"> </w:t>
            </w:r>
            <w:proofErr w:type="gramStart"/>
            <w:r w:rsidRPr="006532A9">
              <w:rPr>
                <w:lang w:eastAsia="en-US"/>
              </w:rPr>
              <w:t>р</w:t>
            </w:r>
            <w:proofErr w:type="gramEnd"/>
            <w:r w:rsidRPr="006532A9">
              <w:rPr>
                <w:lang w:eastAsia="en-US"/>
              </w:rPr>
              <w:t>уб.</w:t>
            </w:r>
          </w:p>
          <w:p w:rsidR="00B45ABD" w:rsidRPr="006532A9" w:rsidRDefault="00B45ABD" w:rsidP="004A02C0">
            <w:pPr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(Р)</w:t>
            </w:r>
          </w:p>
          <w:p w:rsidR="00B45ABD" w:rsidRPr="006532A9" w:rsidRDefault="00B45ABD" w:rsidP="004A02C0">
            <w:pPr>
              <w:jc w:val="center"/>
              <w:rPr>
                <w:i/>
                <w:lang w:eastAsia="en-US"/>
              </w:rPr>
            </w:pPr>
            <w:r w:rsidRPr="006532A9">
              <w:rPr>
                <w:i/>
                <w:lang w:eastAsia="en-US"/>
              </w:rPr>
              <w:t>(4-5)</w:t>
            </w:r>
          </w:p>
        </w:tc>
      </w:tr>
      <w:tr w:rsidR="00B45ABD" w:rsidRPr="006532A9" w:rsidTr="00DF1003">
        <w:trPr>
          <w:trHeight w:val="227"/>
        </w:trPr>
        <w:tc>
          <w:tcPr>
            <w:tcW w:w="1384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6532A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6532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6532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6532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6532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sz w:val="16"/>
                <w:szCs w:val="16"/>
                <w:lang w:eastAsia="en-US"/>
              </w:rPr>
            </w:pPr>
            <w:r w:rsidRPr="006532A9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B45ABD" w:rsidRPr="006532A9" w:rsidTr="00DF1003">
        <w:tc>
          <w:tcPr>
            <w:tcW w:w="1384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население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</w:tr>
      <w:tr w:rsidR="00B45ABD" w:rsidRPr="006532A9" w:rsidTr="00DF1003">
        <w:tc>
          <w:tcPr>
            <w:tcW w:w="1384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бюджетные организации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</w:tr>
      <w:tr w:rsidR="00B45ABD" w:rsidRPr="006532A9" w:rsidTr="00DF1003">
        <w:tc>
          <w:tcPr>
            <w:tcW w:w="1384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прочие потребители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</w:tr>
      <w:tr w:rsidR="00B45ABD" w:rsidRPr="006532A9" w:rsidTr="00DF1003">
        <w:tc>
          <w:tcPr>
            <w:tcW w:w="1384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lang w:eastAsia="en-US"/>
              </w:rPr>
            </w:pPr>
            <w:r w:rsidRPr="006532A9">
              <w:rPr>
                <w:lang w:eastAsia="en-US"/>
              </w:rPr>
              <w:t>лицензиаты*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lang w:eastAsia="en-US"/>
              </w:rPr>
            </w:pPr>
          </w:p>
        </w:tc>
      </w:tr>
      <w:tr w:rsidR="00B45ABD" w:rsidRPr="006532A9" w:rsidTr="00DF1003">
        <w:tc>
          <w:tcPr>
            <w:tcW w:w="1384" w:type="dxa"/>
            <w:shd w:val="clear" w:color="auto" w:fill="auto"/>
            <w:vAlign w:val="center"/>
          </w:tcPr>
          <w:p w:rsidR="00B45ABD" w:rsidRPr="006532A9" w:rsidRDefault="00B45ABD" w:rsidP="00DF1003">
            <w:pPr>
              <w:spacing w:after="200"/>
              <w:jc w:val="center"/>
              <w:rPr>
                <w:b/>
                <w:lang w:eastAsia="en-US"/>
              </w:rPr>
            </w:pPr>
            <w:r w:rsidRPr="006532A9">
              <w:rPr>
                <w:b/>
                <w:lang w:eastAsia="en-US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B45ABD" w:rsidRPr="006532A9" w:rsidRDefault="00B45ABD" w:rsidP="00DF1003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45ABD" w:rsidRPr="006532A9" w:rsidRDefault="00B45ABD" w:rsidP="00B45ABD">
      <w:pPr>
        <w:jc w:val="both"/>
        <w:rPr>
          <w:lang w:eastAsia="en-US"/>
        </w:rPr>
      </w:pPr>
      <w:r w:rsidRPr="006532A9">
        <w:rPr>
          <w:lang w:eastAsia="en-US"/>
        </w:rPr>
        <w:t>* заполняется при предоставлении услуг водоснабжения, водоотведения</w:t>
      </w:r>
    </w:p>
    <w:p w:rsidR="00B45ABD" w:rsidRPr="006532A9" w:rsidRDefault="00B45ABD" w:rsidP="00B45ABD">
      <w:pPr>
        <w:rPr>
          <w:sz w:val="28"/>
          <w:szCs w:val="28"/>
          <w:lang w:eastAsia="en-US"/>
        </w:rPr>
      </w:pPr>
    </w:p>
    <w:p w:rsidR="00B45ABD" w:rsidRPr="006532A9" w:rsidRDefault="00B45ABD" w:rsidP="00B45ABD">
      <w:pPr>
        <w:rPr>
          <w:sz w:val="28"/>
          <w:szCs w:val="28"/>
          <w:lang w:eastAsia="en-US"/>
        </w:rPr>
      </w:pPr>
      <w:r w:rsidRPr="006532A9">
        <w:rPr>
          <w:sz w:val="28"/>
          <w:szCs w:val="28"/>
          <w:lang w:eastAsia="en-US"/>
        </w:rPr>
        <w:t>Руководитель</w:t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  <w:t>_____________</w:t>
      </w:r>
    </w:p>
    <w:p w:rsidR="00B45ABD" w:rsidRPr="006532A9" w:rsidRDefault="00B45ABD" w:rsidP="00B45ABD">
      <w:pPr>
        <w:rPr>
          <w:sz w:val="28"/>
          <w:szCs w:val="28"/>
          <w:lang w:eastAsia="en-US"/>
        </w:rPr>
      </w:pP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proofErr w:type="spellStart"/>
      <w:r w:rsidRPr="006532A9">
        <w:rPr>
          <w:sz w:val="28"/>
          <w:szCs w:val="28"/>
          <w:lang w:eastAsia="en-US"/>
        </w:rPr>
        <w:t>м.п</w:t>
      </w:r>
      <w:proofErr w:type="spellEnd"/>
      <w:r w:rsidRPr="006532A9">
        <w:rPr>
          <w:sz w:val="28"/>
          <w:szCs w:val="28"/>
          <w:lang w:eastAsia="en-US"/>
        </w:rPr>
        <w:t>.</w:t>
      </w:r>
    </w:p>
    <w:p w:rsidR="00B45ABD" w:rsidRPr="006532A9" w:rsidRDefault="00B45ABD" w:rsidP="00B45ABD">
      <w:pPr>
        <w:rPr>
          <w:sz w:val="28"/>
          <w:szCs w:val="28"/>
          <w:lang w:eastAsia="en-US"/>
        </w:rPr>
      </w:pPr>
    </w:p>
    <w:p w:rsidR="00B45ABD" w:rsidRPr="00F92AEC" w:rsidRDefault="00B45ABD" w:rsidP="00B45ABD">
      <w:pPr>
        <w:spacing w:after="200"/>
        <w:rPr>
          <w:sz w:val="28"/>
          <w:szCs w:val="28"/>
        </w:rPr>
      </w:pPr>
      <w:r w:rsidRPr="006532A9">
        <w:rPr>
          <w:sz w:val="28"/>
          <w:szCs w:val="28"/>
          <w:lang w:eastAsia="en-US"/>
        </w:rPr>
        <w:t>Главный бухгалтер</w:t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</w:r>
      <w:r w:rsidRPr="006532A9">
        <w:rPr>
          <w:sz w:val="28"/>
          <w:szCs w:val="28"/>
          <w:lang w:eastAsia="en-US"/>
        </w:rPr>
        <w:tab/>
        <w:t>_____________</w:t>
      </w:r>
    </w:p>
    <w:p w:rsidR="00296735" w:rsidRPr="00A67859" w:rsidRDefault="004A02C0" w:rsidP="003836B4">
      <w:pPr>
        <w:ind w:firstLine="851"/>
        <w:jc w:val="center"/>
        <w:rPr>
          <w:sz w:val="28"/>
          <w:szCs w:val="28"/>
        </w:rPr>
      </w:pPr>
    </w:p>
    <w:sectPr w:rsidR="00296735" w:rsidRPr="00A67859" w:rsidSect="008A61FB">
      <w:headerReference w:type="even" r:id="rId7"/>
      <w:headerReference w:type="default" r:id="rId8"/>
      <w:headerReference w:type="first" r:id="rId9"/>
      <w:pgSz w:w="11906" w:h="16838"/>
      <w:pgMar w:top="851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C4" w:rsidRDefault="00AF14C4">
      <w:r>
        <w:separator/>
      </w:r>
    </w:p>
  </w:endnote>
  <w:endnote w:type="continuationSeparator" w:id="0">
    <w:p w:rsidR="00AF14C4" w:rsidRDefault="00AF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C4" w:rsidRDefault="00AF14C4">
      <w:r>
        <w:separator/>
      </w:r>
    </w:p>
  </w:footnote>
  <w:footnote w:type="continuationSeparator" w:id="0">
    <w:p w:rsidR="00AF14C4" w:rsidRDefault="00AF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FB" w:rsidRDefault="00B45A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F04C6" w:rsidRDefault="004A02C0" w:rsidP="004F04C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0" w:rsidRPr="008A61FB" w:rsidRDefault="00B45ABD" w:rsidP="008A61FB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60" w:rsidRDefault="004A02C0">
    <w:pPr>
      <w:pStyle w:val="a3"/>
      <w:jc w:val="center"/>
    </w:pPr>
  </w:p>
  <w:p w:rsidR="00A26760" w:rsidRDefault="004A02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D"/>
    <w:rsid w:val="00024691"/>
    <w:rsid w:val="000F6B66"/>
    <w:rsid w:val="001B7FDE"/>
    <w:rsid w:val="003836B4"/>
    <w:rsid w:val="0040615C"/>
    <w:rsid w:val="00436226"/>
    <w:rsid w:val="004A02C0"/>
    <w:rsid w:val="005021E9"/>
    <w:rsid w:val="005260E8"/>
    <w:rsid w:val="0053099D"/>
    <w:rsid w:val="00584999"/>
    <w:rsid w:val="006265A1"/>
    <w:rsid w:val="006532A9"/>
    <w:rsid w:val="009245F1"/>
    <w:rsid w:val="00A67859"/>
    <w:rsid w:val="00AF14C4"/>
    <w:rsid w:val="00B45ABD"/>
    <w:rsid w:val="00D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Лебедева Светлана Сергеевна</cp:lastModifiedBy>
  <cp:revision>11</cp:revision>
  <dcterms:created xsi:type="dcterms:W3CDTF">2019-11-20T11:31:00Z</dcterms:created>
  <dcterms:modified xsi:type="dcterms:W3CDTF">2020-02-19T16:09:00Z</dcterms:modified>
</cp:coreProperties>
</file>